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A4" w:rsidRPr="00B674F1" w:rsidRDefault="008326A4" w:rsidP="008326A4">
      <w:pPr>
        <w:tabs>
          <w:tab w:val="left" w:pos="7655"/>
        </w:tabs>
        <w:jc w:val="center"/>
        <w:rPr>
          <w:sz w:val="28"/>
          <w:szCs w:val="28"/>
        </w:rPr>
      </w:pPr>
      <w:r w:rsidRPr="00B674F1">
        <w:rPr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8326A4" w:rsidRPr="00B674F1" w:rsidRDefault="008326A4" w:rsidP="008326A4">
      <w:pPr>
        <w:jc w:val="center"/>
        <w:rPr>
          <w:sz w:val="28"/>
          <w:szCs w:val="28"/>
        </w:rPr>
      </w:pPr>
      <w:r w:rsidRPr="00B674F1">
        <w:rPr>
          <w:sz w:val="28"/>
          <w:szCs w:val="28"/>
        </w:rPr>
        <w:t xml:space="preserve"> «Кунгурский автотранспортный колледж»</w:t>
      </w:r>
    </w:p>
    <w:p w:rsidR="008326A4" w:rsidRPr="00B674F1" w:rsidRDefault="008326A4" w:rsidP="008326A4">
      <w:pPr>
        <w:ind w:left="5387"/>
        <w:jc w:val="both"/>
        <w:rPr>
          <w:sz w:val="28"/>
          <w:szCs w:val="28"/>
        </w:rPr>
      </w:pPr>
    </w:p>
    <w:p w:rsidR="008326A4" w:rsidRPr="00B674F1" w:rsidRDefault="008326A4" w:rsidP="008326A4">
      <w:pPr>
        <w:ind w:left="5387"/>
        <w:jc w:val="both"/>
        <w:rPr>
          <w:sz w:val="28"/>
          <w:szCs w:val="28"/>
        </w:rPr>
      </w:pPr>
    </w:p>
    <w:p w:rsidR="008326A4" w:rsidRPr="00B674F1" w:rsidRDefault="008326A4" w:rsidP="008326A4">
      <w:pPr>
        <w:ind w:left="5387"/>
        <w:jc w:val="both"/>
        <w:rPr>
          <w:sz w:val="28"/>
          <w:szCs w:val="28"/>
        </w:rPr>
      </w:pPr>
    </w:p>
    <w:tbl>
      <w:tblPr>
        <w:tblW w:w="3573" w:type="dxa"/>
        <w:tblInd w:w="5778" w:type="dxa"/>
        <w:tblLook w:val="04A0"/>
      </w:tblPr>
      <w:tblGrid>
        <w:gridCol w:w="3573"/>
      </w:tblGrid>
      <w:tr w:rsidR="008326A4" w:rsidRPr="00B674F1" w:rsidTr="0083171A">
        <w:trPr>
          <w:trHeight w:val="279"/>
        </w:trPr>
        <w:tc>
          <w:tcPr>
            <w:tcW w:w="3573" w:type="dxa"/>
          </w:tcPr>
          <w:p w:rsidR="008326A4" w:rsidRPr="00B674F1" w:rsidRDefault="008326A4" w:rsidP="0083171A">
            <w:pPr>
              <w:ind w:left="33"/>
              <w:rPr>
                <w:sz w:val="28"/>
                <w:szCs w:val="28"/>
              </w:rPr>
            </w:pPr>
            <w:r w:rsidRPr="00B674F1">
              <w:rPr>
                <w:sz w:val="28"/>
                <w:szCs w:val="28"/>
              </w:rPr>
              <w:t>УТВЕРЖДЕНО</w:t>
            </w:r>
          </w:p>
        </w:tc>
      </w:tr>
      <w:tr w:rsidR="008326A4" w:rsidRPr="00B674F1" w:rsidTr="0083171A">
        <w:tc>
          <w:tcPr>
            <w:tcW w:w="3573" w:type="dxa"/>
          </w:tcPr>
          <w:p w:rsidR="008326A4" w:rsidRPr="00B674F1" w:rsidRDefault="008326A4" w:rsidP="0083171A">
            <w:pPr>
              <w:ind w:left="33"/>
              <w:rPr>
                <w:sz w:val="28"/>
                <w:szCs w:val="28"/>
              </w:rPr>
            </w:pPr>
            <w:r w:rsidRPr="00B674F1">
              <w:rPr>
                <w:sz w:val="28"/>
                <w:szCs w:val="28"/>
              </w:rPr>
              <w:t>Приказом директора</w:t>
            </w:r>
            <w:r w:rsidRPr="00B674F1">
              <w:rPr>
                <w:sz w:val="28"/>
                <w:szCs w:val="28"/>
              </w:rPr>
              <w:br/>
              <w:t>ГБПОУ КАТК</w:t>
            </w:r>
          </w:p>
          <w:p w:rsidR="008326A4" w:rsidRPr="00B674F1" w:rsidRDefault="008326A4" w:rsidP="0083171A">
            <w:pPr>
              <w:ind w:left="33"/>
              <w:rPr>
                <w:sz w:val="28"/>
                <w:szCs w:val="28"/>
              </w:rPr>
            </w:pPr>
            <w:r w:rsidRPr="00B674F1">
              <w:rPr>
                <w:sz w:val="28"/>
                <w:szCs w:val="28"/>
              </w:rPr>
              <w:t xml:space="preserve">от  </w:t>
            </w:r>
            <w:r w:rsidR="005E081E">
              <w:rPr>
                <w:sz w:val="28"/>
                <w:szCs w:val="28"/>
              </w:rPr>
              <w:t>20</w:t>
            </w:r>
            <w:r w:rsidRPr="00B674F1">
              <w:rPr>
                <w:sz w:val="28"/>
                <w:szCs w:val="28"/>
              </w:rPr>
              <w:t>.</w:t>
            </w:r>
            <w:r w:rsidR="005E081E">
              <w:rPr>
                <w:sz w:val="28"/>
                <w:szCs w:val="28"/>
              </w:rPr>
              <w:t>04</w:t>
            </w:r>
            <w:r w:rsidRPr="00B674F1">
              <w:rPr>
                <w:sz w:val="28"/>
                <w:szCs w:val="28"/>
              </w:rPr>
              <w:t>.20</w:t>
            </w:r>
            <w:r w:rsidR="005E081E">
              <w:rPr>
                <w:sz w:val="28"/>
                <w:szCs w:val="28"/>
              </w:rPr>
              <w:t>16</w:t>
            </w:r>
            <w:r w:rsidRPr="00B674F1">
              <w:rPr>
                <w:sz w:val="28"/>
                <w:szCs w:val="28"/>
              </w:rPr>
              <w:t xml:space="preserve">г. № </w:t>
            </w:r>
            <w:r w:rsidR="005E081E">
              <w:rPr>
                <w:sz w:val="28"/>
                <w:szCs w:val="28"/>
              </w:rPr>
              <w:t>37</w:t>
            </w:r>
            <w:r w:rsidRPr="00B674F1">
              <w:rPr>
                <w:sz w:val="28"/>
                <w:szCs w:val="28"/>
              </w:rPr>
              <w:t>-осн</w:t>
            </w:r>
          </w:p>
          <w:p w:rsidR="008326A4" w:rsidRPr="00B674F1" w:rsidRDefault="008326A4" w:rsidP="0083171A">
            <w:pPr>
              <w:ind w:left="33"/>
              <w:rPr>
                <w:sz w:val="28"/>
                <w:szCs w:val="28"/>
              </w:rPr>
            </w:pPr>
          </w:p>
          <w:p w:rsidR="008326A4" w:rsidRPr="00B674F1" w:rsidRDefault="008326A4" w:rsidP="0083171A">
            <w:pPr>
              <w:ind w:left="33"/>
              <w:rPr>
                <w:sz w:val="28"/>
                <w:szCs w:val="28"/>
              </w:rPr>
            </w:pPr>
          </w:p>
          <w:p w:rsidR="008326A4" w:rsidRPr="00B674F1" w:rsidRDefault="008326A4" w:rsidP="0083171A">
            <w:pPr>
              <w:ind w:left="33"/>
              <w:rPr>
                <w:sz w:val="28"/>
                <w:szCs w:val="28"/>
              </w:rPr>
            </w:pPr>
          </w:p>
          <w:p w:rsidR="008326A4" w:rsidRPr="00B674F1" w:rsidRDefault="008326A4" w:rsidP="0083171A">
            <w:pPr>
              <w:ind w:left="33"/>
              <w:rPr>
                <w:sz w:val="28"/>
                <w:szCs w:val="28"/>
              </w:rPr>
            </w:pPr>
          </w:p>
          <w:p w:rsidR="008326A4" w:rsidRPr="00B674F1" w:rsidRDefault="008326A4" w:rsidP="0083171A">
            <w:pPr>
              <w:ind w:left="33"/>
              <w:rPr>
                <w:sz w:val="28"/>
                <w:szCs w:val="28"/>
              </w:rPr>
            </w:pPr>
          </w:p>
        </w:tc>
      </w:tr>
    </w:tbl>
    <w:p w:rsidR="008326A4" w:rsidRPr="00B674F1" w:rsidRDefault="008326A4" w:rsidP="008326A4">
      <w:pPr>
        <w:jc w:val="both"/>
        <w:rPr>
          <w:sz w:val="28"/>
          <w:szCs w:val="28"/>
        </w:rPr>
      </w:pPr>
    </w:p>
    <w:p w:rsidR="008326A4" w:rsidRPr="00B674F1" w:rsidRDefault="008326A4" w:rsidP="008326A4">
      <w:pPr>
        <w:jc w:val="center"/>
        <w:rPr>
          <w:sz w:val="28"/>
          <w:szCs w:val="28"/>
        </w:rPr>
      </w:pPr>
      <w:r w:rsidRPr="00B674F1">
        <w:rPr>
          <w:sz w:val="28"/>
          <w:szCs w:val="28"/>
        </w:rPr>
        <w:t xml:space="preserve"> </w:t>
      </w:r>
    </w:p>
    <w:p w:rsidR="008326A4" w:rsidRPr="00B674F1" w:rsidRDefault="008326A4" w:rsidP="008326A4">
      <w:pPr>
        <w:jc w:val="center"/>
        <w:rPr>
          <w:sz w:val="28"/>
          <w:szCs w:val="28"/>
        </w:rPr>
      </w:pPr>
    </w:p>
    <w:p w:rsidR="008326A4" w:rsidRPr="00B674F1" w:rsidRDefault="008326A4" w:rsidP="008326A4">
      <w:pPr>
        <w:jc w:val="center"/>
      </w:pPr>
    </w:p>
    <w:p w:rsidR="008326A4" w:rsidRDefault="008326A4" w:rsidP="008326A4"/>
    <w:p w:rsidR="0067018D" w:rsidRPr="00B674F1" w:rsidRDefault="0067018D" w:rsidP="008326A4"/>
    <w:p w:rsidR="008326A4" w:rsidRPr="00B674F1" w:rsidRDefault="008326A4" w:rsidP="008326A4"/>
    <w:p w:rsidR="008326A4" w:rsidRPr="00B674F1" w:rsidRDefault="008326A4" w:rsidP="008326A4">
      <w:pPr>
        <w:jc w:val="center"/>
        <w:rPr>
          <w:sz w:val="36"/>
          <w:szCs w:val="36"/>
        </w:rPr>
      </w:pPr>
      <w:r w:rsidRPr="00B674F1">
        <w:rPr>
          <w:sz w:val="36"/>
          <w:szCs w:val="36"/>
        </w:rPr>
        <w:t xml:space="preserve">Положение </w:t>
      </w:r>
    </w:p>
    <w:p w:rsidR="009142E8" w:rsidRDefault="002D275A" w:rsidP="008326A4">
      <w:pPr>
        <w:jc w:val="center"/>
        <w:rPr>
          <w:sz w:val="36"/>
          <w:szCs w:val="36"/>
        </w:rPr>
      </w:pPr>
      <w:r w:rsidRPr="00B674F1">
        <w:rPr>
          <w:sz w:val="36"/>
          <w:szCs w:val="36"/>
        </w:rPr>
        <w:t xml:space="preserve">об </w:t>
      </w:r>
      <w:r w:rsidR="00FC732A">
        <w:rPr>
          <w:sz w:val="36"/>
          <w:szCs w:val="36"/>
        </w:rPr>
        <w:t xml:space="preserve">особенностях </w:t>
      </w:r>
      <w:r w:rsidR="009142E8">
        <w:rPr>
          <w:sz w:val="36"/>
          <w:szCs w:val="36"/>
        </w:rPr>
        <w:t>получения образования</w:t>
      </w:r>
      <w:r w:rsidR="0067018D">
        <w:rPr>
          <w:sz w:val="36"/>
          <w:szCs w:val="36"/>
        </w:rPr>
        <w:t xml:space="preserve"> лицами с ограниченными возможностями здоровья</w:t>
      </w:r>
      <w:r w:rsidR="009142E8">
        <w:rPr>
          <w:sz w:val="36"/>
          <w:szCs w:val="36"/>
        </w:rPr>
        <w:t>,</w:t>
      </w:r>
    </w:p>
    <w:p w:rsidR="009142E8" w:rsidRDefault="009142E8" w:rsidP="008326A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обеспечения </w:t>
      </w:r>
      <w:r w:rsidR="007E2545">
        <w:rPr>
          <w:sz w:val="36"/>
          <w:szCs w:val="36"/>
        </w:rPr>
        <w:t>доступности объектов и услуг</w:t>
      </w:r>
    </w:p>
    <w:p w:rsidR="008326A4" w:rsidRPr="00B674F1" w:rsidRDefault="009142E8" w:rsidP="008326A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 </w:t>
      </w:r>
      <w:r w:rsidR="008326A4" w:rsidRPr="00B674F1">
        <w:rPr>
          <w:sz w:val="36"/>
          <w:szCs w:val="36"/>
        </w:rPr>
        <w:t>государственном бюджетном профессиональном образовательном учреждении</w:t>
      </w:r>
      <w:r w:rsidR="008326A4" w:rsidRPr="00B674F1">
        <w:rPr>
          <w:sz w:val="36"/>
          <w:szCs w:val="36"/>
        </w:rPr>
        <w:br/>
        <w:t>«Кунгурский автотранспортный колледж»</w:t>
      </w:r>
    </w:p>
    <w:p w:rsidR="008326A4" w:rsidRPr="00B674F1" w:rsidRDefault="008326A4" w:rsidP="008326A4">
      <w:pPr>
        <w:rPr>
          <w:sz w:val="36"/>
          <w:szCs w:val="36"/>
        </w:rPr>
      </w:pPr>
    </w:p>
    <w:p w:rsidR="008326A4" w:rsidRPr="00B674F1" w:rsidRDefault="008326A4" w:rsidP="008326A4">
      <w:pPr>
        <w:rPr>
          <w:sz w:val="36"/>
          <w:szCs w:val="36"/>
        </w:rPr>
      </w:pPr>
    </w:p>
    <w:p w:rsidR="008326A4" w:rsidRPr="00B674F1" w:rsidRDefault="008326A4" w:rsidP="008326A4">
      <w:pPr>
        <w:rPr>
          <w:sz w:val="36"/>
          <w:szCs w:val="36"/>
        </w:rPr>
      </w:pPr>
    </w:p>
    <w:p w:rsidR="008326A4" w:rsidRPr="00B674F1" w:rsidRDefault="0067018D" w:rsidP="008326A4">
      <w:pPr>
        <w:jc w:val="center"/>
      </w:pPr>
      <w:r>
        <w:t xml:space="preserve"> </w:t>
      </w:r>
    </w:p>
    <w:p w:rsidR="008326A4" w:rsidRPr="00B674F1" w:rsidRDefault="008326A4" w:rsidP="008326A4">
      <w:pPr>
        <w:jc w:val="center"/>
      </w:pPr>
    </w:p>
    <w:p w:rsidR="008326A4" w:rsidRPr="00B674F1" w:rsidRDefault="008326A4" w:rsidP="008326A4">
      <w:pPr>
        <w:jc w:val="center"/>
      </w:pPr>
    </w:p>
    <w:p w:rsidR="008326A4" w:rsidRPr="00B674F1" w:rsidRDefault="008326A4" w:rsidP="008326A4"/>
    <w:p w:rsidR="008326A4" w:rsidRPr="00B674F1" w:rsidRDefault="008326A4" w:rsidP="008326A4">
      <w:pPr>
        <w:jc w:val="center"/>
      </w:pPr>
    </w:p>
    <w:p w:rsidR="008326A4" w:rsidRPr="00B674F1" w:rsidRDefault="008326A4" w:rsidP="008326A4">
      <w:pPr>
        <w:jc w:val="center"/>
      </w:pPr>
      <w:r w:rsidRPr="00B674F1">
        <w:t xml:space="preserve"> </w:t>
      </w:r>
    </w:p>
    <w:p w:rsidR="008326A4" w:rsidRPr="00B674F1" w:rsidRDefault="008326A4" w:rsidP="008326A4">
      <w:pPr>
        <w:jc w:val="center"/>
      </w:pPr>
    </w:p>
    <w:p w:rsidR="008326A4" w:rsidRPr="00B674F1" w:rsidRDefault="008326A4" w:rsidP="008326A4">
      <w:pPr>
        <w:jc w:val="center"/>
      </w:pPr>
    </w:p>
    <w:p w:rsidR="008326A4" w:rsidRPr="00B674F1" w:rsidRDefault="008326A4" w:rsidP="008326A4">
      <w:pPr>
        <w:jc w:val="center"/>
      </w:pPr>
      <w:r w:rsidRPr="00B674F1">
        <w:t xml:space="preserve">  </w:t>
      </w:r>
    </w:p>
    <w:p w:rsidR="008326A4" w:rsidRPr="00B674F1" w:rsidRDefault="008326A4" w:rsidP="008326A4">
      <w:pPr>
        <w:jc w:val="center"/>
      </w:pPr>
    </w:p>
    <w:p w:rsidR="008326A4" w:rsidRPr="00B674F1" w:rsidRDefault="008326A4" w:rsidP="008326A4">
      <w:pPr>
        <w:jc w:val="center"/>
      </w:pPr>
      <w:r w:rsidRPr="00B674F1">
        <w:t xml:space="preserve"> </w:t>
      </w:r>
    </w:p>
    <w:p w:rsidR="008326A4" w:rsidRPr="00B674F1" w:rsidRDefault="008326A4" w:rsidP="008326A4">
      <w:pPr>
        <w:jc w:val="center"/>
      </w:pPr>
    </w:p>
    <w:p w:rsidR="008326A4" w:rsidRPr="00B674F1" w:rsidRDefault="008326A4" w:rsidP="008326A4">
      <w:pPr>
        <w:jc w:val="center"/>
        <w:rPr>
          <w:sz w:val="32"/>
          <w:szCs w:val="32"/>
        </w:rPr>
      </w:pPr>
      <w:r w:rsidRPr="00B674F1">
        <w:rPr>
          <w:sz w:val="32"/>
          <w:szCs w:val="32"/>
        </w:rPr>
        <w:t xml:space="preserve">Кунгур, 2016 </w:t>
      </w:r>
    </w:p>
    <w:p w:rsidR="008326A4" w:rsidRPr="00B674F1" w:rsidRDefault="008326A4" w:rsidP="008326A4">
      <w:pPr>
        <w:jc w:val="center"/>
        <w:sectPr w:rsidR="008326A4" w:rsidRPr="00B674F1" w:rsidSect="008C6978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77D6A" w:rsidRPr="00B674F1" w:rsidRDefault="00C77D6A" w:rsidP="00C045DD">
      <w:pPr>
        <w:rPr>
          <w:b/>
          <w:sz w:val="28"/>
          <w:szCs w:val="28"/>
        </w:rPr>
      </w:pPr>
    </w:p>
    <w:p w:rsidR="00290FF2" w:rsidRPr="00B674F1" w:rsidRDefault="00290FF2" w:rsidP="00C045DD">
      <w:pPr>
        <w:rPr>
          <w:b/>
          <w:sz w:val="28"/>
          <w:szCs w:val="28"/>
        </w:rPr>
      </w:pPr>
    </w:p>
    <w:p w:rsidR="00892095" w:rsidRPr="00B674F1" w:rsidRDefault="008C6A53" w:rsidP="00AD1D66">
      <w:pPr>
        <w:pStyle w:val="a4"/>
        <w:numPr>
          <w:ilvl w:val="0"/>
          <w:numId w:val="41"/>
        </w:numPr>
        <w:spacing w:after="240" w:line="360" w:lineRule="exact"/>
        <w:jc w:val="center"/>
        <w:rPr>
          <w:b/>
          <w:sz w:val="28"/>
          <w:szCs w:val="28"/>
        </w:rPr>
      </w:pPr>
      <w:r w:rsidRPr="00B674F1">
        <w:rPr>
          <w:b/>
          <w:sz w:val="28"/>
          <w:szCs w:val="28"/>
        </w:rPr>
        <w:t>ОБЩИЕ ПОЛОЖЕНИЯ</w:t>
      </w:r>
    </w:p>
    <w:p w:rsidR="003630B3" w:rsidRDefault="002D275A" w:rsidP="000A3EE6">
      <w:pPr>
        <w:pStyle w:val="ConsPlusNormal"/>
        <w:numPr>
          <w:ilvl w:val="1"/>
          <w:numId w:val="41"/>
        </w:numPr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F1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3630B3">
        <w:rPr>
          <w:rFonts w:ascii="Times New Roman" w:hAnsi="Times New Roman" w:cs="Times New Roman"/>
          <w:sz w:val="28"/>
          <w:szCs w:val="28"/>
        </w:rPr>
        <w:t xml:space="preserve">в целях обеспечения прав и законных интересов </w:t>
      </w:r>
      <w:r w:rsidR="00687EC5">
        <w:rPr>
          <w:rFonts w:ascii="Times New Roman" w:hAnsi="Times New Roman" w:cs="Times New Roman"/>
          <w:sz w:val="28"/>
          <w:szCs w:val="28"/>
        </w:rPr>
        <w:t xml:space="preserve">инвалидов, </w:t>
      </w:r>
      <w:r w:rsidR="003630B3">
        <w:rPr>
          <w:rFonts w:ascii="Times New Roman" w:hAnsi="Times New Roman" w:cs="Times New Roman"/>
          <w:sz w:val="28"/>
          <w:szCs w:val="28"/>
        </w:rPr>
        <w:t>лиц с ограниченными возможностями</w:t>
      </w:r>
      <w:r w:rsidR="00687EC5">
        <w:rPr>
          <w:rFonts w:ascii="Times New Roman" w:hAnsi="Times New Roman" w:cs="Times New Roman"/>
          <w:sz w:val="28"/>
          <w:szCs w:val="28"/>
        </w:rPr>
        <w:t xml:space="preserve"> здоровья </w:t>
      </w:r>
      <w:r w:rsidR="003630B3">
        <w:rPr>
          <w:rFonts w:ascii="Times New Roman" w:hAnsi="Times New Roman" w:cs="Times New Roman"/>
          <w:sz w:val="28"/>
          <w:szCs w:val="28"/>
        </w:rPr>
        <w:t xml:space="preserve">в ГБПОУ КАТК (далее – Колледж), в том числе </w:t>
      </w:r>
      <w:r w:rsidR="00FC732A">
        <w:rPr>
          <w:rFonts w:ascii="Times New Roman" w:hAnsi="Times New Roman" w:cs="Times New Roman"/>
          <w:sz w:val="28"/>
          <w:szCs w:val="28"/>
        </w:rPr>
        <w:t xml:space="preserve">для получения ими </w:t>
      </w:r>
      <w:r w:rsidR="00687EC5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FC732A">
        <w:rPr>
          <w:rFonts w:ascii="Times New Roman" w:hAnsi="Times New Roman" w:cs="Times New Roman"/>
          <w:sz w:val="28"/>
          <w:szCs w:val="28"/>
        </w:rPr>
        <w:t>образования</w:t>
      </w:r>
      <w:r w:rsidR="00A51F4B">
        <w:rPr>
          <w:rFonts w:ascii="Times New Roman" w:hAnsi="Times New Roman" w:cs="Times New Roman"/>
          <w:sz w:val="28"/>
          <w:szCs w:val="28"/>
        </w:rPr>
        <w:t>,</w:t>
      </w:r>
      <w:r w:rsidR="00687EC5">
        <w:rPr>
          <w:rFonts w:ascii="Times New Roman" w:hAnsi="Times New Roman" w:cs="Times New Roman"/>
          <w:sz w:val="28"/>
          <w:szCs w:val="28"/>
        </w:rPr>
        <w:t xml:space="preserve"> профессионального обучения, </w:t>
      </w:r>
      <w:r w:rsidR="00FC732A">
        <w:rPr>
          <w:rFonts w:ascii="Times New Roman" w:hAnsi="Times New Roman" w:cs="Times New Roman"/>
          <w:sz w:val="28"/>
          <w:szCs w:val="28"/>
        </w:rPr>
        <w:t xml:space="preserve">при </w:t>
      </w:r>
      <w:r w:rsidR="00A51F4B">
        <w:rPr>
          <w:rFonts w:ascii="Times New Roman" w:hAnsi="Times New Roman" w:cs="Times New Roman"/>
          <w:sz w:val="28"/>
          <w:szCs w:val="28"/>
        </w:rPr>
        <w:t xml:space="preserve">посещении </w:t>
      </w:r>
      <w:r w:rsidR="00803498">
        <w:rPr>
          <w:rFonts w:ascii="Times New Roman" w:hAnsi="Times New Roman" w:cs="Times New Roman"/>
          <w:sz w:val="28"/>
          <w:szCs w:val="28"/>
        </w:rPr>
        <w:t>объектов (</w:t>
      </w:r>
      <w:r w:rsidR="00A51F4B">
        <w:rPr>
          <w:rFonts w:ascii="Times New Roman" w:hAnsi="Times New Roman" w:cs="Times New Roman"/>
          <w:sz w:val="28"/>
          <w:szCs w:val="28"/>
        </w:rPr>
        <w:t>территории, зданий, внутренних помещений</w:t>
      </w:r>
      <w:r w:rsidR="00803498">
        <w:rPr>
          <w:rFonts w:ascii="Times New Roman" w:hAnsi="Times New Roman" w:cs="Times New Roman"/>
          <w:sz w:val="28"/>
          <w:szCs w:val="28"/>
        </w:rPr>
        <w:t>)</w:t>
      </w:r>
      <w:r w:rsidR="00A51F4B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3630B3">
        <w:rPr>
          <w:rFonts w:ascii="Times New Roman" w:hAnsi="Times New Roman" w:cs="Times New Roman"/>
          <w:sz w:val="28"/>
          <w:szCs w:val="28"/>
        </w:rPr>
        <w:t>.</w:t>
      </w:r>
    </w:p>
    <w:p w:rsidR="002D275A" w:rsidRPr="00B674F1" w:rsidRDefault="00687EC5" w:rsidP="000A3EE6">
      <w:pPr>
        <w:pStyle w:val="ConsPlusNormal"/>
        <w:numPr>
          <w:ilvl w:val="1"/>
          <w:numId w:val="41"/>
        </w:numPr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Настоящее Положение, а также д</w:t>
      </w:r>
      <w:r w:rsidR="00A51F4B">
        <w:rPr>
          <w:rFonts w:ascii="Times New Roman" w:hAnsi="Times New Roman" w:cs="Times New Roman"/>
          <w:sz w:val="28"/>
          <w:szCs w:val="28"/>
        </w:rPr>
        <w:t>еятельность по обеспечению прав и законных интересов лиц с ограниченными возможностями</w:t>
      </w:r>
      <w:r w:rsidR="00C923C8">
        <w:rPr>
          <w:rFonts w:ascii="Times New Roman" w:hAnsi="Times New Roman" w:cs="Times New Roman"/>
          <w:sz w:val="28"/>
          <w:szCs w:val="28"/>
        </w:rPr>
        <w:t xml:space="preserve">, доступности </w:t>
      </w:r>
      <w:r>
        <w:rPr>
          <w:rFonts w:ascii="Times New Roman" w:hAnsi="Times New Roman" w:cs="Times New Roman"/>
          <w:sz w:val="28"/>
          <w:szCs w:val="28"/>
        </w:rPr>
        <w:t xml:space="preserve">объектов и </w:t>
      </w:r>
      <w:r w:rsidR="00C923C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A51F4B">
        <w:rPr>
          <w:rFonts w:ascii="Times New Roman" w:hAnsi="Times New Roman" w:cs="Times New Roman"/>
          <w:sz w:val="28"/>
          <w:szCs w:val="28"/>
        </w:rPr>
        <w:t>в Колледже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51F4B">
        <w:rPr>
          <w:rFonts w:ascii="Times New Roman" w:hAnsi="Times New Roman" w:cs="Times New Roman"/>
          <w:sz w:val="28"/>
          <w:szCs w:val="28"/>
        </w:rPr>
        <w:t xml:space="preserve">тся </w:t>
      </w:r>
      <w:r w:rsidR="002D275A" w:rsidRPr="00B674F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51F4B">
        <w:rPr>
          <w:rFonts w:ascii="Times New Roman" w:hAnsi="Times New Roman" w:cs="Times New Roman"/>
          <w:sz w:val="28"/>
          <w:szCs w:val="28"/>
        </w:rPr>
        <w:t xml:space="preserve">Федеральным законом «Об образовании в РФ» от 29.12.2012 г. № 273-ФЗ, Федеральным законом «О социальной защите инвалидов в РФ» от </w:t>
      </w:r>
      <w:r w:rsidR="002641CE">
        <w:rPr>
          <w:rFonts w:ascii="Times New Roman" w:hAnsi="Times New Roman" w:cs="Times New Roman"/>
          <w:sz w:val="28"/>
          <w:szCs w:val="28"/>
        </w:rPr>
        <w:t xml:space="preserve">24.11.1995 г. </w:t>
      </w:r>
      <w:r w:rsidR="00A51F4B">
        <w:rPr>
          <w:rFonts w:ascii="Times New Roman" w:hAnsi="Times New Roman" w:cs="Times New Roman"/>
          <w:sz w:val="28"/>
          <w:szCs w:val="28"/>
        </w:rPr>
        <w:t>№  1</w:t>
      </w:r>
      <w:r w:rsidR="002641CE">
        <w:rPr>
          <w:rFonts w:ascii="Times New Roman" w:hAnsi="Times New Roman" w:cs="Times New Roman"/>
          <w:sz w:val="28"/>
          <w:szCs w:val="28"/>
        </w:rPr>
        <w:t>81</w:t>
      </w:r>
      <w:r w:rsidR="00A51F4B">
        <w:rPr>
          <w:rFonts w:ascii="Times New Roman" w:hAnsi="Times New Roman" w:cs="Times New Roman"/>
          <w:sz w:val="28"/>
          <w:szCs w:val="28"/>
        </w:rPr>
        <w:t>-ФЗ</w:t>
      </w:r>
      <w:r w:rsidR="002D275A" w:rsidRPr="00B674F1">
        <w:rPr>
          <w:rFonts w:ascii="Times New Roman" w:hAnsi="Times New Roman" w:cs="Times New Roman"/>
          <w:sz w:val="28"/>
          <w:szCs w:val="28"/>
        </w:rPr>
        <w:t xml:space="preserve">, </w:t>
      </w:r>
      <w:r w:rsidR="00C923C8">
        <w:rPr>
          <w:rFonts w:ascii="Times New Roman" w:hAnsi="Times New Roman" w:cs="Times New Roman"/>
          <w:sz w:val="28"/>
          <w:szCs w:val="28"/>
        </w:rPr>
        <w:t>Порядком обеспечения условий доступности для инвалидов объектов и предоставляемых услуг в сфере образования</w:t>
      </w:r>
      <w:proofErr w:type="gramEnd"/>
      <w:r w:rsidR="00C923C8">
        <w:rPr>
          <w:rFonts w:ascii="Times New Roman" w:hAnsi="Times New Roman" w:cs="Times New Roman"/>
          <w:sz w:val="28"/>
          <w:szCs w:val="28"/>
        </w:rPr>
        <w:t>, а также оказания им при этом необходимой помощи</w:t>
      </w:r>
      <w:r w:rsidR="002641CE">
        <w:rPr>
          <w:rFonts w:ascii="Times New Roman" w:hAnsi="Times New Roman" w:cs="Times New Roman"/>
          <w:sz w:val="28"/>
          <w:szCs w:val="28"/>
        </w:rPr>
        <w:t xml:space="preserve">, утвержденным Приказом </w:t>
      </w:r>
      <w:proofErr w:type="spellStart"/>
      <w:r w:rsidR="002641C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2641CE">
        <w:rPr>
          <w:rFonts w:ascii="Times New Roman" w:hAnsi="Times New Roman" w:cs="Times New Roman"/>
          <w:sz w:val="28"/>
          <w:szCs w:val="28"/>
        </w:rPr>
        <w:t xml:space="preserve"> России от 09.11.2015 г. № 1309</w:t>
      </w:r>
      <w:r w:rsidR="00C923C8">
        <w:rPr>
          <w:rFonts w:ascii="Times New Roman" w:hAnsi="Times New Roman" w:cs="Times New Roman"/>
          <w:sz w:val="28"/>
          <w:szCs w:val="28"/>
        </w:rPr>
        <w:t xml:space="preserve"> (далее – Порядок), </w:t>
      </w:r>
      <w:r w:rsidR="002D275A" w:rsidRPr="00B674F1">
        <w:rPr>
          <w:rFonts w:ascii="Times New Roman" w:hAnsi="Times New Roman" w:cs="Times New Roman"/>
          <w:sz w:val="28"/>
          <w:szCs w:val="28"/>
        </w:rPr>
        <w:t>иными нормативными правовыми актами.</w:t>
      </w:r>
    </w:p>
    <w:p w:rsidR="002D275A" w:rsidRDefault="003630B3" w:rsidP="000A3EE6">
      <w:pPr>
        <w:pStyle w:val="ConsPlusNormal"/>
        <w:numPr>
          <w:ilvl w:val="1"/>
          <w:numId w:val="41"/>
        </w:numPr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ГБПОУ КАТК </w:t>
      </w:r>
      <w:r w:rsidR="00A51F4B">
        <w:rPr>
          <w:rFonts w:ascii="Times New Roman" w:hAnsi="Times New Roman" w:cs="Times New Roman"/>
          <w:sz w:val="28"/>
          <w:szCs w:val="28"/>
        </w:rPr>
        <w:t>предпринимаются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F4B">
        <w:rPr>
          <w:rFonts w:ascii="Times New Roman" w:hAnsi="Times New Roman" w:cs="Times New Roman"/>
          <w:sz w:val="28"/>
          <w:szCs w:val="28"/>
        </w:rPr>
        <w:t xml:space="preserve">для создания </w:t>
      </w:r>
      <w:proofErr w:type="spellStart"/>
      <w:r w:rsidR="00A51F4B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="00A51F4B">
        <w:rPr>
          <w:rFonts w:ascii="Times New Roman" w:hAnsi="Times New Roman" w:cs="Times New Roman"/>
          <w:sz w:val="28"/>
          <w:szCs w:val="28"/>
        </w:rPr>
        <w:t xml:space="preserve"> среды, повышения доступности </w:t>
      </w:r>
      <w:r w:rsidR="000A3EE6">
        <w:rPr>
          <w:rFonts w:ascii="Times New Roman" w:hAnsi="Times New Roman" w:cs="Times New Roman"/>
          <w:sz w:val="28"/>
          <w:szCs w:val="28"/>
        </w:rPr>
        <w:t>объектов и услуг</w:t>
      </w:r>
      <w:r w:rsidR="00A51F4B">
        <w:rPr>
          <w:rFonts w:ascii="Times New Roman" w:hAnsi="Times New Roman" w:cs="Times New Roman"/>
          <w:sz w:val="28"/>
          <w:szCs w:val="28"/>
        </w:rPr>
        <w:t xml:space="preserve"> </w:t>
      </w:r>
      <w:r w:rsidR="000A3EE6">
        <w:rPr>
          <w:rFonts w:ascii="Times New Roman" w:hAnsi="Times New Roman" w:cs="Times New Roman"/>
          <w:sz w:val="28"/>
          <w:szCs w:val="28"/>
        </w:rPr>
        <w:t xml:space="preserve">инвалидам, </w:t>
      </w:r>
      <w:r w:rsidR="00A51F4B">
        <w:rPr>
          <w:rFonts w:ascii="Times New Roman" w:hAnsi="Times New Roman" w:cs="Times New Roman"/>
          <w:sz w:val="28"/>
          <w:szCs w:val="28"/>
        </w:rPr>
        <w:t>лицам с ограниченными возможностями</w:t>
      </w:r>
      <w:r w:rsidR="000A3EE6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A51F4B">
        <w:rPr>
          <w:rFonts w:ascii="Times New Roman" w:hAnsi="Times New Roman" w:cs="Times New Roman"/>
          <w:sz w:val="28"/>
          <w:szCs w:val="28"/>
        </w:rPr>
        <w:t>, реализации их прав</w:t>
      </w:r>
      <w:r w:rsidR="00C923C8">
        <w:rPr>
          <w:rFonts w:ascii="Times New Roman" w:hAnsi="Times New Roman" w:cs="Times New Roman"/>
          <w:sz w:val="28"/>
          <w:szCs w:val="28"/>
        </w:rPr>
        <w:t>, создаются установленные законода</w:t>
      </w:r>
      <w:r w:rsidR="000A3EE6">
        <w:rPr>
          <w:rFonts w:ascii="Times New Roman" w:hAnsi="Times New Roman" w:cs="Times New Roman"/>
          <w:sz w:val="28"/>
          <w:szCs w:val="28"/>
        </w:rPr>
        <w:t xml:space="preserve">тельством, в том числе Порядком, </w:t>
      </w:r>
      <w:r w:rsidR="00C923C8">
        <w:rPr>
          <w:rFonts w:ascii="Times New Roman" w:hAnsi="Times New Roman" w:cs="Times New Roman"/>
          <w:sz w:val="28"/>
          <w:szCs w:val="28"/>
        </w:rPr>
        <w:t xml:space="preserve">условия </w:t>
      </w:r>
      <w:proofErr w:type="gramStart"/>
      <w:r w:rsidR="00C923C8">
        <w:rPr>
          <w:rFonts w:ascii="Times New Roman" w:hAnsi="Times New Roman" w:cs="Times New Roman"/>
          <w:sz w:val="28"/>
          <w:szCs w:val="28"/>
        </w:rPr>
        <w:t>доступности</w:t>
      </w:r>
      <w:proofErr w:type="gramEnd"/>
      <w:r w:rsidR="00C923C8">
        <w:rPr>
          <w:rFonts w:ascii="Times New Roman" w:hAnsi="Times New Roman" w:cs="Times New Roman"/>
          <w:sz w:val="28"/>
          <w:szCs w:val="28"/>
        </w:rPr>
        <w:t xml:space="preserve"> </w:t>
      </w:r>
      <w:r w:rsidR="00A51F4B">
        <w:rPr>
          <w:rFonts w:ascii="Times New Roman" w:hAnsi="Times New Roman" w:cs="Times New Roman"/>
          <w:sz w:val="28"/>
          <w:szCs w:val="28"/>
        </w:rPr>
        <w:t>с учетом имеющегося</w:t>
      </w:r>
      <w:r w:rsidR="000A3EE6">
        <w:rPr>
          <w:rFonts w:ascii="Times New Roman" w:hAnsi="Times New Roman" w:cs="Times New Roman"/>
          <w:sz w:val="28"/>
          <w:szCs w:val="28"/>
        </w:rPr>
        <w:t xml:space="preserve"> у Колледжа</w:t>
      </w:r>
      <w:r w:rsidR="00A51F4B">
        <w:rPr>
          <w:rFonts w:ascii="Times New Roman" w:hAnsi="Times New Roman" w:cs="Times New Roman"/>
          <w:sz w:val="28"/>
          <w:szCs w:val="28"/>
        </w:rPr>
        <w:t xml:space="preserve"> финансирования, материально-технической базы, иных обстоятельств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32A" w:rsidRDefault="00FC732A" w:rsidP="000A3EE6">
      <w:pPr>
        <w:pStyle w:val="ConsPlusNormal"/>
        <w:numPr>
          <w:ilvl w:val="1"/>
          <w:numId w:val="41"/>
        </w:numPr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Положении</w:t>
      </w:r>
      <w:r w:rsidRPr="00FC732A">
        <w:rPr>
          <w:rFonts w:ascii="Times New Roman" w:hAnsi="Times New Roman" w:cs="Times New Roman"/>
          <w:sz w:val="28"/>
          <w:szCs w:val="28"/>
        </w:rPr>
        <w:t>:</w:t>
      </w:r>
    </w:p>
    <w:p w:rsidR="00803498" w:rsidRDefault="00803498" w:rsidP="000A3EE6">
      <w:pPr>
        <w:pStyle w:val="a4"/>
        <w:numPr>
          <w:ilvl w:val="2"/>
          <w:numId w:val="41"/>
        </w:numPr>
        <w:ind w:left="0" w:firstLine="567"/>
        <w:jc w:val="both"/>
        <w:rPr>
          <w:rStyle w:val="blk"/>
          <w:color w:val="000000"/>
          <w:sz w:val="27"/>
          <w:szCs w:val="27"/>
        </w:rPr>
      </w:pPr>
      <w:r>
        <w:rPr>
          <w:rStyle w:val="blk"/>
          <w:color w:val="000000"/>
          <w:sz w:val="27"/>
          <w:szCs w:val="27"/>
        </w:rPr>
        <w:t xml:space="preserve">инвалид - </w:t>
      </w:r>
      <w:r>
        <w:rPr>
          <w:color w:val="000000"/>
          <w:sz w:val="27"/>
          <w:szCs w:val="27"/>
        </w:rPr>
        <w:t>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</w:t>
      </w:r>
      <w:r w:rsidRPr="00803498">
        <w:rPr>
          <w:rStyle w:val="blk"/>
          <w:color w:val="000000"/>
          <w:sz w:val="27"/>
          <w:szCs w:val="27"/>
        </w:rPr>
        <w:t>;</w:t>
      </w:r>
    </w:p>
    <w:p w:rsidR="00803498" w:rsidRDefault="00803498" w:rsidP="000A3EE6">
      <w:pPr>
        <w:pStyle w:val="a4"/>
        <w:numPr>
          <w:ilvl w:val="2"/>
          <w:numId w:val="41"/>
        </w:numPr>
        <w:ind w:left="0" w:firstLine="567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обучающийся</w:t>
      </w:r>
      <w:proofErr w:type="gramEnd"/>
      <w:r>
        <w:rPr>
          <w:color w:val="000000"/>
          <w:sz w:val="27"/>
          <w:szCs w:val="27"/>
        </w:rPr>
        <w:t xml:space="preserve"> с ограниченными возможностями здоровья - физическое лицо, имеющее недостатки в физическом и (или) психологическом развитии, подтвержденные </w:t>
      </w:r>
      <w:proofErr w:type="spellStart"/>
      <w:r>
        <w:rPr>
          <w:color w:val="000000"/>
          <w:sz w:val="27"/>
          <w:szCs w:val="27"/>
        </w:rPr>
        <w:t>психолого-медико-педагогической</w:t>
      </w:r>
      <w:proofErr w:type="spellEnd"/>
      <w:r>
        <w:rPr>
          <w:color w:val="000000"/>
          <w:sz w:val="27"/>
          <w:szCs w:val="27"/>
        </w:rPr>
        <w:t xml:space="preserve"> комиссией и препятствующие получению образования без создания специальных условий;</w:t>
      </w:r>
    </w:p>
    <w:p w:rsidR="00D51D13" w:rsidRPr="00D51D13" w:rsidRDefault="00D51D13" w:rsidP="000A3EE6">
      <w:pPr>
        <w:pStyle w:val="a4"/>
        <w:numPr>
          <w:ilvl w:val="2"/>
          <w:numId w:val="41"/>
        </w:numPr>
        <w:ind w:left="0" w:firstLine="567"/>
        <w:jc w:val="both"/>
        <w:rPr>
          <w:color w:val="000000"/>
          <w:sz w:val="27"/>
          <w:szCs w:val="27"/>
        </w:rPr>
      </w:pPr>
      <w:r w:rsidRPr="00D51D13">
        <w:rPr>
          <w:rStyle w:val="blk"/>
          <w:color w:val="000000"/>
          <w:sz w:val="27"/>
          <w:szCs w:val="27"/>
        </w:rPr>
        <w:t>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D51D13" w:rsidRPr="00D51D13" w:rsidRDefault="00D51D13" w:rsidP="000A3EE6">
      <w:pPr>
        <w:pStyle w:val="a4"/>
        <w:numPr>
          <w:ilvl w:val="2"/>
          <w:numId w:val="41"/>
        </w:numPr>
        <w:ind w:left="0" w:firstLine="567"/>
        <w:jc w:val="both"/>
        <w:rPr>
          <w:rStyle w:val="blk"/>
          <w:color w:val="000000"/>
          <w:sz w:val="27"/>
          <w:szCs w:val="27"/>
        </w:rPr>
      </w:pPr>
      <w:bookmarkStart w:id="0" w:name="dst100041"/>
      <w:bookmarkEnd w:id="0"/>
      <w:r w:rsidRPr="00D51D13">
        <w:rPr>
          <w:rStyle w:val="blk"/>
          <w:color w:val="000000"/>
          <w:sz w:val="27"/>
          <w:szCs w:val="27"/>
        </w:rPr>
        <w:t xml:space="preserve">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</w:t>
      </w:r>
      <w:r w:rsidRPr="00D51D13">
        <w:rPr>
          <w:rStyle w:val="blk"/>
          <w:color w:val="000000"/>
          <w:sz w:val="27"/>
          <w:szCs w:val="27"/>
        </w:rPr>
        <w:lastRenderedPageBreak/>
        <w:t>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577C3D" w:rsidRDefault="00803498" w:rsidP="000A3EE6">
      <w:pPr>
        <w:pStyle w:val="a4"/>
        <w:numPr>
          <w:ilvl w:val="2"/>
          <w:numId w:val="41"/>
        </w:numPr>
        <w:ind w:left="0" w:firstLine="567"/>
        <w:jc w:val="both"/>
        <w:rPr>
          <w:rFonts w:eastAsiaTheme="minorEastAsia"/>
          <w:sz w:val="28"/>
          <w:szCs w:val="28"/>
        </w:rPr>
      </w:pPr>
      <w:r w:rsidRPr="00577C3D">
        <w:rPr>
          <w:rFonts w:eastAsiaTheme="minorEastAsia"/>
          <w:sz w:val="28"/>
          <w:szCs w:val="28"/>
        </w:rPr>
        <w:t xml:space="preserve">индивидуальная программа реабилитации или </w:t>
      </w:r>
      <w:proofErr w:type="spellStart"/>
      <w:r w:rsidRPr="00577C3D">
        <w:rPr>
          <w:rFonts w:eastAsiaTheme="minorEastAsia"/>
          <w:sz w:val="28"/>
          <w:szCs w:val="28"/>
        </w:rPr>
        <w:t>абилитации</w:t>
      </w:r>
      <w:proofErr w:type="spellEnd"/>
      <w:r w:rsidRPr="00577C3D">
        <w:rPr>
          <w:rFonts w:eastAsiaTheme="minorEastAsia"/>
          <w:sz w:val="28"/>
          <w:szCs w:val="28"/>
        </w:rPr>
        <w:t xml:space="preserve"> инвалида -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видов деятельности</w:t>
      </w:r>
      <w:r w:rsidR="00577C3D" w:rsidRPr="00577C3D">
        <w:rPr>
          <w:rFonts w:eastAsiaTheme="minorEastAsia"/>
          <w:sz w:val="28"/>
          <w:szCs w:val="28"/>
        </w:rPr>
        <w:t>;</w:t>
      </w:r>
    </w:p>
    <w:p w:rsidR="00D51D13" w:rsidRPr="00577C3D" w:rsidRDefault="00577C3D" w:rsidP="000A3EE6">
      <w:pPr>
        <w:pStyle w:val="a4"/>
        <w:numPr>
          <w:ilvl w:val="2"/>
          <w:numId w:val="41"/>
        </w:numPr>
        <w:ind w:left="0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лица с ограниченными возможностями здоровья - </w:t>
      </w:r>
      <w:r w:rsidR="009142E8">
        <w:rPr>
          <w:color w:val="000000"/>
          <w:sz w:val="27"/>
          <w:szCs w:val="27"/>
        </w:rPr>
        <w:t xml:space="preserve">физическое лицо, имеющее недостатки в физическом и (или) психологическом развитии, подтвержденные </w:t>
      </w:r>
      <w:proofErr w:type="spellStart"/>
      <w:r w:rsidR="009142E8">
        <w:rPr>
          <w:color w:val="000000"/>
          <w:sz w:val="27"/>
          <w:szCs w:val="27"/>
        </w:rPr>
        <w:t>психолого-медико-педагогической</w:t>
      </w:r>
      <w:proofErr w:type="spellEnd"/>
      <w:r w:rsidR="009142E8">
        <w:rPr>
          <w:color w:val="000000"/>
          <w:sz w:val="27"/>
          <w:szCs w:val="27"/>
        </w:rPr>
        <w:t xml:space="preserve"> комиссией</w:t>
      </w:r>
      <w:r w:rsidR="00803498" w:rsidRPr="00577C3D">
        <w:rPr>
          <w:rFonts w:eastAsiaTheme="minorEastAsia"/>
          <w:sz w:val="28"/>
          <w:szCs w:val="28"/>
        </w:rPr>
        <w:t>.</w:t>
      </w:r>
    </w:p>
    <w:p w:rsidR="00FC732A" w:rsidRPr="00FC732A" w:rsidRDefault="00FC732A" w:rsidP="000A3EE6">
      <w:pPr>
        <w:pStyle w:val="ConsPlusNormal"/>
        <w:numPr>
          <w:ilvl w:val="1"/>
          <w:numId w:val="41"/>
        </w:numPr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F45CC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923C8">
        <w:rPr>
          <w:rFonts w:ascii="Times New Roman" w:hAnsi="Times New Roman" w:cs="Times New Roman"/>
          <w:sz w:val="28"/>
          <w:szCs w:val="28"/>
        </w:rPr>
        <w:t xml:space="preserve">получения образования, пользования объектами Колледжа </w:t>
      </w:r>
      <w:r w:rsidR="00803498">
        <w:rPr>
          <w:rFonts w:ascii="Times New Roman" w:hAnsi="Times New Roman" w:cs="Times New Roman"/>
          <w:sz w:val="28"/>
          <w:szCs w:val="28"/>
        </w:rPr>
        <w:t>лицами с ограниченными возможностями здоровья</w:t>
      </w:r>
      <w:r w:rsidR="00C923C8">
        <w:rPr>
          <w:rFonts w:ascii="Times New Roman" w:hAnsi="Times New Roman" w:cs="Times New Roman"/>
          <w:sz w:val="28"/>
          <w:szCs w:val="28"/>
        </w:rPr>
        <w:t xml:space="preserve">, обеспечения доступности </w:t>
      </w:r>
      <w:r w:rsidR="000A3EE6">
        <w:rPr>
          <w:rFonts w:ascii="Times New Roman" w:hAnsi="Times New Roman" w:cs="Times New Roman"/>
          <w:sz w:val="28"/>
          <w:szCs w:val="28"/>
        </w:rPr>
        <w:t xml:space="preserve">объектов и </w:t>
      </w:r>
      <w:r w:rsidR="00C923C8">
        <w:rPr>
          <w:rFonts w:ascii="Times New Roman" w:hAnsi="Times New Roman" w:cs="Times New Roman"/>
          <w:sz w:val="28"/>
          <w:szCs w:val="28"/>
        </w:rPr>
        <w:t>услуг, в том числе установленные настоящим Положением</w:t>
      </w:r>
      <w:r w:rsidR="00803498">
        <w:rPr>
          <w:rFonts w:ascii="Times New Roman" w:hAnsi="Times New Roman" w:cs="Times New Roman"/>
          <w:sz w:val="28"/>
          <w:szCs w:val="28"/>
        </w:rPr>
        <w:t xml:space="preserve"> реализуются при наличии в Колледже обучающихся с ограниченным возможностями здоровья.</w:t>
      </w:r>
      <w:proofErr w:type="gramEnd"/>
    </w:p>
    <w:p w:rsidR="002D275A" w:rsidRPr="00B674F1" w:rsidRDefault="002D275A" w:rsidP="000A3EE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4F1" w:rsidRPr="00B674F1" w:rsidRDefault="002D275A" w:rsidP="000A3EE6">
      <w:pPr>
        <w:pStyle w:val="ConsPlusNormal"/>
        <w:numPr>
          <w:ilvl w:val="0"/>
          <w:numId w:val="41"/>
        </w:numPr>
        <w:spacing w:line="360" w:lineRule="exact"/>
        <w:ind w:left="0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74F1">
        <w:rPr>
          <w:rFonts w:ascii="Times New Roman" w:hAnsi="Times New Roman" w:cs="Times New Roman"/>
          <w:b/>
          <w:sz w:val="28"/>
          <w:szCs w:val="28"/>
        </w:rPr>
        <w:t>ОС</w:t>
      </w:r>
      <w:r w:rsidR="003630B3">
        <w:rPr>
          <w:rFonts w:ascii="Times New Roman" w:hAnsi="Times New Roman" w:cs="Times New Roman"/>
          <w:b/>
          <w:sz w:val="28"/>
          <w:szCs w:val="28"/>
        </w:rPr>
        <w:t>ОБЕННОСТИ ОБУЧЕНИЯ ЛИЦ С ОГРАНИЧЕННЫМИ ВОЗМОЖНОСТЯМИ</w:t>
      </w:r>
    </w:p>
    <w:p w:rsidR="002D275A" w:rsidRPr="00B674F1" w:rsidRDefault="002D275A" w:rsidP="000A3EE6">
      <w:pPr>
        <w:pStyle w:val="ConsPlusNormal"/>
        <w:spacing w:line="36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75A" w:rsidRPr="00B674F1" w:rsidRDefault="002D275A" w:rsidP="000A3EE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7C3D" w:rsidRPr="009142E8" w:rsidRDefault="009142E8" w:rsidP="000A3EE6">
      <w:pPr>
        <w:pStyle w:val="ConsPlusNormal"/>
        <w:numPr>
          <w:ilvl w:val="1"/>
          <w:numId w:val="41"/>
        </w:numPr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1289"/>
      <w:bookmarkEnd w:id="1"/>
      <w:r w:rsidRPr="009142E8">
        <w:rPr>
          <w:rFonts w:ascii="Times New Roman" w:hAnsi="Times New Roman" w:cs="Times New Roman"/>
          <w:sz w:val="28"/>
          <w:szCs w:val="28"/>
        </w:rPr>
        <w:t xml:space="preserve">Содержание образования и условия организации обучения и </w:t>
      </w:r>
      <w:proofErr w:type="gramStart"/>
      <w:r w:rsidRPr="009142E8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9142E8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 индивидуальной программой реабилитации инвалида.</w:t>
      </w:r>
    </w:p>
    <w:p w:rsidR="00FC732A" w:rsidRPr="009142E8" w:rsidRDefault="00577C3D" w:rsidP="000A3EE6">
      <w:pPr>
        <w:pStyle w:val="ConsPlusNormal"/>
        <w:numPr>
          <w:ilvl w:val="1"/>
          <w:numId w:val="41"/>
        </w:numPr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2E8">
        <w:rPr>
          <w:rFonts w:ascii="Times New Roman" w:hAnsi="Times New Roman" w:cs="Times New Roman"/>
          <w:sz w:val="28"/>
          <w:szCs w:val="28"/>
        </w:rPr>
        <w:t>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</w:t>
      </w:r>
      <w:r w:rsidR="00FC732A" w:rsidRPr="00577C3D">
        <w:rPr>
          <w:rFonts w:ascii="Times New Roman" w:hAnsi="Times New Roman" w:cs="Times New Roman"/>
          <w:sz w:val="28"/>
          <w:szCs w:val="28"/>
        </w:rPr>
        <w:t>.</w:t>
      </w:r>
      <w:r w:rsidR="00FC732A" w:rsidRPr="00914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32A" w:rsidRDefault="00FC732A" w:rsidP="000A3EE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C3D">
        <w:rPr>
          <w:rFonts w:ascii="Times New Roman" w:hAnsi="Times New Roman" w:cs="Times New Roman"/>
          <w:sz w:val="28"/>
          <w:szCs w:val="28"/>
        </w:rPr>
        <w:t>2.2. Колледж обеспечивает инвалидов и их родителей (законных представителей)</w:t>
      </w:r>
      <w:r w:rsidR="009142E8">
        <w:rPr>
          <w:rFonts w:ascii="Times New Roman" w:hAnsi="Times New Roman" w:cs="Times New Roman"/>
          <w:sz w:val="28"/>
          <w:szCs w:val="28"/>
        </w:rPr>
        <w:t xml:space="preserve">, иных лиц </w:t>
      </w:r>
      <w:r w:rsidRPr="00577C3D">
        <w:rPr>
          <w:rFonts w:ascii="Times New Roman" w:hAnsi="Times New Roman" w:cs="Times New Roman"/>
          <w:sz w:val="28"/>
          <w:szCs w:val="28"/>
        </w:rPr>
        <w:t xml:space="preserve">информацией по вопросам получения профессионального образования, профессионального обучения и реабилитации инвалидов, в  том числе путем размещения настоящего Положения, иной необходимой информации на сайте Колледжа в сети Интернет: </w:t>
      </w:r>
      <w:hyperlink r:id="rId11" w:history="1">
        <w:r w:rsidRPr="009142E8">
          <w:rPr>
            <w:rFonts w:ascii="Times New Roman" w:hAnsi="Times New Roman" w:cs="Times New Roman"/>
            <w:sz w:val="28"/>
            <w:szCs w:val="28"/>
          </w:rPr>
          <w:t>http://www.mirkatk.ru</w:t>
        </w:r>
      </w:hyperlink>
      <w:r w:rsidRPr="00577C3D">
        <w:rPr>
          <w:rFonts w:ascii="Times New Roman" w:hAnsi="Times New Roman" w:cs="Times New Roman"/>
          <w:sz w:val="28"/>
          <w:szCs w:val="28"/>
        </w:rPr>
        <w:t>.</w:t>
      </w:r>
    </w:p>
    <w:p w:rsidR="002D275A" w:rsidRPr="00577C3D" w:rsidRDefault="002D275A" w:rsidP="000A3EE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F1">
        <w:rPr>
          <w:rFonts w:ascii="Times New Roman" w:hAnsi="Times New Roman" w:cs="Times New Roman"/>
          <w:sz w:val="28"/>
          <w:szCs w:val="28"/>
        </w:rPr>
        <w:t>2.</w:t>
      </w:r>
      <w:r w:rsidR="00D51D13">
        <w:rPr>
          <w:rFonts w:ascii="Times New Roman" w:hAnsi="Times New Roman" w:cs="Times New Roman"/>
          <w:sz w:val="28"/>
          <w:szCs w:val="28"/>
        </w:rPr>
        <w:t>3</w:t>
      </w:r>
      <w:r w:rsidRPr="00B674F1">
        <w:rPr>
          <w:rFonts w:ascii="Times New Roman" w:hAnsi="Times New Roman" w:cs="Times New Roman"/>
          <w:sz w:val="28"/>
          <w:szCs w:val="28"/>
        </w:rPr>
        <w:t xml:space="preserve">. </w:t>
      </w:r>
      <w:r w:rsidR="00D51D13">
        <w:rPr>
          <w:rFonts w:ascii="Times New Roman" w:hAnsi="Times New Roman" w:cs="Times New Roman"/>
          <w:sz w:val="28"/>
          <w:szCs w:val="28"/>
        </w:rPr>
        <w:t>При получении образования инвалидами в Колледже обеспечивается оказание психолого-педагогической поддержки</w:t>
      </w:r>
      <w:r w:rsidRPr="00577C3D">
        <w:rPr>
          <w:rFonts w:ascii="Times New Roman" w:hAnsi="Times New Roman" w:cs="Times New Roman"/>
          <w:sz w:val="28"/>
          <w:szCs w:val="28"/>
        </w:rPr>
        <w:t>.</w:t>
      </w:r>
    </w:p>
    <w:p w:rsidR="00D51D13" w:rsidRDefault="00D51D13" w:rsidP="000A3EE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7C3D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="00577C3D" w:rsidRPr="009142E8">
        <w:rPr>
          <w:rFonts w:ascii="Times New Roman" w:hAnsi="Times New Roman" w:cs="Times New Roman"/>
          <w:sz w:val="28"/>
          <w:szCs w:val="28"/>
        </w:rPr>
        <w:t xml:space="preserve">Образование обучающихся с ограниченными возможностями здоровья может быть организовано как совместно с другими обучающимися, </w:t>
      </w:r>
      <w:r w:rsidR="00577C3D" w:rsidRPr="009142E8">
        <w:rPr>
          <w:rFonts w:ascii="Times New Roman" w:hAnsi="Times New Roman" w:cs="Times New Roman"/>
          <w:sz w:val="28"/>
          <w:szCs w:val="28"/>
        </w:rPr>
        <w:lastRenderedPageBreak/>
        <w:t>так и в отдельных группах.</w:t>
      </w:r>
      <w:proofErr w:type="gramEnd"/>
      <w:r w:rsidR="009142E8" w:rsidRPr="009142E8">
        <w:rPr>
          <w:rFonts w:ascii="Times New Roman" w:hAnsi="Times New Roman" w:cs="Times New Roman"/>
          <w:sz w:val="28"/>
          <w:szCs w:val="28"/>
        </w:rPr>
        <w:t xml:space="preserve"> Приоритетным является организация образовательной деятельности лиц с ограниченными возможностями здоровья совместно с другими обучающимися.</w:t>
      </w:r>
    </w:p>
    <w:p w:rsidR="00C923C8" w:rsidRPr="00577C3D" w:rsidRDefault="00C923C8" w:rsidP="000A3EE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0A3E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получении профессионального</w:t>
      </w:r>
      <w:r w:rsidR="00EC3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EC36E6">
        <w:rPr>
          <w:rFonts w:ascii="Times New Roman" w:hAnsi="Times New Roman" w:cs="Times New Roman"/>
          <w:sz w:val="28"/>
          <w:szCs w:val="28"/>
        </w:rPr>
        <w:t>,</w:t>
      </w:r>
      <w:r w:rsidR="000A3EE6">
        <w:rPr>
          <w:rFonts w:ascii="Times New Roman" w:hAnsi="Times New Roman" w:cs="Times New Roman"/>
          <w:sz w:val="28"/>
          <w:szCs w:val="28"/>
        </w:rPr>
        <w:t xml:space="preserve"> </w:t>
      </w:r>
      <w:r w:rsidR="00EC36E6">
        <w:rPr>
          <w:rFonts w:ascii="Times New Roman" w:hAnsi="Times New Roman" w:cs="Times New Roman"/>
          <w:sz w:val="28"/>
          <w:szCs w:val="28"/>
        </w:rPr>
        <w:t>профессионального обучения обучающимся с ограниченными возможностями здоровья  в Колледже обеспечивается реализация прав, соблюдение требований, установленных Федеральным законом «Об образовании в РФ» от 29.12.2012 г. № 273-ФЗ,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помощи, иными нормативными правовыми актами, Уставом и локальными актами Колледжа.</w:t>
      </w:r>
      <w:proofErr w:type="gramEnd"/>
    </w:p>
    <w:p w:rsidR="002D275A" w:rsidRPr="00B674F1" w:rsidRDefault="002D275A" w:rsidP="000A3EE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75A" w:rsidRPr="00B674F1" w:rsidRDefault="00577C3D" w:rsidP="000A3EE6">
      <w:pPr>
        <w:pStyle w:val="ConsPlusNormal"/>
        <w:numPr>
          <w:ilvl w:val="0"/>
          <w:numId w:val="41"/>
        </w:numPr>
        <w:spacing w:line="360" w:lineRule="exact"/>
        <w:ind w:left="0"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ПОЛЬЗОВАНИЕ </w:t>
      </w:r>
      <w:r w:rsidR="009142E8">
        <w:rPr>
          <w:rFonts w:ascii="Times New Roman" w:hAnsi="Times New Roman" w:cs="Times New Roman"/>
          <w:b/>
          <w:sz w:val="28"/>
          <w:szCs w:val="28"/>
        </w:rPr>
        <w:t xml:space="preserve">ИНВАЛИДАМИ И </w:t>
      </w:r>
      <w:r>
        <w:rPr>
          <w:rFonts w:ascii="Times New Roman" w:hAnsi="Times New Roman" w:cs="Times New Roman"/>
          <w:b/>
          <w:sz w:val="28"/>
          <w:szCs w:val="28"/>
        </w:rPr>
        <w:t>ЛИЦАМИ С ОГРАНИЧЕННЫМИ ВОЗМОЖНОСТЯМИ ОБЪЕКТАМИ КОЛЛЕДЖА</w:t>
      </w:r>
    </w:p>
    <w:p w:rsidR="002D275A" w:rsidRPr="00B674F1" w:rsidRDefault="002D275A" w:rsidP="000A3EE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75A" w:rsidRDefault="00AD1D66" w:rsidP="00A003A9">
      <w:pPr>
        <w:pStyle w:val="ConsPlusNormal"/>
        <w:numPr>
          <w:ilvl w:val="1"/>
          <w:numId w:val="41"/>
        </w:numPr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</w:t>
      </w:r>
      <w:r w:rsidR="00945D3D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доступности учебно</w:t>
      </w:r>
      <w:r w:rsidR="007E0E6B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945D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корпус</w:t>
      </w:r>
      <w:r w:rsidR="007E0E6B">
        <w:rPr>
          <w:rFonts w:ascii="Times New Roman" w:hAnsi="Times New Roman" w:cs="Times New Roman"/>
          <w:sz w:val="28"/>
          <w:szCs w:val="28"/>
          <w:shd w:val="clear" w:color="auto" w:fill="FFFFFF"/>
        </w:rPr>
        <w:t>а и иных объектов</w:t>
      </w:r>
      <w:r w:rsidR="00945D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Колледжа для лиц с ограниченными возможностями здоровья обеспечива</w:t>
      </w:r>
      <w:r w:rsidR="005C285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945D3D">
        <w:rPr>
          <w:rFonts w:ascii="Times New Roman" w:hAnsi="Times New Roman" w:cs="Times New Roman"/>
          <w:sz w:val="28"/>
          <w:szCs w:val="28"/>
          <w:shd w:val="clear" w:color="auto" w:fill="FFFFFF"/>
        </w:rPr>
        <w:t>тся помощь</w:t>
      </w:r>
      <w:r w:rsidR="005C2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5D3D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работников</w:t>
      </w:r>
      <w:r w:rsidR="005C28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5D3D">
        <w:rPr>
          <w:rFonts w:ascii="Times New Roman" w:hAnsi="Times New Roman" w:cs="Times New Roman"/>
          <w:sz w:val="28"/>
          <w:szCs w:val="28"/>
          <w:shd w:val="clear" w:color="auto" w:fill="FFFFFF"/>
        </w:rPr>
        <w:t>Колледжа</w:t>
      </w:r>
      <w:r w:rsidR="002D275A" w:rsidRPr="00B674F1">
        <w:rPr>
          <w:rFonts w:ascii="Times New Roman" w:hAnsi="Times New Roman" w:cs="Times New Roman"/>
          <w:sz w:val="28"/>
          <w:szCs w:val="28"/>
        </w:rPr>
        <w:t>.</w:t>
      </w:r>
    </w:p>
    <w:p w:rsidR="007E0E6B" w:rsidRPr="00B674F1" w:rsidRDefault="007E0E6B" w:rsidP="00A003A9">
      <w:pPr>
        <w:pStyle w:val="ConsPlusNormal"/>
        <w:numPr>
          <w:ilvl w:val="1"/>
          <w:numId w:val="41"/>
        </w:numPr>
        <w:spacing w:line="36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здании легкоатлетического манежа Колледжа </w:t>
      </w:r>
      <w:r w:rsidR="00A003A9">
        <w:rPr>
          <w:rFonts w:ascii="Times New Roman" w:hAnsi="Times New Roman" w:cs="Times New Roman"/>
          <w:sz w:val="28"/>
          <w:szCs w:val="28"/>
        </w:rPr>
        <w:t>для инвалидов и лиц с ограниченными возможностями здоровья (заболеваниями опорно-двигательного аппарата, инвалидов-колясочников) оборудованы пути движения, места пребывания и санузлы.</w:t>
      </w:r>
    </w:p>
    <w:p w:rsidR="002D275A" w:rsidRPr="00B674F1" w:rsidRDefault="002D275A" w:rsidP="00A003A9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F1">
        <w:rPr>
          <w:rFonts w:ascii="Times New Roman" w:hAnsi="Times New Roman" w:cs="Times New Roman"/>
          <w:sz w:val="28"/>
          <w:szCs w:val="28"/>
        </w:rPr>
        <w:t xml:space="preserve">3.2. </w:t>
      </w:r>
      <w:r w:rsidR="00EC36E6">
        <w:rPr>
          <w:rFonts w:ascii="Times New Roman" w:hAnsi="Times New Roman" w:cs="Times New Roman"/>
          <w:sz w:val="28"/>
          <w:szCs w:val="28"/>
        </w:rPr>
        <w:t>Администрацией Колледжа, исходя из возможностей, предпринимаются меры по повышению доступности объектов Колледжа и доступности услуг для лиц с ограниченными возможностями здоровья, включая планирование, осуществление соответствующих</w:t>
      </w:r>
      <w:r w:rsidR="00A003A9">
        <w:rPr>
          <w:rFonts w:ascii="Times New Roman" w:hAnsi="Times New Roman" w:cs="Times New Roman"/>
          <w:sz w:val="28"/>
          <w:szCs w:val="28"/>
        </w:rPr>
        <w:t xml:space="preserve"> ремонтных, ремонтно-реставрационных</w:t>
      </w:r>
      <w:r w:rsidR="00EC36E6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003A9">
        <w:rPr>
          <w:rFonts w:ascii="Times New Roman" w:hAnsi="Times New Roman" w:cs="Times New Roman"/>
          <w:sz w:val="28"/>
          <w:szCs w:val="28"/>
        </w:rPr>
        <w:t>, работ по капитальному ремонту</w:t>
      </w:r>
      <w:r w:rsidRPr="00B674F1">
        <w:rPr>
          <w:rFonts w:ascii="Times New Roman" w:hAnsi="Times New Roman" w:cs="Times New Roman"/>
          <w:sz w:val="28"/>
          <w:szCs w:val="28"/>
        </w:rPr>
        <w:t>.</w:t>
      </w:r>
    </w:p>
    <w:p w:rsidR="002D275A" w:rsidRPr="00B674F1" w:rsidRDefault="002D275A" w:rsidP="000A3EE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74F1">
        <w:rPr>
          <w:rFonts w:ascii="Times New Roman" w:hAnsi="Times New Roman" w:cs="Times New Roman"/>
          <w:sz w:val="28"/>
          <w:szCs w:val="28"/>
        </w:rPr>
        <w:t xml:space="preserve">3.3. </w:t>
      </w:r>
      <w:r w:rsidR="00361F15">
        <w:rPr>
          <w:rFonts w:ascii="Times New Roman" w:hAnsi="Times New Roman" w:cs="Times New Roman"/>
          <w:sz w:val="28"/>
          <w:szCs w:val="28"/>
        </w:rPr>
        <w:t xml:space="preserve"> </w:t>
      </w:r>
      <w:r w:rsidR="00945D3D">
        <w:rPr>
          <w:rFonts w:ascii="Times New Roman" w:hAnsi="Times New Roman" w:cs="Times New Roman"/>
          <w:sz w:val="28"/>
          <w:szCs w:val="28"/>
        </w:rPr>
        <w:t xml:space="preserve">В случае невозможности полного приспособления объектов Колледжа </w:t>
      </w:r>
      <w:r w:rsidR="00945D3D" w:rsidRPr="00945D3D">
        <w:rPr>
          <w:rFonts w:ascii="Times New Roman" w:hAnsi="Times New Roman" w:cs="Times New Roman"/>
          <w:sz w:val="28"/>
          <w:szCs w:val="28"/>
        </w:rPr>
        <w:t>с</w:t>
      </w:r>
      <w:r w:rsidR="00945D3D">
        <w:rPr>
          <w:rFonts w:ascii="Times New Roman" w:hAnsi="Times New Roman" w:cs="Times New Roman"/>
          <w:sz w:val="28"/>
          <w:szCs w:val="28"/>
        </w:rPr>
        <w:t xml:space="preserve"> </w:t>
      </w:r>
      <w:r w:rsidR="00945D3D" w:rsidRPr="00945D3D">
        <w:rPr>
          <w:rFonts w:ascii="Times New Roman" w:hAnsi="Times New Roman" w:cs="Times New Roman"/>
          <w:sz w:val="28"/>
          <w:szCs w:val="28"/>
        </w:rPr>
        <w:t xml:space="preserve">учетом потребностей инвалидов, принимаются меры по </w:t>
      </w:r>
      <w:r w:rsidR="00945D3D">
        <w:rPr>
          <w:rFonts w:ascii="Times New Roman" w:hAnsi="Times New Roman" w:cs="Times New Roman"/>
          <w:sz w:val="28"/>
          <w:szCs w:val="28"/>
        </w:rPr>
        <w:t xml:space="preserve">поэтапному </w:t>
      </w:r>
      <w:r w:rsidR="00945D3D" w:rsidRPr="00945D3D">
        <w:rPr>
          <w:rFonts w:ascii="Times New Roman" w:hAnsi="Times New Roman" w:cs="Times New Roman"/>
          <w:sz w:val="28"/>
          <w:szCs w:val="28"/>
        </w:rPr>
        <w:t>повышению уровня доступности объектов и услуг</w:t>
      </w:r>
      <w:r w:rsidRPr="00B674F1">
        <w:rPr>
          <w:rFonts w:ascii="Times New Roman" w:hAnsi="Times New Roman" w:cs="Times New Roman"/>
          <w:sz w:val="28"/>
          <w:szCs w:val="28"/>
        </w:rPr>
        <w:t>.</w:t>
      </w:r>
    </w:p>
    <w:p w:rsidR="002D275A" w:rsidRPr="00B674F1" w:rsidRDefault="002D275A" w:rsidP="000A3EE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3607" w:rsidRPr="00AD1D66" w:rsidRDefault="00793607" w:rsidP="000A3EE6">
      <w:pPr>
        <w:pStyle w:val="ConsPlusNormal"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4"/>
      <w:bookmarkEnd w:id="2"/>
    </w:p>
    <w:sectPr w:rsidR="00793607" w:rsidRPr="00AD1D66" w:rsidSect="001F2CBC">
      <w:footerReference w:type="even" r:id="rId12"/>
      <w:footerReference w:type="default" r:id="rId13"/>
      <w:footerReference w:type="first" r:id="rId14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B75" w:rsidRDefault="00AF7B75">
      <w:r>
        <w:separator/>
      </w:r>
    </w:p>
  </w:endnote>
  <w:endnote w:type="continuationSeparator" w:id="0">
    <w:p w:rsidR="00AF7B75" w:rsidRDefault="00AF7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A4" w:rsidRDefault="00A46D94" w:rsidP="00AB5FA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326A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018D">
      <w:rPr>
        <w:rStyle w:val="a8"/>
        <w:noProof/>
      </w:rPr>
      <w:t>2</w:t>
    </w:r>
    <w:r>
      <w:rPr>
        <w:rStyle w:val="a8"/>
      </w:rPr>
      <w:fldChar w:fldCharType="end"/>
    </w:r>
  </w:p>
  <w:p w:rsidR="008326A4" w:rsidRDefault="008326A4" w:rsidP="0089209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A4" w:rsidRDefault="00A46D94" w:rsidP="00AB5FA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326A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326A4">
      <w:rPr>
        <w:rStyle w:val="a8"/>
        <w:noProof/>
      </w:rPr>
      <w:t>7</w:t>
    </w:r>
    <w:r>
      <w:rPr>
        <w:rStyle w:val="a8"/>
      </w:rPr>
      <w:fldChar w:fldCharType="end"/>
    </w:r>
  </w:p>
  <w:p w:rsidR="008326A4" w:rsidRDefault="008326A4" w:rsidP="00892095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6A4" w:rsidRDefault="00A46D94">
    <w:pPr>
      <w:pStyle w:val="a6"/>
      <w:jc w:val="right"/>
    </w:pPr>
    <w:fldSimple w:instr=" PAGE   \* MERGEFORMAT ">
      <w:r w:rsidR="005E081E">
        <w:rPr>
          <w:noProof/>
        </w:rPr>
        <w:t>1</w:t>
      </w:r>
    </w:fldSimple>
  </w:p>
  <w:p w:rsidR="008326A4" w:rsidRDefault="008326A4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32" w:rsidRDefault="00A46D94" w:rsidP="00AB5FA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35E3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081E">
      <w:rPr>
        <w:rStyle w:val="a8"/>
        <w:noProof/>
      </w:rPr>
      <w:t>4</w:t>
    </w:r>
    <w:r>
      <w:rPr>
        <w:rStyle w:val="a8"/>
      </w:rPr>
      <w:fldChar w:fldCharType="end"/>
    </w:r>
  </w:p>
  <w:p w:rsidR="00535E32" w:rsidRDefault="00535E32" w:rsidP="00892095">
    <w:pPr>
      <w:pStyle w:val="a6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32" w:rsidRDefault="00A46D94" w:rsidP="00AB5FA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35E3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E081E">
      <w:rPr>
        <w:rStyle w:val="a8"/>
        <w:noProof/>
      </w:rPr>
      <w:t>3</w:t>
    </w:r>
    <w:r>
      <w:rPr>
        <w:rStyle w:val="a8"/>
      </w:rPr>
      <w:fldChar w:fldCharType="end"/>
    </w:r>
  </w:p>
  <w:p w:rsidR="00535E32" w:rsidRDefault="00535E32" w:rsidP="00892095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E32" w:rsidRDefault="00A46D94">
    <w:pPr>
      <w:pStyle w:val="a6"/>
      <w:jc w:val="right"/>
    </w:pPr>
    <w:fldSimple w:instr=" PAGE   \* MERGEFORMAT ">
      <w:r w:rsidR="005E081E">
        <w:rPr>
          <w:noProof/>
        </w:rPr>
        <w:t>2</w:t>
      </w:r>
    </w:fldSimple>
  </w:p>
  <w:p w:rsidR="00535E32" w:rsidRDefault="00535E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B75" w:rsidRDefault="00AF7B75">
      <w:r>
        <w:separator/>
      </w:r>
    </w:p>
  </w:footnote>
  <w:footnote w:type="continuationSeparator" w:id="0">
    <w:p w:rsidR="00AF7B75" w:rsidRDefault="00AF7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C26804"/>
    <w:lvl w:ilvl="0">
      <w:numFmt w:val="bullet"/>
      <w:lvlText w:val="*"/>
      <w:lvlJc w:val="left"/>
    </w:lvl>
  </w:abstractNum>
  <w:abstractNum w:abstractNumId="1">
    <w:nsid w:val="030333C1"/>
    <w:multiLevelType w:val="hybridMultilevel"/>
    <w:tmpl w:val="7DDE37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16E88"/>
    <w:multiLevelType w:val="hybridMultilevel"/>
    <w:tmpl w:val="4872D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9D6C11"/>
    <w:multiLevelType w:val="hybridMultilevel"/>
    <w:tmpl w:val="47166C52"/>
    <w:lvl w:ilvl="0" w:tplc="70747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93838"/>
    <w:multiLevelType w:val="hybridMultilevel"/>
    <w:tmpl w:val="D654FEB2"/>
    <w:lvl w:ilvl="0" w:tplc="70747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900DEC"/>
    <w:multiLevelType w:val="hybridMultilevel"/>
    <w:tmpl w:val="881AEAD4"/>
    <w:lvl w:ilvl="0" w:tplc="70747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D7C72"/>
    <w:multiLevelType w:val="hybridMultilevel"/>
    <w:tmpl w:val="CC02E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96C45"/>
    <w:multiLevelType w:val="hybridMultilevel"/>
    <w:tmpl w:val="D87229FA"/>
    <w:lvl w:ilvl="0" w:tplc="8DE4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C2D4D"/>
    <w:multiLevelType w:val="hybridMultilevel"/>
    <w:tmpl w:val="28AA5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7E1A77"/>
    <w:multiLevelType w:val="hybridMultilevel"/>
    <w:tmpl w:val="FF6EA2B0"/>
    <w:lvl w:ilvl="0" w:tplc="6EC2680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C036764"/>
    <w:multiLevelType w:val="hybridMultilevel"/>
    <w:tmpl w:val="59A0A3D4"/>
    <w:lvl w:ilvl="0" w:tplc="6EC2680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21F400B"/>
    <w:multiLevelType w:val="hybridMultilevel"/>
    <w:tmpl w:val="6832CCFC"/>
    <w:lvl w:ilvl="0" w:tplc="6EC2680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3A810FE"/>
    <w:multiLevelType w:val="hybridMultilevel"/>
    <w:tmpl w:val="01C8D2A0"/>
    <w:lvl w:ilvl="0" w:tplc="70747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5916EFF"/>
    <w:multiLevelType w:val="hybridMultilevel"/>
    <w:tmpl w:val="ED7AE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77F28"/>
    <w:multiLevelType w:val="hybridMultilevel"/>
    <w:tmpl w:val="00BC6D64"/>
    <w:lvl w:ilvl="0" w:tplc="70747994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5">
    <w:nsid w:val="2C475177"/>
    <w:multiLevelType w:val="hybridMultilevel"/>
    <w:tmpl w:val="0B1CAF26"/>
    <w:lvl w:ilvl="0" w:tplc="6EC2680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9774D3"/>
    <w:multiLevelType w:val="hybridMultilevel"/>
    <w:tmpl w:val="26D07952"/>
    <w:lvl w:ilvl="0" w:tplc="6EC2680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0AB4F61"/>
    <w:multiLevelType w:val="hybridMultilevel"/>
    <w:tmpl w:val="E21CD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4F2B2E"/>
    <w:multiLevelType w:val="hybridMultilevel"/>
    <w:tmpl w:val="77D235B6"/>
    <w:lvl w:ilvl="0" w:tplc="70747994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32FD4F55"/>
    <w:multiLevelType w:val="multilevel"/>
    <w:tmpl w:val="FD4620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3C55A93"/>
    <w:multiLevelType w:val="hybridMultilevel"/>
    <w:tmpl w:val="F8DE0262"/>
    <w:lvl w:ilvl="0" w:tplc="6EC26804"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43D3B00"/>
    <w:multiLevelType w:val="hybridMultilevel"/>
    <w:tmpl w:val="383E07AE"/>
    <w:lvl w:ilvl="0" w:tplc="70747994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22">
    <w:nsid w:val="3BF20064"/>
    <w:multiLevelType w:val="hybridMultilevel"/>
    <w:tmpl w:val="3A287544"/>
    <w:lvl w:ilvl="0" w:tplc="6EC26804"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3E4102F8"/>
    <w:multiLevelType w:val="hybridMultilevel"/>
    <w:tmpl w:val="47CA5E2E"/>
    <w:lvl w:ilvl="0" w:tplc="707479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7862822"/>
    <w:multiLevelType w:val="multilevel"/>
    <w:tmpl w:val="9B547F2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3BB7694"/>
    <w:multiLevelType w:val="hybridMultilevel"/>
    <w:tmpl w:val="D34EDE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6E566AF"/>
    <w:multiLevelType w:val="multilevel"/>
    <w:tmpl w:val="16CCFC2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7">
    <w:nsid w:val="5BF50C16"/>
    <w:multiLevelType w:val="hybridMultilevel"/>
    <w:tmpl w:val="B24CB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E00C34"/>
    <w:multiLevelType w:val="hybridMultilevel"/>
    <w:tmpl w:val="C532C76E"/>
    <w:lvl w:ilvl="0" w:tplc="6EC2680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1331A18"/>
    <w:multiLevelType w:val="hybridMultilevel"/>
    <w:tmpl w:val="8ABCD686"/>
    <w:lvl w:ilvl="0" w:tplc="6EC26804"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78E0CC7"/>
    <w:multiLevelType w:val="hybridMultilevel"/>
    <w:tmpl w:val="B1767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C016B3"/>
    <w:multiLevelType w:val="multilevel"/>
    <w:tmpl w:val="6A501E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>
    <w:nsid w:val="6F4F6800"/>
    <w:multiLevelType w:val="hybridMultilevel"/>
    <w:tmpl w:val="22B6118C"/>
    <w:lvl w:ilvl="0" w:tplc="8DE4D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16932"/>
    <w:multiLevelType w:val="singleLevel"/>
    <w:tmpl w:val="CDC20CF8"/>
    <w:lvl w:ilvl="0">
      <w:start w:val="1"/>
      <w:numFmt w:val="decimal"/>
      <w:lvlText w:val="3.3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4">
    <w:nsid w:val="71CB5B7B"/>
    <w:multiLevelType w:val="hybridMultilevel"/>
    <w:tmpl w:val="A54E5566"/>
    <w:lvl w:ilvl="0" w:tplc="6EC2680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3875766"/>
    <w:multiLevelType w:val="hybridMultilevel"/>
    <w:tmpl w:val="4462BC82"/>
    <w:lvl w:ilvl="0" w:tplc="6EC26804"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4D61243"/>
    <w:multiLevelType w:val="multilevel"/>
    <w:tmpl w:val="927C49A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" w:hanging="2160"/>
      </w:pPr>
      <w:rPr>
        <w:rFonts w:hint="default"/>
      </w:rPr>
    </w:lvl>
  </w:abstractNum>
  <w:abstractNum w:abstractNumId="37">
    <w:nsid w:val="74EC5B70"/>
    <w:multiLevelType w:val="hybridMultilevel"/>
    <w:tmpl w:val="CF14D318"/>
    <w:lvl w:ilvl="0" w:tplc="8DE4D36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94B7C8E"/>
    <w:multiLevelType w:val="hybridMultilevel"/>
    <w:tmpl w:val="4ECE8ED4"/>
    <w:lvl w:ilvl="0" w:tplc="707479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3D021F"/>
    <w:multiLevelType w:val="hybridMultilevel"/>
    <w:tmpl w:val="F616543E"/>
    <w:lvl w:ilvl="0" w:tplc="6EC2680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33"/>
  </w:num>
  <w:num w:numId="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7">
    <w:abstractNumId w:val="19"/>
  </w:num>
  <w:num w:numId="8">
    <w:abstractNumId w:val="36"/>
  </w:num>
  <w:num w:numId="9">
    <w:abstractNumId w:val="37"/>
  </w:num>
  <w:num w:numId="10">
    <w:abstractNumId w:val="26"/>
  </w:num>
  <w:num w:numId="11">
    <w:abstractNumId w:val="7"/>
  </w:num>
  <w:num w:numId="12">
    <w:abstractNumId w:val="32"/>
  </w:num>
  <w:num w:numId="13">
    <w:abstractNumId w:val="20"/>
  </w:num>
  <w:num w:numId="14">
    <w:abstractNumId w:val="35"/>
  </w:num>
  <w:num w:numId="15">
    <w:abstractNumId w:val="22"/>
  </w:num>
  <w:num w:numId="16">
    <w:abstractNumId w:val="29"/>
  </w:num>
  <w:num w:numId="17">
    <w:abstractNumId w:val="16"/>
  </w:num>
  <w:num w:numId="18">
    <w:abstractNumId w:val="34"/>
  </w:num>
  <w:num w:numId="19">
    <w:abstractNumId w:val="25"/>
  </w:num>
  <w:num w:numId="20">
    <w:abstractNumId w:val="28"/>
  </w:num>
  <w:num w:numId="21">
    <w:abstractNumId w:val="11"/>
  </w:num>
  <w:num w:numId="22">
    <w:abstractNumId w:val="15"/>
  </w:num>
  <w:num w:numId="23">
    <w:abstractNumId w:val="10"/>
  </w:num>
  <w:num w:numId="24">
    <w:abstractNumId w:val="39"/>
  </w:num>
  <w:num w:numId="25">
    <w:abstractNumId w:val="9"/>
  </w:num>
  <w:num w:numId="26">
    <w:abstractNumId w:val="17"/>
  </w:num>
  <w:num w:numId="27">
    <w:abstractNumId w:val="18"/>
  </w:num>
  <w:num w:numId="28">
    <w:abstractNumId w:val="27"/>
  </w:num>
  <w:num w:numId="29">
    <w:abstractNumId w:val="2"/>
  </w:num>
  <w:num w:numId="30">
    <w:abstractNumId w:val="13"/>
  </w:num>
  <w:num w:numId="31">
    <w:abstractNumId w:val="23"/>
  </w:num>
  <w:num w:numId="32">
    <w:abstractNumId w:val="4"/>
  </w:num>
  <w:num w:numId="33">
    <w:abstractNumId w:val="12"/>
  </w:num>
  <w:num w:numId="34">
    <w:abstractNumId w:val="5"/>
  </w:num>
  <w:num w:numId="35">
    <w:abstractNumId w:val="30"/>
  </w:num>
  <w:num w:numId="36">
    <w:abstractNumId w:val="8"/>
  </w:num>
  <w:num w:numId="37">
    <w:abstractNumId w:val="24"/>
  </w:num>
  <w:num w:numId="38">
    <w:abstractNumId w:val="38"/>
  </w:num>
  <w:num w:numId="39">
    <w:abstractNumId w:val="14"/>
  </w:num>
  <w:num w:numId="40">
    <w:abstractNumId w:val="21"/>
  </w:num>
  <w:num w:numId="41">
    <w:abstractNumId w:val="31"/>
  </w:num>
  <w:num w:numId="42">
    <w:abstractNumId w:val="1"/>
  </w:num>
  <w:num w:numId="43">
    <w:abstractNumId w:val="6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2B7DCC"/>
    <w:rsid w:val="00040DEE"/>
    <w:rsid w:val="0004507C"/>
    <w:rsid w:val="00052A1C"/>
    <w:rsid w:val="0007689A"/>
    <w:rsid w:val="000A3EE6"/>
    <w:rsid w:val="000B6434"/>
    <w:rsid w:val="000C22D0"/>
    <w:rsid w:val="000C70BB"/>
    <w:rsid w:val="000D28D0"/>
    <w:rsid w:val="000D2D01"/>
    <w:rsid w:val="001250F0"/>
    <w:rsid w:val="00151C51"/>
    <w:rsid w:val="0017090D"/>
    <w:rsid w:val="00171045"/>
    <w:rsid w:val="001A3E7E"/>
    <w:rsid w:val="001B1100"/>
    <w:rsid w:val="001C5DFF"/>
    <w:rsid w:val="001F1C72"/>
    <w:rsid w:val="001F2CBC"/>
    <w:rsid w:val="001F53CA"/>
    <w:rsid w:val="0020679A"/>
    <w:rsid w:val="002211F9"/>
    <w:rsid w:val="00221551"/>
    <w:rsid w:val="002253FB"/>
    <w:rsid w:val="0023444C"/>
    <w:rsid w:val="00240E23"/>
    <w:rsid w:val="00242773"/>
    <w:rsid w:val="00254F0F"/>
    <w:rsid w:val="00257336"/>
    <w:rsid w:val="002641CE"/>
    <w:rsid w:val="002879D2"/>
    <w:rsid w:val="00290FF2"/>
    <w:rsid w:val="00296856"/>
    <w:rsid w:val="002A6BE3"/>
    <w:rsid w:val="002B7DCC"/>
    <w:rsid w:val="002D079C"/>
    <w:rsid w:val="002D275A"/>
    <w:rsid w:val="002E5553"/>
    <w:rsid w:val="002F20D2"/>
    <w:rsid w:val="003278C9"/>
    <w:rsid w:val="00344094"/>
    <w:rsid w:val="00355915"/>
    <w:rsid w:val="003602CC"/>
    <w:rsid w:val="00361F15"/>
    <w:rsid w:val="00362CDD"/>
    <w:rsid w:val="003630B3"/>
    <w:rsid w:val="003F2187"/>
    <w:rsid w:val="003F4F01"/>
    <w:rsid w:val="00401D2D"/>
    <w:rsid w:val="00406C2C"/>
    <w:rsid w:val="00411B84"/>
    <w:rsid w:val="004135D2"/>
    <w:rsid w:val="00450AB2"/>
    <w:rsid w:val="00465C4A"/>
    <w:rsid w:val="004746F7"/>
    <w:rsid w:val="00493BA8"/>
    <w:rsid w:val="00494CB5"/>
    <w:rsid w:val="004A1B67"/>
    <w:rsid w:val="004A5AE7"/>
    <w:rsid w:val="00507818"/>
    <w:rsid w:val="00512526"/>
    <w:rsid w:val="00535E32"/>
    <w:rsid w:val="0055587B"/>
    <w:rsid w:val="00577C3D"/>
    <w:rsid w:val="005A00BB"/>
    <w:rsid w:val="005B3446"/>
    <w:rsid w:val="005C2858"/>
    <w:rsid w:val="005D4961"/>
    <w:rsid w:val="005D5FA3"/>
    <w:rsid w:val="005E081E"/>
    <w:rsid w:val="005F283C"/>
    <w:rsid w:val="00602086"/>
    <w:rsid w:val="00605E8A"/>
    <w:rsid w:val="00622AF5"/>
    <w:rsid w:val="00643D32"/>
    <w:rsid w:val="00643E20"/>
    <w:rsid w:val="00644A4F"/>
    <w:rsid w:val="0067018D"/>
    <w:rsid w:val="00683073"/>
    <w:rsid w:val="00687EC5"/>
    <w:rsid w:val="006A0043"/>
    <w:rsid w:val="006B21BD"/>
    <w:rsid w:val="006D43FB"/>
    <w:rsid w:val="006E1AC4"/>
    <w:rsid w:val="006E213A"/>
    <w:rsid w:val="006E47B7"/>
    <w:rsid w:val="0072178C"/>
    <w:rsid w:val="00734AEF"/>
    <w:rsid w:val="007461D6"/>
    <w:rsid w:val="00753A7B"/>
    <w:rsid w:val="00764D8D"/>
    <w:rsid w:val="00793607"/>
    <w:rsid w:val="007A4B49"/>
    <w:rsid w:val="007B721B"/>
    <w:rsid w:val="007D0DE8"/>
    <w:rsid w:val="007E0E6B"/>
    <w:rsid w:val="007E1490"/>
    <w:rsid w:val="007E2545"/>
    <w:rsid w:val="00803498"/>
    <w:rsid w:val="00820938"/>
    <w:rsid w:val="008326A4"/>
    <w:rsid w:val="008408A3"/>
    <w:rsid w:val="008508E0"/>
    <w:rsid w:val="008524B4"/>
    <w:rsid w:val="00862105"/>
    <w:rsid w:val="00892095"/>
    <w:rsid w:val="0089215E"/>
    <w:rsid w:val="00895DDC"/>
    <w:rsid w:val="008C6978"/>
    <w:rsid w:val="008C6A53"/>
    <w:rsid w:val="008C7D9D"/>
    <w:rsid w:val="008D4A9B"/>
    <w:rsid w:val="00904BFB"/>
    <w:rsid w:val="00906994"/>
    <w:rsid w:val="0091283E"/>
    <w:rsid w:val="009142E8"/>
    <w:rsid w:val="00914932"/>
    <w:rsid w:val="00916074"/>
    <w:rsid w:val="00933C6D"/>
    <w:rsid w:val="009375F3"/>
    <w:rsid w:val="00945D3D"/>
    <w:rsid w:val="00955C83"/>
    <w:rsid w:val="00985F8D"/>
    <w:rsid w:val="00994BE3"/>
    <w:rsid w:val="00997152"/>
    <w:rsid w:val="009A34E5"/>
    <w:rsid w:val="009B269B"/>
    <w:rsid w:val="009B2ED6"/>
    <w:rsid w:val="009B5311"/>
    <w:rsid w:val="009C6712"/>
    <w:rsid w:val="009D4E0A"/>
    <w:rsid w:val="009F68D5"/>
    <w:rsid w:val="00A003A9"/>
    <w:rsid w:val="00A0778B"/>
    <w:rsid w:val="00A11F70"/>
    <w:rsid w:val="00A23C00"/>
    <w:rsid w:val="00A240E2"/>
    <w:rsid w:val="00A42147"/>
    <w:rsid w:val="00A43AC7"/>
    <w:rsid w:val="00A46D94"/>
    <w:rsid w:val="00A474D4"/>
    <w:rsid w:val="00A51F4B"/>
    <w:rsid w:val="00A71E28"/>
    <w:rsid w:val="00AA30CA"/>
    <w:rsid w:val="00AB5FA3"/>
    <w:rsid w:val="00AD189B"/>
    <w:rsid w:val="00AD1D66"/>
    <w:rsid w:val="00AE158E"/>
    <w:rsid w:val="00AE339A"/>
    <w:rsid w:val="00AF7B75"/>
    <w:rsid w:val="00B36810"/>
    <w:rsid w:val="00B42B04"/>
    <w:rsid w:val="00B4389C"/>
    <w:rsid w:val="00B4670A"/>
    <w:rsid w:val="00B671F8"/>
    <w:rsid w:val="00B674F1"/>
    <w:rsid w:val="00B71ECA"/>
    <w:rsid w:val="00BA4D14"/>
    <w:rsid w:val="00BB5028"/>
    <w:rsid w:val="00C045DD"/>
    <w:rsid w:val="00C11553"/>
    <w:rsid w:val="00C20461"/>
    <w:rsid w:val="00C25F56"/>
    <w:rsid w:val="00C31BF4"/>
    <w:rsid w:val="00C5648B"/>
    <w:rsid w:val="00C605DE"/>
    <w:rsid w:val="00C63A2D"/>
    <w:rsid w:val="00C77D6A"/>
    <w:rsid w:val="00C90EFC"/>
    <w:rsid w:val="00C923C8"/>
    <w:rsid w:val="00CA546B"/>
    <w:rsid w:val="00CA6E71"/>
    <w:rsid w:val="00CC770C"/>
    <w:rsid w:val="00CD0AE3"/>
    <w:rsid w:val="00D068D5"/>
    <w:rsid w:val="00D12FF7"/>
    <w:rsid w:val="00D51D13"/>
    <w:rsid w:val="00D72B85"/>
    <w:rsid w:val="00DA3031"/>
    <w:rsid w:val="00DA7A08"/>
    <w:rsid w:val="00DB0513"/>
    <w:rsid w:val="00DE3525"/>
    <w:rsid w:val="00E16061"/>
    <w:rsid w:val="00E3498D"/>
    <w:rsid w:val="00E53554"/>
    <w:rsid w:val="00E644C5"/>
    <w:rsid w:val="00E66665"/>
    <w:rsid w:val="00E935FD"/>
    <w:rsid w:val="00EC36E6"/>
    <w:rsid w:val="00EF46DB"/>
    <w:rsid w:val="00EF7CB7"/>
    <w:rsid w:val="00F07665"/>
    <w:rsid w:val="00F31424"/>
    <w:rsid w:val="00F33B36"/>
    <w:rsid w:val="00F3431F"/>
    <w:rsid w:val="00F34AD6"/>
    <w:rsid w:val="00F45CCC"/>
    <w:rsid w:val="00F47E6A"/>
    <w:rsid w:val="00F507D2"/>
    <w:rsid w:val="00F51EA2"/>
    <w:rsid w:val="00F61D16"/>
    <w:rsid w:val="00F70A23"/>
    <w:rsid w:val="00F800E3"/>
    <w:rsid w:val="00FC2A5B"/>
    <w:rsid w:val="00FC732A"/>
    <w:rsid w:val="00FF1471"/>
    <w:rsid w:val="00FF60E5"/>
    <w:rsid w:val="00FF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5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045DD"/>
    <w:pPr>
      <w:ind w:left="720"/>
      <w:contextualSpacing/>
    </w:pPr>
  </w:style>
  <w:style w:type="character" w:customStyle="1" w:styleId="blk">
    <w:name w:val="blk"/>
    <w:basedOn w:val="a0"/>
    <w:rsid w:val="00C045DD"/>
  </w:style>
  <w:style w:type="character" w:styleId="a5">
    <w:name w:val="Hyperlink"/>
    <w:basedOn w:val="a0"/>
    <w:rsid w:val="00C045DD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8920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92095"/>
  </w:style>
  <w:style w:type="paragraph" w:styleId="a9">
    <w:name w:val="Normal (Web)"/>
    <w:basedOn w:val="a"/>
    <w:uiPriority w:val="99"/>
    <w:unhideWhenUsed/>
    <w:rsid w:val="00406C2C"/>
    <w:pPr>
      <w:spacing w:before="150" w:after="150"/>
    </w:pPr>
  </w:style>
  <w:style w:type="character" w:customStyle="1" w:styleId="blk3">
    <w:name w:val="blk3"/>
    <w:basedOn w:val="a0"/>
    <w:rsid w:val="002F20D2"/>
    <w:rPr>
      <w:vanish w:val="0"/>
      <w:webHidden w:val="0"/>
      <w:specVanish w:val="0"/>
    </w:rPr>
  </w:style>
  <w:style w:type="paragraph" w:styleId="aa">
    <w:name w:val="header"/>
    <w:basedOn w:val="a"/>
    <w:link w:val="ab"/>
    <w:rsid w:val="008C69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C6978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C6978"/>
    <w:rPr>
      <w:sz w:val="24"/>
      <w:szCs w:val="24"/>
    </w:rPr>
  </w:style>
  <w:style w:type="paragraph" w:customStyle="1" w:styleId="ConsPlusNonformat">
    <w:name w:val="ConsPlusNonformat"/>
    <w:uiPriority w:val="99"/>
    <w:rsid w:val="001A3E7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Placeholder Text"/>
    <w:basedOn w:val="a0"/>
    <w:uiPriority w:val="99"/>
    <w:semiHidden/>
    <w:rsid w:val="001F53CA"/>
    <w:rPr>
      <w:color w:val="808080"/>
    </w:rPr>
  </w:style>
  <w:style w:type="paragraph" w:styleId="ad">
    <w:name w:val="Balloon Text"/>
    <w:basedOn w:val="a"/>
    <w:link w:val="ae"/>
    <w:rsid w:val="001F53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F53C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64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44C5"/>
    <w:rPr>
      <w:rFonts w:ascii="Courier New" w:hAnsi="Courier New" w:cs="Courier New"/>
    </w:rPr>
  </w:style>
  <w:style w:type="paragraph" w:customStyle="1" w:styleId="ConsPlusNormal">
    <w:name w:val="ConsPlusNormal"/>
    <w:rsid w:val="002D275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pple-converted-space">
    <w:name w:val="apple-converted-space"/>
    <w:basedOn w:val="a0"/>
    <w:rsid w:val="00171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4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7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4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6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4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3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3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2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2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9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9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5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8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7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2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5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2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9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rkat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77;&#1088;&#1089;.&#1076;-&#1085;&#1099;&#1077;\&#1055;&#1086;&#1083;&#1086;&#1078;&#1077;&#1085;&#1080;&#1077;%20&#1055;&#1044;%20&#1050;&#1040;&#105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4AEA-4394-4631-BD0B-6AF4BD9D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ПД КАТК</Template>
  <TotalTime>63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Пермского края</vt:lpstr>
    </vt:vector>
  </TitlesOfParts>
  <Company>Организация</Company>
  <LinksUpToDate>false</LinksUpToDate>
  <CharactersWithSpaces>6613</CharactersWithSpaces>
  <SharedDoc>false</SharedDoc>
  <HLinks>
    <vt:vector size="30" baseType="variant">
      <vt:variant>
        <vt:i4>1310757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http://www.consultant.ru/popular/tkrf/14_49.html</vt:lpwstr>
      </vt:variant>
      <vt:variant>
        <vt:lpwstr>p4633</vt:lpwstr>
      </vt:variant>
      <vt:variant>
        <vt:i4>131135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http://www.consultant.ru/document/cons_doc_LAW_158524</vt:lpwstr>
      </vt:variant>
      <vt:variant>
        <vt:lpwstr/>
      </vt:variant>
      <vt:variant>
        <vt:i4>196656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http://www.consultant.ru/document/cons_doc_LAW_173889</vt:lpwstr>
      </vt:variant>
      <vt:variant>
        <vt:lpwstr/>
      </vt:variant>
      <vt:variant>
        <vt:i4>917562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http://www.consultant.ru/document/cons_doc_LAW_171278</vt:lpwstr>
      </vt:variant>
      <vt:variant>
        <vt:lpwstr/>
      </vt:variant>
      <vt:variant>
        <vt:i4>7667792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http://www.consultant.ru/document/cons_doc_law_166051/?frame=13</vt:lpwstr>
      </vt:variant>
      <vt:variant>
        <vt:lpwstr>p250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Пермского края</dc:title>
  <dc:creator>Admin</dc:creator>
  <cp:lastModifiedBy>SecrDir</cp:lastModifiedBy>
  <cp:revision>10</cp:revision>
  <dcterms:created xsi:type="dcterms:W3CDTF">2016-04-24T14:18:00Z</dcterms:created>
  <dcterms:modified xsi:type="dcterms:W3CDTF">2016-04-26T02:45:00Z</dcterms:modified>
</cp:coreProperties>
</file>