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2F" w:rsidRDefault="00DC582F" w:rsidP="00DC582F">
      <w:pPr>
        <w:pStyle w:val="a3"/>
        <w:spacing w:before="40" w:after="40"/>
        <w:ind w:left="252" w:right="-108" w:hanging="394"/>
        <w:jc w:val="center"/>
        <w:rPr>
          <w:b/>
          <w:color w:val="000000"/>
          <w:sz w:val="19"/>
        </w:rPr>
      </w:pPr>
    </w:p>
    <w:p w:rsidR="00DC582F" w:rsidRDefault="00DC582F" w:rsidP="00DC582F">
      <w:pPr>
        <w:pStyle w:val="a3"/>
        <w:spacing w:before="40" w:after="40"/>
        <w:ind w:left="252" w:right="-108" w:hanging="394"/>
        <w:jc w:val="center"/>
        <w:rPr>
          <w:b/>
          <w:color w:val="000000"/>
          <w:sz w:val="19"/>
        </w:rPr>
      </w:pPr>
    </w:p>
    <w:p w:rsidR="00DC582F" w:rsidRDefault="00DC582F" w:rsidP="00DC582F">
      <w:pPr>
        <w:pStyle w:val="a3"/>
        <w:spacing w:before="40" w:after="40"/>
        <w:ind w:left="252" w:right="-108" w:hanging="394"/>
        <w:jc w:val="center"/>
        <w:rPr>
          <w:b/>
          <w:color w:val="000000"/>
          <w:sz w:val="19"/>
        </w:rPr>
      </w:pPr>
    </w:p>
    <w:p w:rsidR="00DC582F" w:rsidRDefault="00DC582F" w:rsidP="00DC582F">
      <w:pPr>
        <w:pStyle w:val="a3"/>
        <w:spacing w:before="40" w:after="40"/>
        <w:ind w:left="252" w:right="-108" w:hanging="394"/>
        <w:jc w:val="center"/>
        <w:rPr>
          <w:b/>
          <w:color w:val="000000"/>
          <w:sz w:val="19"/>
        </w:rPr>
      </w:pPr>
    </w:p>
    <w:p w:rsidR="00DC582F" w:rsidRDefault="00DC582F" w:rsidP="00DC582F">
      <w:pPr>
        <w:pStyle w:val="a3"/>
        <w:spacing w:before="40" w:after="40"/>
        <w:ind w:left="252" w:right="-108" w:hanging="394"/>
        <w:jc w:val="center"/>
        <w:rPr>
          <w:b/>
          <w:color w:val="000000"/>
          <w:sz w:val="19"/>
        </w:rPr>
      </w:pPr>
    </w:p>
    <w:p w:rsidR="00DC582F" w:rsidRDefault="00DC582F" w:rsidP="00DC582F">
      <w:pPr>
        <w:jc w:val="center"/>
        <w:rPr>
          <w:bCs/>
          <w:color w:val="000000"/>
          <w:szCs w:val="26"/>
          <w:lang w:val="en-US"/>
        </w:rPr>
      </w:pPr>
    </w:p>
    <w:p w:rsidR="00DC582F" w:rsidRDefault="00DC582F" w:rsidP="00DC582F">
      <w:pPr>
        <w:jc w:val="center"/>
        <w:rPr>
          <w:sz w:val="28"/>
          <w:szCs w:val="28"/>
        </w:rPr>
      </w:pPr>
    </w:p>
    <w:p w:rsidR="00DC582F" w:rsidRDefault="00DC582F" w:rsidP="00DC582F">
      <w:pPr>
        <w:jc w:val="center"/>
        <w:rPr>
          <w:sz w:val="28"/>
          <w:szCs w:val="28"/>
        </w:rPr>
      </w:pPr>
    </w:p>
    <w:p w:rsidR="00A4350F" w:rsidRDefault="00DC582F" w:rsidP="00DC582F">
      <w:pPr>
        <w:jc w:val="center"/>
        <w:rPr>
          <w:b/>
          <w:sz w:val="40"/>
          <w:szCs w:val="40"/>
        </w:rPr>
      </w:pPr>
      <w:r w:rsidRPr="00270D70">
        <w:rPr>
          <w:b/>
          <w:sz w:val="40"/>
          <w:szCs w:val="40"/>
        </w:rPr>
        <w:t>РАБОЧАЯ ПРОГРАММА</w:t>
      </w:r>
    </w:p>
    <w:p w:rsidR="00DC582F" w:rsidRDefault="00DC582F" w:rsidP="00A4350F">
      <w:pPr>
        <w:jc w:val="center"/>
        <w:rPr>
          <w:b/>
          <w:sz w:val="40"/>
          <w:szCs w:val="40"/>
        </w:rPr>
      </w:pPr>
      <w:r>
        <w:rPr>
          <w:b/>
          <w:caps/>
          <w:sz w:val="36"/>
          <w:szCs w:val="36"/>
        </w:rPr>
        <w:t>производственной</w:t>
      </w:r>
      <w:r w:rsidRPr="00B93BD8">
        <w:rPr>
          <w:b/>
          <w:caps/>
          <w:sz w:val="36"/>
          <w:szCs w:val="36"/>
        </w:rPr>
        <w:t>ПРАКТИКИ</w:t>
      </w:r>
    </w:p>
    <w:p w:rsidR="00A4350F" w:rsidRDefault="00DC582F" w:rsidP="00A4350F">
      <w:pPr>
        <w:jc w:val="center"/>
        <w:rPr>
          <w:i/>
          <w:sz w:val="40"/>
          <w:szCs w:val="40"/>
        </w:rPr>
      </w:pPr>
      <w:r>
        <w:rPr>
          <w:b/>
          <w:sz w:val="40"/>
          <w:szCs w:val="40"/>
        </w:rPr>
        <w:br/>
      </w:r>
    </w:p>
    <w:p w:rsidR="00A4350F" w:rsidRPr="00A4350F" w:rsidRDefault="00A4350F" w:rsidP="00A4350F">
      <w:pPr>
        <w:jc w:val="center"/>
        <w:rPr>
          <w:b/>
          <w:sz w:val="28"/>
          <w:szCs w:val="28"/>
        </w:rPr>
      </w:pPr>
      <w:r w:rsidRPr="00A4350F">
        <w:rPr>
          <w:b/>
          <w:sz w:val="28"/>
          <w:szCs w:val="28"/>
        </w:rPr>
        <w:t>для с</w:t>
      </w:r>
      <w:r w:rsidR="00DC582F" w:rsidRPr="00A4350F">
        <w:rPr>
          <w:b/>
          <w:sz w:val="28"/>
          <w:szCs w:val="28"/>
        </w:rPr>
        <w:t>пециальност</w:t>
      </w:r>
      <w:r w:rsidRPr="00A4350F">
        <w:rPr>
          <w:b/>
          <w:sz w:val="28"/>
          <w:szCs w:val="28"/>
        </w:rPr>
        <w:t>и</w:t>
      </w:r>
    </w:p>
    <w:p w:rsidR="00DC582F" w:rsidRPr="00A4350F" w:rsidRDefault="00AB7600" w:rsidP="00A435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23.02.07</w:t>
      </w:r>
      <w:r w:rsidR="00DC582F" w:rsidRPr="00A4350F">
        <w:rPr>
          <w:b/>
          <w:sz w:val="28"/>
          <w:szCs w:val="28"/>
        </w:rPr>
        <w:t xml:space="preserve"> «</w:t>
      </w:r>
      <w:r w:rsidRPr="00AB7600">
        <w:rPr>
          <w:b/>
          <w:sz w:val="28"/>
          <w:szCs w:val="28"/>
        </w:rPr>
        <w:t>Техническое обслуживание и ремонт двигателей, систем и агрегатов автомобилей</w:t>
      </w:r>
      <w:r w:rsidR="00DC582F" w:rsidRPr="00A4350F">
        <w:rPr>
          <w:b/>
          <w:sz w:val="28"/>
          <w:szCs w:val="28"/>
        </w:rPr>
        <w:t>»</w:t>
      </w:r>
    </w:p>
    <w:p w:rsidR="00DC582F" w:rsidRDefault="00DC582F" w:rsidP="00DC582F">
      <w:pPr>
        <w:jc w:val="center"/>
        <w:rPr>
          <w:sz w:val="36"/>
          <w:szCs w:val="36"/>
        </w:rPr>
      </w:pPr>
    </w:p>
    <w:p w:rsidR="00DC582F" w:rsidRDefault="00DC582F" w:rsidP="00DC582F">
      <w:pPr>
        <w:jc w:val="center"/>
        <w:rPr>
          <w:sz w:val="28"/>
          <w:szCs w:val="28"/>
        </w:rPr>
      </w:pPr>
    </w:p>
    <w:p w:rsidR="00DC582F" w:rsidRDefault="00DC582F" w:rsidP="00DC582F">
      <w:pPr>
        <w:jc w:val="center"/>
        <w:rPr>
          <w:sz w:val="28"/>
          <w:szCs w:val="28"/>
        </w:rPr>
      </w:pPr>
    </w:p>
    <w:p w:rsidR="00DC582F" w:rsidRDefault="00DC582F" w:rsidP="00DC582F">
      <w:pPr>
        <w:jc w:val="center"/>
        <w:rPr>
          <w:sz w:val="28"/>
          <w:szCs w:val="28"/>
        </w:rPr>
      </w:pPr>
    </w:p>
    <w:p w:rsidR="00DC582F" w:rsidRDefault="00DC582F" w:rsidP="00DC582F">
      <w:pPr>
        <w:jc w:val="center"/>
        <w:rPr>
          <w:sz w:val="28"/>
          <w:szCs w:val="28"/>
        </w:rPr>
      </w:pPr>
    </w:p>
    <w:p w:rsidR="00DC582F" w:rsidRDefault="00DC582F" w:rsidP="00DC582F">
      <w:pPr>
        <w:jc w:val="center"/>
        <w:rPr>
          <w:sz w:val="36"/>
          <w:szCs w:val="36"/>
        </w:rPr>
      </w:pPr>
    </w:p>
    <w:p w:rsidR="00A4350F" w:rsidRDefault="00A4350F" w:rsidP="00DC582F">
      <w:pPr>
        <w:jc w:val="center"/>
        <w:rPr>
          <w:sz w:val="36"/>
          <w:szCs w:val="36"/>
        </w:rPr>
      </w:pPr>
    </w:p>
    <w:p w:rsidR="00A4350F" w:rsidRDefault="00A4350F" w:rsidP="00DC582F">
      <w:pPr>
        <w:jc w:val="center"/>
        <w:rPr>
          <w:sz w:val="36"/>
          <w:szCs w:val="36"/>
        </w:rPr>
      </w:pPr>
    </w:p>
    <w:p w:rsidR="00A4350F" w:rsidRDefault="00A4350F" w:rsidP="00DC582F">
      <w:pPr>
        <w:jc w:val="center"/>
        <w:rPr>
          <w:sz w:val="36"/>
          <w:szCs w:val="36"/>
        </w:rPr>
      </w:pPr>
    </w:p>
    <w:p w:rsidR="00A4350F" w:rsidRDefault="00A4350F" w:rsidP="00DC582F">
      <w:pPr>
        <w:jc w:val="center"/>
        <w:rPr>
          <w:sz w:val="36"/>
          <w:szCs w:val="36"/>
        </w:rPr>
      </w:pPr>
    </w:p>
    <w:p w:rsidR="00A4350F" w:rsidRDefault="00A4350F" w:rsidP="00DC582F">
      <w:pPr>
        <w:jc w:val="center"/>
        <w:rPr>
          <w:sz w:val="36"/>
          <w:szCs w:val="36"/>
        </w:rPr>
      </w:pPr>
    </w:p>
    <w:p w:rsidR="00A4350F" w:rsidRDefault="00A4350F" w:rsidP="00DC582F">
      <w:pPr>
        <w:jc w:val="center"/>
        <w:rPr>
          <w:sz w:val="36"/>
          <w:szCs w:val="36"/>
        </w:rPr>
      </w:pPr>
    </w:p>
    <w:p w:rsidR="00A4350F" w:rsidRDefault="00A4350F" w:rsidP="00DC582F">
      <w:pPr>
        <w:jc w:val="center"/>
        <w:rPr>
          <w:sz w:val="36"/>
          <w:szCs w:val="36"/>
        </w:rPr>
      </w:pPr>
    </w:p>
    <w:p w:rsidR="00A4350F" w:rsidRDefault="00A4350F" w:rsidP="00DC582F">
      <w:pPr>
        <w:jc w:val="center"/>
        <w:rPr>
          <w:sz w:val="36"/>
          <w:szCs w:val="36"/>
        </w:rPr>
      </w:pPr>
    </w:p>
    <w:p w:rsidR="00DC582F" w:rsidRPr="00EF2935" w:rsidRDefault="00DC582F" w:rsidP="00DC582F">
      <w:pPr>
        <w:jc w:val="center"/>
        <w:rPr>
          <w:sz w:val="32"/>
          <w:szCs w:val="32"/>
        </w:rPr>
        <w:sectPr w:rsidR="00DC582F" w:rsidRPr="00EF2935" w:rsidSect="00A4350F">
          <w:pgSz w:w="11906" w:h="16838"/>
          <w:pgMar w:top="851" w:right="851" w:bottom="851" w:left="1701" w:header="720" w:footer="720" w:gutter="0"/>
          <w:cols w:space="708"/>
          <w:titlePg/>
          <w:docGrid w:linePitch="360"/>
        </w:sectPr>
      </w:pPr>
    </w:p>
    <w:p w:rsidR="008761CE" w:rsidRDefault="008761CE" w:rsidP="00A4350F">
      <w:pPr>
        <w:shd w:val="clear" w:color="auto" w:fill="FFFFFF"/>
        <w:jc w:val="both"/>
        <w:rPr>
          <w:rStyle w:val="FontStyle22"/>
        </w:rPr>
      </w:pPr>
    </w:p>
    <w:sdt>
      <w:sdtPr>
        <w:id w:val="439730064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color w:val="auto"/>
          <w:sz w:val="24"/>
          <w:szCs w:val="24"/>
        </w:rPr>
      </w:sdtEndPr>
      <w:sdtContent>
        <w:p w:rsidR="008761CE" w:rsidRPr="008761CE" w:rsidRDefault="008761CE" w:rsidP="008761CE">
          <w:pPr>
            <w:pStyle w:val="af2"/>
            <w:jc w:val="center"/>
            <w:rPr>
              <w:rFonts w:ascii="Times New Roman" w:hAnsi="Times New Roman" w:cs="Times New Roman"/>
              <w:color w:val="auto"/>
            </w:rPr>
          </w:pPr>
          <w:r w:rsidRPr="008761CE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8761CE" w:rsidRPr="008761CE" w:rsidRDefault="008761CE" w:rsidP="008761CE">
          <w:pPr>
            <w:rPr>
              <w:sz w:val="28"/>
              <w:szCs w:val="28"/>
            </w:rPr>
          </w:pPr>
        </w:p>
        <w:p w:rsidR="008761CE" w:rsidRPr="008761CE" w:rsidRDefault="008761CE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</w:rPr>
          </w:pPr>
          <w:r w:rsidRPr="008761CE">
            <w:rPr>
              <w:b/>
              <w:sz w:val="28"/>
              <w:szCs w:val="28"/>
            </w:rPr>
            <w:fldChar w:fldCharType="begin"/>
          </w:r>
          <w:r w:rsidRPr="008761CE">
            <w:rPr>
              <w:b/>
              <w:sz w:val="28"/>
              <w:szCs w:val="28"/>
            </w:rPr>
            <w:instrText xml:space="preserve"> TOC \o "1-3" \h \z \u </w:instrText>
          </w:r>
          <w:r w:rsidRPr="008761CE">
            <w:rPr>
              <w:b/>
              <w:sz w:val="28"/>
              <w:szCs w:val="28"/>
            </w:rPr>
            <w:fldChar w:fldCharType="separate"/>
          </w:r>
          <w:hyperlink w:anchor="_Toc513152807" w:history="1">
            <w:r w:rsidRPr="008761CE">
              <w:rPr>
                <w:rStyle w:val="ab"/>
                <w:b/>
                <w:noProof/>
              </w:rPr>
              <w:t>1. ПАСПОРТ ПРОГРАММЫ ПРОИЗВОДСТВЕННОЙ ПРАКТИКИ (ПО ПРОФИЛЮ СПЕЦИАЛЬНОСТИ)</w:t>
            </w:r>
            <w:r w:rsidRPr="008761CE">
              <w:rPr>
                <w:b/>
                <w:noProof/>
                <w:webHidden/>
              </w:rPr>
              <w:tab/>
            </w:r>
            <w:r w:rsidRPr="008761CE">
              <w:rPr>
                <w:b/>
                <w:noProof/>
                <w:webHidden/>
              </w:rPr>
              <w:fldChar w:fldCharType="begin"/>
            </w:r>
            <w:r w:rsidRPr="008761CE">
              <w:rPr>
                <w:b/>
                <w:noProof/>
                <w:webHidden/>
              </w:rPr>
              <w:instrText xml:space="preserve"> PAGEREF _Toc513152807 \h </w:instrText>
            </w:r>
            <w:r w:rsidRPr="008761CE">
              <w:rPr>
                <w:b/>
                <w:noProof/>
                <w:webHidden/>
              </w:rPr>
            </w:r>
            <w:r w:rsidRPr="008761CE">
              <w:rPr>
                <w:b/>
                <w:noProof/>
                <w:webHidden/>
              </w:rPr>
              <w:fldChar w:fldCharType="separate"/>
            </w:r>
            <w:r w:rsidRPr="008761CE">
              <w:rPr>
                <w:b/>
                <w:noProof/>
                <w:webHidden/>
              </w:rPr>
              <w:t>3</w:t>
            </w:r>
            <w:r w:rsidRPr="008761CE">
              <w:rPr>
                <w:b/>
                <w:noProof/>
                <w:webHidden/>
              </w:rPr>
              <w:fldChar w:fldCharType="end"/>
            </w:r>
          </w:hyperlink>
        </w:p>
        <w:p w:rsidR="008761CE" w:rsidRPr="008761CE" w:rsidRDefault="008761CE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</w:rPr>
          </w:pPr>
          <w:hyperlink w:anchor="_Toc513152808" w:history="1">
            <w:r w:rsidRPr="008761CE">
              <w:rPr>
                <w:rStyle w:val="ab"/>
                <w:b/>
                <w:noProof/>
              </w:rPr>
              <w:t>2. РЕЗУЛЬТАТЫ ПРАКТИКИ ПО ПРОФИЛЮ СПЕЦИАЛЬНОСТИ</w:t>
            </w:r>
            <w:r w:rsidRPr="008761CE">
              <w:rPr>
                <w:b/>
                <w:noProof/>
                <w:webHidden/>
              </w:rPr>
              <w:tab/>
            </w:r>
            <w:r w:rsidRPr="008761CE">
              <w:rPr>
                <w:b/>
                <w:noProof/>
                <w:webHidden/>
              </w:rPr>
              <w:fldChar w:fldCharType="begin"/>
            </w:r>
            <w:r w:rsidRPr="008761CE">
              <w:rPr>
                <w:b/>
                <w:noProof/>
                <w:webHidden/>
              </w:rPr>
              <w:instrText xml:space="preserve"> PAGEREF _Toc513152808 \h </w:instrText>
            </w:r>
            <w:r w:rsidRPr="008761CE">
              <w:rPr>
                <w:b/>
                <w:noProof/>
                <w:webHidden/>
              </w:rPr>
            </w:r>
            <w:r w:rsidRPr="008761CE">
              <w:rPr>
                <w:b/>
                <w:noProof/>
                <w:webHidden/>
              </w:rPr>
              <w:fldChar w:fldCharType="separate"/>
            </w:r>
            <w:r w:rsidRPr="008761CE">
              <w:rPr>
                <w:b/>
                <w:noProof/>
                <w:webHidden/>
              </w:rPr>
              <w:t>8</w:t>
            </w:r>
            <w:r w:rsidRPr="008761CE">
              <w:rPr>
                <w:b/>
                <w:noProof/>
                <w:webHidden/>
              </w:rPr>
              <w:fldChar w:fldCharType="end"/>
            </w:r>
          </w:hyperlink>
        </w:p>
        <w:p w:rsidR="008761CE" w:rsidRPr="008761CE" w:rsidRDefault="008761CE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</w:rPr>
          </w:pPr>
          <w:hyperlink w:anchor="_Toc513152809" w:history="1">
            <w:r w:rsidRPr="008761CE">
              <w:rPr>
                <w:rStyle w:val="ab"/>
                <w:b/>
                <w:noProof/>
              </w:rPr>
              <w:t>3. СТРУКТУРА И СОДЕРЖАНИЕ ПРОГРАММЫ ПРОИЗВОДСТЕННОЙ ПРАКТИКИ (ПО ПРОФИЛЮ СПЕЦИАЛЬНОСТИ)</w:t>
            </w:r>
            <w:r w:rsidRPr="008761CE">
              <w:rPr>
                <w:b/>
                <w:noProof/>
                <w:webHidden/>
              </w:rPr>
              <w:tab/>
            </w:r>
            <w:r w:rsidRPr="008761CE">
              <w:rPr>
                <w:b/>
                <w:noProof/>
                <w:webHidden/>
              </w:rPr>
              <w:fldChar w:fldCharType="begin"/>
            </w:r>
            <w:r w:rsidRPr="008761CE">
              <w:rPr>
                <w:b/>
                <w:noProof/>
                <w:webHidden/>
              </w:rPr>
              <w:instrText xml:space="preserve"> PAGEREF _Toc513152809 \h </w:instrText>
            </w:r>
            <w:r w:rsidRPr="008761CE">
              <w:rPr>
                <w:b/>
                <w:noProof/>
                <w:webHidden/>
              </w:rPr>
            </w:r>
            <w:r w:rsidRPr="008761CE">
              <w:rPr>
                <w:b/>
                <w:noProof/>
                <w:webHidden/>
              </w:rPr>
              <w:fldChar w:fldCharType="separate"/>
            </w:r>
            <w:r w:rsidRPr="008761CE">
              <w:rPr>
                <w:b/>
                <w:noProof/>
                <w:webHidden/>
              </w:rPr>
              <w:t>10</w:t>
            </w:r>
            <w:r w:rsidRPr="008761CE">
              <w:rPr>
                <w:b/>
                <w:noProof/>
                <w:webHidden/>
              </w:rPr>
              <w:fldChar w:fldCharType="end"/>
            </w:r>
          </w:hyperlink>
        </w:p>
        <w:p w:rsidR="008761CE" w:rsidRPr="008761CE" w:rsidRDefault="008761CE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</w:rPr>
          </w:pPr>
          <w:hyperlink w:anchor="_Toc513152810" w:history="1">
            <w:r w:rsidRPr="008761CE">
              <w:rPr>
                <w:rStyle w:val="ab"/>
                <w:b/>
                <w:noProof/>
              </w:rPr>
              <w:t xml:space="preserve">4. УСЛОВИЯ ОРГАНИЗАЦИИ И ПРОВЕДЕНИЯ ПРОИЗВОДСТВЕННОЙ </w:t>
            </w:r>
            <w:r w:rsidRPr="008761CE">
              <w:rPr>
                <w:rStyle w:val="ab"/>
                <w:b/>
                <w:noProof/>
                <w:spacing w:val="-3"/>
              </w:rPr>
              <w:t>ПРАКТИКИ</w:t>
            </w:r>
            <w:r w:rsidRPr="008761CE">
              <w:rPr>
                <w:b/>
                <w:noProof/>
                <w:webHidden/>
              </w:rPr>
              <w:tab/>
            </w:r>
            <w:r w:rsidRPr="008761CE">
              <w:rPr>
                <w:b/>
                <w:noProof/>
                <w:webHidden/>
              </w:rPr>
              <w:fldChar w:fldCharType="begin"/>
            </w:r>
            <w:r w:rsidRPr="008761CE">
              <w:rPr>
                <w:b/>
                <w:noProof/>
                <w:webHidden/>
              </w:rPr>
              <w:instrText xml:space="preserve"> PAGEREF _Toc513152810 \h </w:instrText>
            </w:r>
            <w:r w:rsidRPr="008761CE">
              <w:rPr>
                <w:b/>
                <w:noProof/>
                <w:webHidden/>
              </w:rPr>
            </w:r>
            <w:r w:rsidRPr="008761CE">
              <w:rPr>
                <w:b/>
                <w:noProof/>
                <w:webHidden/>
              </w:rPr>
              <w:fldChar w:fldCharType="separate"/>
            </w:r>
            <w:r w:rsidRPr="008761CE">
              <w:rPr>
                <w:b/>
                <w:noProof/>
                <w:webHidden/>
              </w:rPr>
              <w:t>15</w:t>
            </w:r>
            <w:r w:rsidRPr="008761CE">
              <w:rPr>
                <w:b/>
                <w:noProof/>
                <w:webHidden/>
              </w:rPr>
              <w:fldChar w:fldCharType="end"/>
            </w:r>
          </w:hyperlink>
        </w:p>
        <w:p w:rsidR="008761CE" w:rsidRDefault="008761CE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3152811" w:history="1">
            <w:r w:rsidRPr="008761CE">
              <w:rPr>
                <w:rStyle w:val="ab"/>
                <w:b/>
                <w:bCs/>
                <w:noProof/>
              </w:rPr>
              <w:t xml:space="preserve">5. КОНТРОЛЬ И ОЦЕНКА РЕЗУЛЬТАТОВ ПРОИЗВОДСТВЕННОЙ </w:t>
            </w:r>
            <w:r w:rsidRPr="008761CE">
              <w:rPr>
                <w:rStyle w:val="ab"/>
                <w:b/>
                <w:noProof/>
              </w:rPr>
              <w:t>ПРАКТИКИ</w:t>
            </w:r>
            <w:r w:rsidRPr="008761CE">
              <w:rPr>
                <w:b/>
                <w:noProof/>
                <w:webHidden/>
              </w:rPr>
              <w:tab/>
            </w:r>
            <w:r w:rsidRPr="008761CE">
              <w:rPr>
                <w:b/>
                <w:noProof/>
                <w:webHidden/>
              </w:rPr>
              <w:fldChar w:fldCharType="begin"/>
            </w:r>
            <w:r w:rsidRPr="008761CE">
              <w:rPr>
                <w:b/>
                <w:noProof/>
                <w:webHidden/>
              </w:rPr>
              <w:instrText xml:space="preserve"> PAGEREF _Toc513152811 \h </w:instrText>
            </w:r>
            <w:r w:rsidRPr="008761CE">
              <w:rPr>
                <w:b/>
                <w:noProof/>
                <w:webHidden/>
              </w:rPr>
            </w:r>
            <w:r w:rsidRPr="008761CE">
              <w:rPr>
                <w:b/>
                <w:noProof/>
                <w:webHidden/>
              </w:rPr>
              <w:fldChar w:fldCharType="separate"/>
            </w:r>
            <w:r w:rsidRPr="008761CE">
              <w:rPr>
                <w:b/>
                <w:noProof/>
                <w:webHidden/>
              </w:rPr>
              <w:t>22</w:t>
            </w:r>
            <w:r w:rsidRPr="008761CE">
              <w:rPr>
                <w:b/>
                <w:noProof/>
                <w:webHidden/>
              </w:rPr>
              <w:fldChar w:fldCharType="end"/>
            </w:r>
          </w:hyperlink>
        </w:p>
        <w:p w:rsidR="008761CE" w:rsidRDefault="008761CE">
          <w:r w:rsidRPr="008761CE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8761CE" w:rsidRDefault="008761CE" w:rsidP="00A4350F">
      <w:pPr>
        <w:shd w:val="clear" w:color="auto" w:fill="FFFFFF"/>
        <w:jc w:val="both"/>
        <w:rPr>
          <w:rStyle w:val="FontStyle22"/>
        </w:rPr>
      </w:pPr>
    </w:p>
    <w:p w:rsidR="008761CE" w:rsidRDefault="008761CE" w:rsidP="00A4350F">
      <w:pPr>
        <w:shd w:val="clear" w:color="auto" w:fill="FFFFFF"/>
        <w:jc w:val="both"/>
        <w:rPr>
          <w:rStyle w:val="FontStyle22"/>
        </w:rPr>
      </w:pPr>
    </w:p>
    <w:p w:rsidR="008761CE" w:rsidRDefault="008761CE" w:rsidP="00A4350F">
      <w:pPr>
        <w:shd w:val="clear" w:color="auto" w:fill="FFFFFF"/>
        <w:jc w:val="both"/>
        <w:rPr>
          <w:rStyle w:val="FontStyle22"/>
        </w:rPr>
      </w:pPr>
    </w:p>
    <w:p w:rsidR="008761CE" w:rsidRDefault="008761CE" w:rsidP="00A4350F">
      <w:pPr>
        <w:shd w:val="clear" w:color="auto" w:fill="FFFFFF"/>
        <w:jc w:val="both"/>
        <w:rPr>
          <w:rStyle w:val="FontStyle22"/>
        </w:rPr>
      </w:pPr>
    </w:p>
    <w:p w:rsidR="008761CE" w:rsidRDefault="008761CE" w:rsidP="00A4350F">
      <w:pPr>
        <w:shd w:val="clear" w:color="auto" w:fill="FFFFFF"/>
        <w:jc w:val="both"/>
        <w:rPr>
          <w:rStyle w:val="FontStyle22"/>
        </w:rPr>
      </w:pPr>
    </w:p>
    <w:p w:rsidR="008761CE" w:rsidRDefault="008761CE" w:rsidP="00A4350F">
      <w:pPr>
        <w:shd w:val="clear" w:color="auto" w:fill="FFFFFF"/>
        <w:jc w:val="both"/>
        <w:rPr>
          <w:rStyle w:val="FontStyle22"/>
        </w:rPr>
      </w:pPr>
    </w:p>
    <w:p w:rsidR="008761CE" w:rsidRDefault="008761CE" w:rsidP="00A4350F">
      <w:pPr>
        <w:shd w:val="clear" w:color="auto" w:fill="FFFFFF"/>
        <w:jc w:val="both"/>
        <w:rPr>
          <w:rStyle w:val="FontStyle22"/>
        </w:rPr>
      </w:pPr>
    </w:p>
    <w:p w:rsidR="008761CE" w:rsidRDefault="008761CE" w:rsidP="00A4350F">
      <w:pPr>
        <w:shd w:val="clear" w:color="auto" w:fill="FFFFFF"/>
        <w:jc w:val="both"/>
        <w:rPr>
          <w:rStyle w:val="FontStyle22"/>
        </w:rPr>
      </w:pPr>
    </w:p>
    <w:p w:rsidR="008761CE" w:rsidRDefault="008761CE" w:rsidP="00A4350F">
      <w:pPr>
        <w:shd w:val="clear" w:color="auto" w:fill="FFFFFF"/>
        <w:jc w:val="both"/>
        <w:rPr>
          <w:rStyle w:val="FontStyle22"/>
        </w:rPr>
      </w:pPr>
    </w:p>
    <w:p w:rsidR="008761CE" w:rsidRDefault="008761CE" w:rsidP="00A4350F">
      <w:pPr>
        <w:shd w:val="clear" w:color="auto" w:fill="FFFFFF"/>
        <w:jc w:val="both"/>
        <w:rPr>
          <w:rStyle w:val="FontStyle22"/>
        </w:rPr>
      </w:pPr>
    </w:p>
    <w:p w:rsidR="008761CE" w:rsidRDefault="008761CE" w:rsidP="00A4350F">
      <w:pPr>
        <w:shd w:val="clear" w:color="auto" w:fill="FFFFFF"/>
        <w:jc w:val="both"/>
        <w:rPr>
          <w:rStyle w:val="FontStyle22"/>
        </w:rPr>
      </w:pPr>
    </w:p>
    <w:p w:rsidR="008761CE" w:rsidRDefault="008761CE" w:rsidP="00A4350F">
      <w:pPr>
        <w:shd w:val="clear" w:color="auto" w:fill="FFFFFF"/>
        <w:jc w:val="both"/>
        <w:rPr>
          <w:rStyle w:val="FontStyle22"/>
        </w:rPr>
      </w:pPr>
    </w:p>
    <w:p w:rsidR="008761CE" w:rsidRDefault="008761CE" w:rsidP="00A4350F">
      <w:pPr>
        <w:shd w:val="clear" w:color="auto" w:fill="FFFFFF"/>
        <w:jc w:val="both"/>
        <w:rPr>
          <w:rStyle w:val="FontStyle22"/>
        </w:rPr>
      </w:pPr>
    </w:p>
    <w:p w:rsidR="008761CE" w:rsidRDefault="008761CE" w:rsidP="00A4350F">
      <w:pPr>
        <w:shd w:val="clear" w:color="auto" w:fill="FFFFFF"/>
        <w:jc w:val="both"/>
        <w:rPr>
          <w:rStyle w:val="FontStyle22"/>
        </w:rPr>
      </w:pPr>
    </w:p>
    <w:p w:rsidR="008761CE" w:rsidRDefault="008761CE" w:rsidP="00A4350F">
      <w:pPr>
        <w:shd w:val="clear" w:color="auto" w:fill="FFFFFF"/>
        <w:jc w:val="both"/>
        <w:rPr>
          <w:rStyle w:val="FontStyle22"/>
        </w:rPr>
      </w:pPr>
    </w:p>
    <w:p w:rsidR="008761CE" w:rsidRDefault="008761CE" w:rsidP="00A4350F">
      <w:pPr>
        <w:shd w:val="clear" w:color="auto" w:fill="FFFFFF"/>
        <w:jc w:val="both"/>
        <w:rPr>
          <w:rStyle w:val="FontStyle22"/>
        </w:rPr>
      </w:pPr>
    </w:p>
    <w:p w:rsidR="008761CE" w:rsidRDefault="008761CE" w:rsidP="00A4350F">
      <w:pPr>
        <w:shd w:val="clear" w:color="auto" w:fill="FFFFFF"/>
        <w:jc w:val="both"/>
        <w:rPr>
          <w:rStyle w:val="FontStyle22"/>
        </w:rPr>
      </w:pPr>
    </w:p>
    <w:p w:rsidR="008761CE" w:rsidRDefault="008761CE" w:rsidP="00A4350F">
      <w:pPr>
        <w:shd w:val="clear" w:color="auto" w:fill="FFFFFF"/>
        <w:jc w:val="both"/>
        <w:rPr>
          <w:rStyle w:val="FontStyle22"/>
        </w:rPr>
      </w:pPr>
    </w:p>
    <w:p w:rsidR="008761CE" w:rsidRDefault="008761CE" w:rsidP="00A4350F">
      <w:pPr>
        <w:shd w:val="clear" w:color="auto" w:fill="FFFFFF"/>
        <w:jc w:val="both"/>
        <w:rPr>
          <w:rStyle w:val="FontStyle22"/>
        </w:rPr>
      </w:pPr>
    </w:p>
    <w:p w:rsidR="008761CE" w:rsidRDefault="008761CE" w:rsidP="00A4350F">
      <w:pPr>
        <w:shd w:val="clear" w:color="auto" w:fill="FFFFFF"/>
        <w:jc w:val="both"/>
        <w:rPr>
          <w:rStyle w:val="FontStyle22"/>
        </w:rPr>
      </w:pPr>
    </w:p>
    <w:p w:rsidR="008761CE" w:rsidRPr="00221577" w:rsidRDefault="008761CE" w:rsidP="00A4350F">
      <w:pPr>
        <w:shd w:val="clear" w:color="auto" w:fill="FFFFFF"/>
        <w:jc w:val="both"/>
        <w:rPr>
          <w:rStyle w:val="FontStyle22"/>
        </w:rPr>
      </w:pPr>
    </w:p>
    <w:p w:rsidR="008761CE" w:rsidRDefault="008761CE">
      <w:pPr>
        <w:spacing w:after="160" w:line="259" w:lineRule="auto"/>
        <w:rPr>
          <w:b/>
          <w:sz w:val="28"/>
          <w:szCs w:val="28"/>
        </w:rPr>
      </w:pPr>
      <w:r>
        <w:br w:type="page"/>
      </w:r>
    </w:p>
    <w:p w:rsidR="00DC582F" w:rsidRPr="00490AE7" w:rsidRDefault="00DC582F" w:rsidP="008761CE">
      <w:pPr>
        <w:pStyle w:val="af1"/>
      </w:pPr>
      <w:bookmarkStart w:id="0" w:name="_Toc513152807"/>
      <w:r>
        <w:lastRenderedPageBreak/>
        <w:t>1. ПАСПОРТ ПРОГРАММЫ ПРОИЗВОДСТВЕННОЙ</w:t>
      </w:r>
      <w:r w:rsidRPr="00490AE7">
        <w:t xml:space="preserve"> ПРАКТИКИ</w:t>
      </w:r>
      <w:r w:rsidR="008761CE">
        <w:t xml:space="preserve"> </w:t>
      </w:r>
      <w:r>
        <w:t>(ПО ПРОФИЛЮ СПЕЦИАЛЬНОСТИ)</w:t>
      </w:r>
      <w:bookmarkEnd w:id="0"/>
    </w:p>
    <w:p w:rsidR="00DC582F" w:rsidRPr="00A4350F" w:rsidRDefault="00DC582F" w:rsidP="00A4350F">
      <w:pPr>
        <w:widowControl w:val="0"/>
        <w:numPr>
          <w:ilvl w:val="1"/>
          <w:numId w:val="3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350F">
        <w:rPr>
          <w:b/>
          <w:bCs/>
          <w:color w:val="000000"/>
          <w:sz w:val="28"/>
          <w:szCs w:val="28"/>
        </w:rPr>
        <w:t>Место производственной  практики (по профилю специальности)</w:t>
      </w:r>
      <w:r w:rsidR="00A4350F" w:rsidRPr="00A4350F">
        <w:rPr>
          <w:b/>
          <w:bCs/>
          <w:color w:val="000000"/>
          <w:sz w:val="28"/>
          <w:szCs w:val="28"/>
        </w:rPr>
        <w:t xml:space="preserve"> в </w:t>
      </w:r>
      <w:r w:rsidRPr="00A4350F">
        <w:rPr>
          <w:b/>
          <w:bCs/>
          <w:color w:val="000000"/>
          <w:sz w:val="28"/>
          <w:szCs w:val="28"/>
        </w:rPr>
        <w:t xml:space="preserve">структуре </w:t>
      </w:r>
      <w:r w:rsidRPr="00A4350F">
        <w:rPr>
          <w:b/>
          <w:bCs/>
          <w:color w:val="000000"/>
          <w:spacing w:val="2"/>
          <w:sz w:val="28"/>
          <w:szCs w:val="28"/>
        </w:rPr>
        <w:t>основной профессиональной образовательной программы (</w:t>
      </w:r>
      <w:r w:rsidR="00A4350F" w:rsidRPr="00A4350F">
        <w:rPr>
          <w:b/>
          <w:bCs/>
          <w:color w:val="000000"/>
          <w:spacing w:val="2"/>
          <w:sz w:val="28"/>
          <w:szCs w:val="28"/>
        </w:rPr>
        <w:t xml:space="preserve">далее </w:t>
      </w:r>
      <w:r w:rsidRPr="00A4350F">
        <w:rPr>
          <w:b/>
          <w:bCs/>
          <w:color w:val="000000"/>
          <w:spacing w:val="-5"/>
          <w:sz w:val="28"/>
          <w:szCs w:val="28"/>
        </w:rPr>
        <w:t>ОПОП)</w:t>
      </w:r>
      <w:r w:rsidR="00A4350F" w:rsidRPr="00A4350F">
        <w:rPr>
          <w:b/>
          <w:bCs/>
          <w:color w:val="000000"/>
          <w:spacing w:val="-5"/>
          <w:sz w:val="28"/>
          <w:szCs w:val="28"/>
        </w:rPr>
        <w:t>.</w:t>
      </w:r>
    </w:p>
    <w:p w:rsidR="00F71ED8" w:rsidRPr="00F71ED8" w:rsidRDefault="00A4350F" w:rsidP="00F71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pacing w:val="-1"/>
          <w:sz w:val="28"/>
          <w:szCs w:val="28"/>
        </w:rPr>
      </w:pPr>
      <w:r w:rsidRPr="00221577">
        <w:rPr>
          <w:sz w:val="28"/>
          <w:szCs w:val="28"/>
        </w:rPr>
        <w:t xml:space="preserve">       Рабочая программа производственной (по профилю специальности) практики студентов является составной частью ОПОП СПО  базового уровня, обеспечивающей реализацию Федеральных государственных стандартов среднего профессионального образования  по специальности</w:t>
      </w:r>
      <w:r w:rsidR="00F71ED8">
        <w:rPr>
          <w:color w:val="000000"/>
          <w:spacing w:val="-1"/>
          <w:sz w:val="28"/>
          <w:szCs w:val="28"/>
        </w:rPr>
        <w:t>23.02.07</w:t>
      </w:r>
      <w:r w:rsidR="00DC582F" w:rsidRPr="008A5E11">
        <w:rPr>
          <w:color w:val="000000"/>
          <w:spacing w:val="-1"/>
          <w:sz w:val="28"/>
          <w:szCs w:val="28"/>
        </w:rPr>
        <w:t xml:space="preserve"> «</w:t>
      </w:r>
      <w:r w:rsidR="00F71ED8" w:rsidRPr="00F71ED8">
        <w:rPr>
          <w:color w:val="000000"/>
          <w:spacing w:val="-1"/>
          <w:sz w:val="28"/>
          <w:szCs w:val="28"/>
        </w:rPr>
        <w:t>Т</w:t>
      </w:r>
      <w:r w:rsidR="00F71ED8">
        <w:rPr>
          <w:color w:val="000000"/>
          <w:spacing w:val="-1"/>
          <w:sz w:val="28"/>
          <w:szCs w:val="28"/>
        </w:rPr>
        <w:t>ехническоеобслуживание и ремонтдвигателей</w:t>
      </w:r>
      <w:r w:rsidR="00F71ED8" w:rsidRPr="00F71ED8">
        <w:rPr>
          <w:color w:val="000000"/>
          <w:spacing w:val="-1"/>
          <w:sz w:val="28"/>
          <w:szCs w:val="28"/>
        </w:rPr>
        <w:t xml:space="preserve">, </w:t>
      </w:r>
      <w:r w:rsidR="00F71ED8">
        <w:rPr>
          <w:color w:val="000000"/>
          <w:spacing w:val="-1"/>
          <w:sz w:val="28"/>
          <w:szCs w:val="28"/>
        </w:rPr>
        <w:t>системи агрегатовавтомобилей»</w:t>
      </w:r>
    </w:p>
    <w:p w:rsidR="00A4350F" w:rsidRPr="00221577" w:rsidRDefault="00A4350F" w:rsidP="00F71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21577">
        <w:rPr>
          <w:rStyle w:val="FontStyle22"/>
          <w:b w:val="0"/>
          <w:sz w:val="28"/>
          <w:szCs w:val="28"/>
        </w:rPr>
        <w:t>в части освоения основных видов профессиональной деятельности</w:t>
      </w:r>
      <w:r w:rsidRPr="00221577">
        <w:rPr>
          <w:sz w:val="28"/>
          <w:szCs w:val="28"/>
        </w:rPr>
        <w:t xml:space="preserve"> в части освоения основных видов профессиональной деятельности: </w:t>
      </w:r>
    </w:p>
    <w:p w:rsidR="00826DA1" w:rsidRDefault="00826DA1" w:rsidP="00A1553C">
      <w:pPr>
        <w:shd w:val="clear" w:color="auto" w:fill="FFFFFF"/>
        <w:spacing w:line="360" w:lineRule="auto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ПМ.03 Организация процессов модернизации и модификации автотранспортных средств</w:t>
      </w:r>
    </w:p>
    <w:p w:rsidR="00DC582F" w:rsidRPr="00A1553C" w:rsidRDefault="00A4350F" w:rsidP="00A4350F">
      <w:pPr>
        <w:pStyle w:val="11"/>
        <w:numPr>
          <w:ilvl w:val="1"/>
          <w:numId w:val="10"/>
        </w:numPr>
        <w:shd w:val="clear" w:color="auto" w:fill="FFFFFF"/>
        <w:spacing w:line="360" w:lineRule="auto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. </w:t>
      </w:r>
      <w:r w:rsidR="00DC582F" w:rsidRPr="00A1553C">
        <w:rPr>
          <w:rFonts w:eastAsia="Times New Roman"/>
          <w:b/>
          <w:color w:val="000000"/>
          <w:sz w:val="28"/>
          <w:szCs w:val="28"/>
        </w:rPr>
        <w:t>Цели и задачи производственной  практики (по профилю специальности)</w:t>
      </w:r>
    </w:p>
    <w:p w:rsidR="00DC582F" w:rsidRPr="00A1553C" w:rsidRDefault="00DC582F" w:rsidP="00A1553C">
      <w:pPr>
        <w:pStyle w:val="Style10"/>
        <w:spacing w:line="360" w:lineRule="auto"/>
        <w:ind w:firstLine="709"/>
        <w:rPr>
          <w:bCs/>
          <w:color w:val="000000"/>
          <w:sz w:val="28"/>
          <w:szCs w:val="28"/>
        </w:rPr>
      </w:pPr>
      <w:r w:rsidRPr="00A1553C">
        <w:rPr>
          <w:bCs/>
          <w:color w:val="000000"/>
          <w:sz w:val="28"/>
          <w:szCs w:val="28"/>
        </w:rPr>
        <w:t>Целью производственной практики является:</w:t>
      </w:r>
    </w:p>
    <w:p w:rsidR="00DC582F" w:rsidRPr="00A1553C" w:rsidRDefault="00DC582F" w:rsidP="00A1553C">
      <w:pPr>
        <w:pStyle w:val="Style10"/>
        <w:numPr>
          <w:ilvl w:val="0"/>
          <w:numId w:val="5"/>
        </w:numPr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A1553C">
        <w:rPr>
          <w:bCs/>
          <w:color w:val="000000"/>
          <w:sz w:val="28"/>
          <w:szCs w:val="28"/>
        </w:rPr>
        <w:t xml:space="preserve">формирование общих и профессиональных компетенций по специальности </w:t>
      </w:r>
      <w:r w:rsidR="009D19D1">
        <w:rPr>
          <w:color w:val="000000"/>
          <w:sz w:val="28"/>
          <w:szCs w:val="28"/>
        </w:rPr>
        <w:t>23.02.07</w:t>
      </w:r>
      <w:r w:rsidRPr="00A1553C">
        <w:rPr>
          <w:color w:val="000000"/>
          <w:sz w:val="28"/>
          <w:szCs w:val="28"/>
        </w:rPr>
        <w:t xml:space="preserve"> «</w:t>
      </w:r>
      <w:r w:rsidR="009D19D1" w:rsidRPr="009D19D1">
        <w:rPr>
          <w:color w:val="000000"/>
          <w:sz w:val="28"/>
          <w:szCs w:val="28"/>
        </w:rPr>
        <w:t>Техническое обслуживание и ремонт двигателей, систем и агрегатов автомобилей</w:t>
      </w:r>
      <w:r w:rsidRPr="00A1553C">
        <w:rPr>
          <w:color w:val="000000"/>
          <w:sz w:val="28"/>
          <w:szCs w:val="28"/>
        </w:rPr>
        <w:t>»</w:t>
      </w:r>
      <w:r w:rsidRPr="00A1553C">
        <w:rPr>
          <w:bCs/>
          <w:color w:val="000000"/>
          <w:sz w:val="28"/>
          <w:szCs w:val="28"/>
        </w:rPr>
        <w:t>;</w:t>
      </w:r>
    </w:p>
    <w:p w:rsidR="00DC582F" w:rsidRPr="00A1553C" w:rsidRDefault="00DC582F" w:rsidP="00A1553C">
      <w:pPr>
        <w:pStyle w:val="Style10"/>
        <w:numPr>
          <w:ilvl w:val="0"/>
          <w:numId w:val="5"/>
        </w:numPr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A1553C">
        <w:rPr>
          <w:bCs/>
          <w:color w:val="000000"/>
          <w:sz w:val="28"/>
          <w:szCs w:val="28"/>
        </w:rPr>
        <w:t>комплексное освоение студентами всех видов профессиональной деятельности.</w:t>
      </w:r>
    </w:p>
    <w:p w:rsidR="00DC582F" w:rsidRPr="00A1553C" w:rsidRDefault="00DC582F" w:rsidP="00A1553C">
      <w:pPr>
        <w:pStyle w:val="Style10"/>
        <w:spacing w:line="360" w:lineRule="auto"/>
        <w:ind w:firstLine="709"/>
        <w:rPr>
          <w:bCs/>
          <w:color w:val="000000"/>
          <w:sz w:val="28"/>
          <w:szCs w:val="28"/>
        </w:rPr>
      </w:pPr>
      <w:r w:rsidRPr="00A1553C">
        <w:rPr>
          <w:bCs/>
          <w:color w:val="000000"/>
          <w:sz w:val="28"/>
          <w:szCs w:val="28"/>
        </w:rPr>
        <w:t>Задачами производственной практики являются:</w:t>
      </w:r>
    </w:p>
    <w:p w:rsidR="00DC582F" w:rsidRPr="00A1553C" w:rsidRDefault="00DC582F" w:rsidP="00A1553C">
      <w:pPr>
        <w:pStyle w:val="Style10"/>
        <w:numPr>
          <w:ilvl w:val="0"/>
          <w:numId w:val="6"/>
        </w:numPr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A1553C">
        <w:rPr>
          <w:bCs/>
          <w:color w:val="000000"/>
          <w:sz w:val="28"/>
          <w:szCs w:val="28"/>
        </w:rPr>
        <w:t xml:space="preserve">закрепление и совершенствование приобретенного в процессе обучения опыта практической деятельности студентов в сфере изучаемой специальности; </w:t>
      </w:r>
    </w:p>
    <w:p w:rsidR="00DC582F" w:rsidRPr="00A1553C" w:rsidRDefault="00DC582F" w:rsidP="00A1553C">
      <w:pPr>
        <w:pStyle w:val="Style10"/>
        <w:numPr>
          <w:ilvl w:val="0"/>
          <w:numId w:val="6"/>
        </w:numPr>
        <w:spacing w:line="360" w:lineRule="auto"/>
        <w:ind w:left="0" w:firstLine="709"/>
        <w:rPr>
          <w:bCs/>
          <w:color w:val="000000"/>
          <w:sz w:val="28"/>
          <w:szCs w:val="28"/>
        </w:rPr>
      </w:pPr>
      <w:r w:rsidRPr="00A1553C">
        <w:rPr>
          <w:bCs/>
          <w:color w:val="000000"/>
          <w:sz w:val="28"/>
          <w:szCs w:val="28"/>
        </w:rPr>
        <w:t>развитие общих и профессиональных компетенций;</w:t>
      </w:r>
    </w:p>
    <w:p w:rsidR="00DC582F" w:rsidRPr="00A1553C" w:rsidRDefault="00DC582F" w:rsidP="00A1553C">
      <w:pPr>
        <w:pStyle w:val="Style10"/>
        <w:numPr>
          <w:ilvl w:val="0"/>
          <w:numId w:val="6"/>
        </w:numPr>
        <w:spacing w:line="360" w:lineRule="auto"/>
        <w:ind w:left="0" w:firstLine="709"/>
        <w:rPr>
          <w:bCs/>
          <w:color w:val="000000"/>
          <w:sz w:val="28"/>
          <w:szCs w:val="28"/>
        </w:rPr>
      </w:pPr>
      <w:r w:rsidRPr="00A1553C">
        <w:rPr>
          <w:bCs/>
          <w:color w:val="000000"/>
          <w:sz w:val="28"/>
          <w:szCs w:val="28"/>
        </w:rPr>
        <w:t>освоение современных производственных процессов, технологий;</w:t>
      </w:r>
    </w:p>
    <w:p w:rsidR="00DC582F" w:rsidRPr="00A1553C" w:rsidRDefault="00DC582F" w:rsidP="00A1553C">
      <w:pPr>
        <w:pStyle w:val="Style10"/>
        <w:widowControl/>
        <w:numPr>
          <w:ilvl w:val="0"/>
          <w:numId w:val="6"/>
        </w:numPr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A1553C">
        <w:rPr>
          <w:bCs/>
          <w:color w:val="000000"/>
          <w:sz w:val="28"/>
          <w:szCs w:val="28"/>
        </w:rPr>
        <w:t xml:space="preserve">адаптация студентов к конкретным условиям деятельности предприятий различных организационно-правовых форм.  </w:t>
      </w:r>
    </w:p>
    <w:p w:rsidR="00DC582F" w:rsidRDefault="00DC582F" w:rsidP="00A1553C">
      <w:pPr>
        <w:pStyle w:val="11"/>
        <w:shd w:val="clear" w:color="auto" w:fill="FFFFFF"/>
        <w:tabs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 w:rsidRPr="00A1553C">
        <w:rPr>
          <w:rFonts w:eastAsia="Times New Roman"/>
          <w:color w:val="000000"/>
          <w:sz w:val="28"/>
          <w:szCs w:val="28"/>
        </w:rPr>
        <w:t xml:space="preserve">С целью овладения указанным видом профессиональной деятельности </w:t>
      </w:r>
      <w:r w:rsidRPr="00A1553C">
        <w:rPr>
          <w:rFonts w:eastAsia="Times New Roman"/>
          <w:color w:val="000000"/>
          <w:sz w:val="28"/>
          <w:szCs w:val="28"/>
        </w:rPr>
        <w:lastRenderedPageBreak/>
        <w:t>и соответствующими профессиональными компетенциями</w:t>
      </w:r>
      <w:r w:rsidRPr="00DC582F">
        <w:rPr>
          <w:sz w:val="28"/>
          <w:szCs w:val="28"/>
        </w:rPr>
        <w:t xml:space="preserve"> обучающийся в ходе </w:t>
      </w:r>
      <w:r w:rsidR="00A4350F">
        <w:rPr>
          <w:sz w:val="28"/>
          <w:szCs w:val="28"/>
        </w:rPr>
        <w:t>данного вида практики</w:t>
      </w:r>
      <w:r w:rsidRPr="00DC582F">
        <w:rPr>
          <w:sz w:val="28"/>
          <w:szCs w:val="28"/>
        </w:rPr>
        <w:t xml:space="preserve"> должен:</w:t>
      </w:r>
    </w:p>
    <w:p w:rsidR="005728AB" w:rsidRDefault="007E23FF" w:rsidP="007E2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Вид профессиональной деятельности ПМ.03 Организация процессов модернизации и модификации автотранспортных средств.</w:t>
      </w:r>
    </w:p>
    <w:p w:rsidR="00373DC9" w:rsidRDefault="00373DC9" w:rsidP="00373DC9">
      <w:pPr>
        <w:pStyle w:val="a7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en-US"/>
        </w:rPr>
      </w:pPr>
      <w:r w:rsidRPr="00373DC9">
        <w:rPr>
          <w:b/>
          <w:sz w:val="28"/>
          <w:szCs w:val="28"/>
        </w:rPr>
        <w:t>иметь практический опыт</w:t>
      </w:r>
      <w:r w:rsidRPr="00373DC9">
        <w:rPr>
          <w:b/>
          <w:sz w:val="28"/>
          <w:szCs w:val="28"/>
          <w:lang w:val="en-US"/>
        </w:rPr>
        <w:t>:</w:t>
      </w:r>
    </w:p>
    <w:p w:rsidR="00373DC9" w:rsidRDefault="00373DC9" w:rsidP="00373DC9">
      <w:pPr>
        <w:pStyle w:val="11"/>
        <w:shd w:val="clear" w:color="auto" w:fill="FFFFFF"/>
        <w:tabs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 w:rsidRPr="00373DC9">
        <w:rPr>
          <w:b/>
          <w:sz w:val="28"/>
          <w:szCs w:val="28"/>
        </w:rPr>
        <w:t>-</w:t>
      </w:r>
      <w:r>
        <w:rPr>
          <w:sz w:val="28"/>
          <w:szCs w:val="28"/>
        </w:rPr>
        <w:t>о</w:t>
      </w:r>
      <w:r w:rsidR="00F47C58">
        <w:rPr>
          <w:sz w:val="28"/>
          <w:szCs w:val="28"/>
        </w:rPr>
        <w:t>ценке</w:t>
      </w:r>
      <w:r w:rsidRPr="00373DC9">
        <w:rPr>
          <w:sz w:val="28"/>
          <w:szCs w:val="28"/>
        </w:rPr>
        <w:t xml:space="preserve"> технического состояния транспортных средств и возможности их модернизации.</w:t>
      </w:r>
    </w:p>
    <w:p w:rsidR="00373DC9" w:rsidRDefault="00373DC9" w:rsidP="00373DC9">
      <w:pPr>
        <w:pStyle w:val="11"/>
        <w:shd w:val="clear" w:color="auto" w:fill="FFFFFF"/>
        <w:tabs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-р</w:t>
      </w:r>
      <w:r w:rsidR="00F47C58">
        <w:rPr>
          <w:sz w:val="28"/>
          <w:szCs w:val="28"/>
        </w:rPr>
        <w:t>аботе</w:t>
      </w:r>
      <w:r w:rsidRPr="00373DC9">
        <w:rPr>
          <w:sz w:val="28"/>
          <w:szCs w:val="28"/>
        </w:rPr>
        <w:t xml:space="preserve"> с нормативной и законодательной базой при подготовке Т.С. к модернизации.</w:t>
      </w:r>
    </w:p>
    <w:p w:rsidR="00373DC9" w:rsidRDefault="00373DC9" w:rsidP="00373DC9">
      <w:pPr>
        <w:pStyle w:val="11"/>
        <w:shd w:val="clear" w:color="auto" w:fill="FFFFFF"/>
        <w:tabs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- р</w:t>
      </w:r>
      <w:r w:rsidR="00F47C58">
        <w:rPr>
          <w:sz w:val="28"/>
          <w:szCs w:val="28"/>
        </w:rPr>
        <w:t>аботе</w:t>
      </w:r>
      <w:r w:rsidRPr="00373DC9">
        <w:rPr>
          <w:sz w:val="28"/>
          <w:szCs w:val="28"/>
        </w:rPr>
        <w:t xml:space="preserve"> с базами по подбору запасных частей к Т.С. с целью взаимозаменяемости</w:t>
      </w:r>
    </w:p>
    <w:p w:rsidR="00373DC9" w:rsidRDefault="00373DC9" w:rsidP="00373DC9">
      <w:pPr>
        <w:pStyle w:val="11"/>
        <w:shd w:val="clear" w:color="auto" w:fill="FFFFFF"/>
        <w:tabs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- п</w:t>
      </w:r>
      <w:r w:rsidR="00F47C58">
        <w:rPr>
          <w:sz w:val="28"/>
          <w:szCs w:val="28"/>
        </w:rPr>
        <w:t>роведении измерений</w:t>
      </w:r>
      <w:r w:rsidRPr="00373DC9">
        <w:rPr>
          <w:sz w:val="28"/>
          <w:szCs w:val="28"/>
        </w:rPr>
        <w:t xml:space="preserve"> узлов и деталей с целью подбора заменителей и определять их характеристики.</w:t>
      </w:r>
    </w:p>
    <w:p w:rsidR="00373DC9" w:rsidRDefault="00373DC9" w:rsidP="00373DC9">
      <w:pPr>
        <w:pStyle w:val="11"/>
        <w:shd w:val="clear" w:color="auto" w:fill="FFFFFF"/>
        <w:tabs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- п</w:t>
      </w:r>
      <w:r w:rsidRPr="00373DC9">
        <w:rPr>
          <w:sz w:val="28"/>
          <w:szCs w:val="28"/>
        </w:rPr>
        <w:t>роизводить технический тюнинг автомобилей</w:t>
      </w:r>
    </w:p>
    <w:p w:rsidR="00373DC9" w:rsidRDefault="00373DC9" w:rsidP="00373DC9">
      <w:pPr>
        <w:pStyle w:val="11"/>
        <w:shd w:val="clear" w:color="auto" w:fill="FFFFFF"/>
        <w:tabs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- п</w:t>
      </w:r>
      <w:r w:rsidR="00F47C58">
        <w:rPr>
          <w:sz w:val="28"/>
          <w:szCs w:val="28"/>
        </w:rPr>
        <w:t>роведении</w:t>
      </w:r>
      <w:r w:rsidRPr="00373DC9">
        <w:rPr>
          <w:sz w:val="28"/>
          <w:szCs w:val="28"/>
        </w:rPr>
        <w:t xml:space="preserve"> регламентных работ по техническому обслуживанию и ремонту производственного оборудования.</w:t>
      </w:r>
    </w:p>
    <w:p w:rsidR="00373DC9" w:rsidRPr="00373DC9" w:rsidRDefault="00373DC9" w:rsidP="00373DC9">
      <w:pPr>
        <w:pStyle w:val="11"/>
        <w:shd w:val="clear" w:color="auto" w:fill="FFFFFF"/>
        <w:tabs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- о</w:t>
      </w:r>
      <w:r w:rsidR="00F47C58">
        <w:rPr>
          <w:sz w:val="28"/>
          <w:szCs w:val="28"/>
        </w:rPr>
        <w:t>пределении</w:t>
      </w:r>
      <w:r w:rsidRPr="00373DC9">
        <w:rPr>
          <w:sz w:val="28"/>
          <w:szCs w:val="28"/>
        </w:rPr>
        <w:t xml:space="preserve"> интенсивности изнашивания деталей производственного оборудования и прогнозирование остаточного ресурса.</w:t>
      </w:r>
    </w:p>
    <w:p w:rsidR="00373DC9" w:rsidRDefault="00373DC9" w:rsidP="00373DC9">
      <w:pPr>
        <w:pStyle w:val="a7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уметь</w:t>
      </w:r>
      <w:r>
        <w:rPr>
          <w:b/>
          <w:sz w:val="28"/>
          <w:szCs w:val="28"/>
          <w:lang w:val="en-US"/>
        </w:rPr>
        <w:t>:</w:t>
      </w:r>
    </w:p>
    <w:p w:rsidR="00373DC9" w:rsidRPr="00373DC9" w:rsidRDefault="00373DC9" w:rsidP="00373DC9">
      <w:pPr>
        <w:pStyle w:val="11"/>
        <w:shd w:val="clear" w:color="auto" w:fill="FFFFFF"/>
        <w:tabs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 w:rsidRPr="00373DC9">
        <w:rPr>
          <w:sz w:val="28"/>
          <w:szCs w:val="28"/>
        </w:rPr>
        <w:t>-</w:t>
      </w:r>
      <w:r w:rsidR="008173BA">
        <w:rPr>
          <w:sz w:val="28"/>
          <w:szCs w:val="28"/>
        </w:rPr>
        <w:t>в</w:t>
      </w:r>
      <w:r w:rsidRPr="00373DC9">
        <w:rPr>
          <w:sz w:val="28"/>
          <w:szCs w:val="28"/>
        </w:rPr>
        <w:t>изуально и экспериментально определять техническое состояние узлов, агрегатов и механизмов транспортного средства</w:t>
      </w:r>
    </w:p>
    <w:p w:rsidR="00373DC9" w:rsidRPr="00373DC9" w:rsidRDefault="00373DC9" w:rsidP="00373DC9">
      <w:pPr>
        <w:pStyle w:val="11"/>
        <w:shd w:val="clear" w:color="auto" w:fill="FFFFFF"/>
        <w:tabs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 w:rsidRPr="00373DC9">
        <w:rPr>
          <w:sz w:val="28"/>
          <w:szCs w:val="28"/>
        </w:rPr>
        <w:t>Подбирать необходимый инструмент и оборудование для проведения работ;</w:t>
      </w:r>
    </w:p>
    <w:p w:rsidR="00373DC9" w:rsidRPr="00373DC9" w:rsidRDefault="00373DC9" w:rsidP="00373DC9">
      <w:pPr>
        <w:pStyle w:val="11"/>
        <w:shd w:val="clear" w:color="auto" w:fill="FFFFFF"/>
        <w:tabs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proofErr w:type="spellStart"/>
      <w:r w:rsidRPr="00373DC9">
        <w:rPr>
          <w:sz w:val="28"/>
          <w:szCs w:val="28"/>
        </w:rPr>
        <w:t>Органолептически</w:t>
      </w:r>
      <w:proofErr w:type="spellEnd"/>
      <w:r w:rsidRPr="00373DC9">
        <w:rPr>
          <w:sz w:val="28"/>
          <w:szCs w:val="28"/>
        </w:rPr>
        <w:t xml:space="preserve"> оценивать техническое состояние транспортных средств (Т.С.)</w:t>
      </w:r>
    </w:p>
    <w:p w:rsidR="00373DC9" w:rsidRPr="00373DC9" w:rsidRDefault="00373DC9" w:rsidP="00373DC9">
      <w:pPr>
        <w:pStyle w:val="11"/>
        <w:shd w:val="clear" w:color="auto" w:fill="FFFFFF"/>
        <w:tabs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 w:rsidRPr="00373DC9">
        <w:rPr>
          <w:sz w:val="28"/>
          <w:szCs w:val="28"/>
        </w:rPr>
        <w:t>-</w:t>
      </w:r>
      <w:r w:rsidR="00F47C58">
        <w:rPr>
          <w:sz w:val="28"/>
          <w:szCs w:val="28"/>
        </w:rPr>
        <w:t>п</w:t>
      </w:r>
      <w:r w:rsidRPr="00373DC9">
        <w:rPr>
          <w:sz w:val="28"/>
          <w:szCs w:val="28"/>
        </w:rPr>
        <w:t>рименять законодательные акты в отношении модернизации Т.С.</w:t>
      </w:r>
    </w:p>
    <w:p w:rsidR="00373DC9" w:rsidRPr="00373DC9" w:rsidRDefault="00373DC9" w:rsidP="00373DC9">
      <w:pPr>
        <w:pStyle w:val="11"/>
        <w:shd w:val="clear" w:color="auto" w:fill="FFFFFF"/>
        <w:tabs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 w:rsidRPr="00373DC9">
        <w:rPr>
          <w:sz w:val="28"/>
          <w:szCs w:val="28"/>
        </w:rPr>
        <w:t>Разрабатывать технические задания на модернизацию Т.С.</w:t>
      </w:r>
    </w:p>
    <w:p w:rsidR="00373DC9" w:rsidRDefault="00373DC9" w:rsidP="00373DC9">
      <w:pPr>
        <w:pStyle w:val="11"/>
        <w:shd w:val="clear" w:color="auto" w:fill="FFFFFF"/>
        <w:tabs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 w:rsidRPr="00373DC9">
        <w:rPr>
          <w:sz w:val="28"/>
          <w:szCs w:val="28"/>
        </w:rPr>
        <w:t>Подбирать инструмент и оборудование для проведения работ</w:t>
      </w:r>
    </w:p>
    <w:p w:rsidR="00373DC9" w:rsidRPr="00373DC9" w:rsidRDefault="00373DC9" w:rsidP="00373DC9">
      <w:pPr>
        <w:pStyle w:val="11"/>
        <w:shd w:val="clear" w:color="auto" w:fill="FFFFFF"/>
        <w:tabs>
          <w:tab w:val="left" w:pos="141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7C58">
        <w:rPr>
          <w:sz w:val="28"/>
          <w:szCs w:val="28"/>
        </w:rPr>
        <w:t>п</w:t>
      </w:r>
      <w:r w:rsidRPr="00373DC9">
        <w:rPr>
          <w:sz w:val="28"/>
          <w:szCs w:val="28"/>
        </w:rPr>
        <w:t xml:space="preserve">одбирать запасные части по </w:t>
      </w:r>
      <w:r w:rsidRPr="00373DC9">
        <w:rPr>
          <w:sz w:val="28"/>
          <w:szCs w:val="28"/>
          <w:lang w:val="en-US"/>
        </w:rPr>
        <w:t>VIN</w:t>
      </w:r>
      <w:r w:rsidRPr="00373DC9">
        <w:rPr>
          <w:sz w:val="28"/>
          <w:szCs w:val="28"/>
        </w:rPr>
        <w:t xml:space="preserve"> номеру Т.С.</w:t>
      </w:r>
    </w:p>
    <w:p w:rsidR="00373DC9" w:rsidRPr="00373DC9" w:rsidRDefault="00F47C58" w:rsidP="00373DC9">
      <w:pPr>
        <w:pStyle w:val="11"/>
        <w:shd w:val="clear" w:color="auto" w:fill="FFFFFF"/>
        <w:tabs>
          <w:tab w:val="left" w:pos="141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373DC9" w:rsidRPr="00373DC9">
        <w:rPr>
          <w:sz w:val="28"/>
          <w:szCs w:val="28"/>
        </w:rPr>
        <w:t>одбирать запасные части по артикулам и кодам в соответствии с оригинальным каталогом;</w:t>
      </w:r>
    </w:p>
    <w:p w:rsidR="00373DC9" w:rsidRPr="00373DC9" w:rsidRDefault="00373DC9" w:rsidP="00373DC9">
      <w:pPr>
        <w:pStyle w:val="11"/>
        <w:shd w:val="clear" w:color="auto" w:fill="FFFFFF"/>
        <w:tabs>
          <w:tab w:val="left" w:pos="1418"/>
        </w:tabs>
        <w:spacing w:line="360" w:lineRule="auto"/>
        <w:ind w:firstLine="709"/>
        <w:rPr>
          <w:sz w:val="28"/>
          <w:szCs w:val="28"/>
        </w:rPr>
      </w:pPr>
      <w:r w:rsidRPr="00373DC9">
        <w:rPr>
          <w:sz w:val="28"/>
          <w:szCs w:val="28"/>
        </w:rPr>
        <w:lastRenderedPageBreak/>
        <w:t>Читать чертежи, схемы и эскизы узлов, механизмов и агрегатов Т.С.</w:t>
      </w:r>
    </w:p>
    <w:p w:rsidR="00373DC9" w:rsidRDefault="00373DC9" w:rsidP="00373DC9">
      <w:pPr>
        <w:pStyle w:val="11"/>
        <w:shd w:val="clear" w:color="auto" w:fill="FFFFFF"/>
        <w:tabs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 w:rsidRPr="00373DC9">
        <w:rPr>
          <w:sz w:val="28"/>
          <w:szCs w:val="28"/>
        </w:rPr>
        <w:t>Выполнять чертежи, схемы и эскизы узлов, механизмов и агрегатов Т.С.</w:t>
      </w:r>
    </w:p>
    <w:p w:rsidR="00373DC9" w:rsidRPr="00373DC9" w:rsidRDefault="00373DC9" w:rsidP="00373DC9">
      <w:pPr>
        <w:pStyle w:val="11"/>
        <w:shd w:val="clear" w:color="auto" w:fill="FFFFFF"/>
        <w:tabs>
          <w:tab w:val="left" w:pos="1418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7C58">
        <w:rPr>
          <w:sz w:val="28"/>
          <w:szCs w:val="28"/>
        </w:rPr>
        <w:t>п</w:t>
      </w:r>
      <w:r w:rsidRPr="00373DC9">
        <w:rPr>
          <w:sz w:val="28"/>
          <w:szCs w:val="28"/>
        </w:rPr>
        <w:t>одбирать правильный измерительный инструмент;</w:t>
      </w:r>
    </w:p>
    <w:p w:rsidR="00373DC9" w:rsidRPr="00373DC9" w:rsidRDefault="00373DC9" w:rsidP="00373DC9">
      <w:pPr>
        <w:pStyle w:val="11"/>
        <w:shd w:val="clear" w:color="auto" w:fill="FFFFFF"/>
        <w:tabs>
          <w:tab w:val="left" w:pos="1418"/>
        </w:tabs>
        <w:spacing w:line="360" w:lineRule="auto"/>
        <w:ind w:firstLine="709"/>
        <w:rPr>
          <w:sz w:val="28"/>
          <w:szCs w:val="28"/>
        </w:rPr>
      </w:pPr>
      <w:r w:rsidRPr="00373DC9">
        <w:rPr>
          <w:sz w:val="28"/>
          <w:szCs w:val="28"/>
        </w:rPr>
        <w:t>Определять основные геометрические параметры деталей, узлов и агрегатов;</w:t>
      </w:r>
    </w:p>
    <w:p w:rsidR="00373DC9" w:rsidRPr="00373DC9" w:rsidRDefault="00F47C58" w:rsidP="00373DC9">
      <w:pPr>
        <w:pStyle w:val="11"/>
        <w:shd w:val="clear" w:color="auto" w:fill="FFFFFF"/>
        <w:tabs>
          <w:tab w:val="left" w:pos="1418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373DC9" w:rsidRPr="00373DC9">
        <w:rPr>
          <w:sz w:val="28"/>
          <w:szCs w:val="28"/>
        </w:rPr>
        <w:t>пределять технические характеристики узлов и агрегатов Т.С.</w:t>
      </w:r>
    </w:p>
    <w:p w:rsidR="00373DC9" w:rsidRPr="00373DC9" w:rsidRDefault="00373DC9" w:rsidP="00373DC9">
      <w:pPr>
        <w:pStyle w:val="11"/>
        <w:shd w:val="clear" w:color="auto" w:fill="FFFFFF"/>
        <w:tabs>
          <w:tab w:val="left" w:pos="1418"/>
        </w:tabs>
        <w:spacing w:line="360" w:lineRule="auto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F47C58">
        <w:rPr>
          <w:bCs/>
          <w:sz w:val="28"/>
          <w:szCs w:val="28"/>
        </w:rPr>
        <w:t>п</w:t>
      </w:r>
      <w:r w:rsidRPr="00373DC9">
        <w:rPr>
          <w:bCs/>
          <w:sz w:val="28"/>
          <w:szCs w:val="28"/>
        </w:rPr>
        <w:t>равильно выявить и эффективно искать информацию, необходимую для решения задачи;</w:t>
      </w:r>
    </w:p>
    <w:p w:rsidR="00373DC9" w:rsidRPr="00373DC9" w:rsidRDefault="00373DC9" w:rsidP="00373DC9">
      <w:pPr>
        <w:pStyle w:val="11"/>
        <w:shd w:val="clear" w:color="auto" w:fill="FFFFFF"/>
        <w:tabs>
          <w:tab w:val="left" w:pos="1418"/>
        </w:tabs>
        <w:spacing w:line="360" w:lineRule="auto"/>
        <w:ind w:firstLine="709"/>
        <w:rPr>
          <w:bCs/>
          <w:sz w:val="28"/>
          <w:szCs w:val="28"/>
        </w:rPr>
      </w:pPr>
      <w:r w:rsidRPr="00373DC9">
        <w:rPr>
          <w:bCs/>
          <w:sz w:val="28"/>
          <w:szCs w:val="28"/>
        </w:rPr>
        <w:t>Определить необходимые ресурсы;</w:t>
      </w:r>
    </w:p>
    <w:p w:rsidR="00373DC9" w:rsidRPr="00373DC9" w:rsidRDefault="00373DC9" w:rsidP="00373DC9">
      <w:pPr>
        <w:pStyle w:val="11"/>
        <w:shd w:val="clear" w:color="auto" w:fill="FFFFFF"/>
        <w:tabs>
          <w:tab w:val="left" w:pos="1418"/>
        </w:tabs>
        <w:spacing w:line="360" w:lineRule="auto"/>
        <w:ind w:firstLine="709"/>
        <w:rPr>
          <w:bCs/>
          <w:sz w:val="28"/>
          <w:szCs w:val="28"/>
        </w:rPr>
      </w:pPr>
      <w:r w:rsidRPr="00373DC9">
        <w:rPr>
          <w:bCs/>
          <w:sz w:val="28"/>
          <w:szCs w:val="28"/>
        </w:rPr>
        <w:t>Владеть актуальными методами работы;</w:t>
      </w:r>
    </w:p>
    <w:p w:rsidR="00373DC9" w:rsidRPr="00373DC9" w:rsidRDefault="00373DC9" w:rsidP="00373DC9">
      <w:pPr>
        <w:pStyle w:val="11"/>
        <w:shd w:val="clear" w:color="auto" w:fill="FFFFFF"/>
        <w:tabs>
          <w:tab w:val="left" w:pos="1418"/>
        </w:tabs>
        <w:spacing w:line="360" w:lineRule="auto"/>
        <w:ind w:firstLine="709"/>
        <w:rPr>
          <w:bCs/>
          <w:sz w:val="28"/>
          <w:szCs w:val="28"/>
        </w:rPr>
      </w:pPr>
      <w:r w:rsidRPr="00373DC9">
        <w:rPr>
          <w:bCs/>
          <w:sz w:val="28"/>
          <w:szCs w:val="28"/>
        </w:rPr>
        <w:t>Оценивать результат и последствия своих действий.</w:t>
      </w:r>
    </w:p>
    <w:p w:rsidR="00373DC9" w:rsidRPr="00373DC9" w:rsidRDefault="00373DC9" w:rsidP="00373DC9">
      <w:pPr>
        <w:pStyle w:val="11"/>
        <w:shd w:val="clear" w:color="auto" w:fill="FFFFFF"/>
        <w:tabs>
          <w:tab w:val="left" w:pos="1418"/>
        </w:tabs>
        <w:spacing w:line="360" w:lineRule="auto"/>
        <w:ind w:firstLine="709"/>
        <w:rPr>
          <w:sz w:val="28"/>
          <w:szCs w:val="28"/>
        </w:rPr>
      </w:pPr>
      <w:r w:rsidRPr="00373DC9">
        <w:rPr>
          <w:sz w:val="28"/>
          <w:szCs w:val="28"/>
        </w:rPr>
        <w:t>Проводить контроль технического состояния транспортного средства.</w:t>
      </w:r>
    </w:p>
    <w:p w:rsidR="00373DC9" w:rsidRPr="00373DC9" w:rsidRDefault="00373DC9" w:rsidP="00373DC9">
      <w:pPr>
        <w:pStyle w:val="11"/>
        <w:shd w:val="clear" w:color="auto" w:fill="FFFFFF"/>
        <w:tabs>
          <w:tab w:val="left" w:pos="1418"/>
        </w:tabs>
        <w:spacing w:line="360" w:lineRule="auto"/>
        <w:ind w:firstLine="709"/>
        <w:rPr>
          <w:sz w:val="28"/>
          <w:szCs w:val="28"/>
        </w:rPr>
      </w:pPr>
      <w:r w:rsidRPr="00373DC9">
        <w:rPr>
          <w:sz w:val="28"/>
          <w:szCs w:val="28"/>
        </w:rPr>
        <w:t>Составить технологическую документацию на модернизацию и тюнинг транспортных средств.</w:t>
      </w:r>
    </w:p>
    <w:p w:rsidR="00373DC9" w:rsidRPr="00373DC9" w:rsidRDefault="00373DC9" w:rsidP="00373DC9">
      <w:pPr>
        <w:pStyle w:val="11"/>
        <w:shd w:val="clear" w:color="auto" w:fill="FFFFFF"/>
        <w:tabs>
          <w:tab w:val="left" w:pos="1418"/>
        </w:tabs>
        <w:spacing w:line="360" w:lineRule="auto"/>
        <w:ind w:firstLine="709"/>
        <w:rPr>
          <w:sz w:val="28"/>
          <w:szCs w:val="28"/>
        </w:rPr>
      </w:pPr>
      <w:r w:rsidRPr="00373DC9">
        <w:rPr>
          <w:sz w:val="28"/>
          <w:szCs w:val="28"/>
        </w:rPr>
        <w:t>Определить взаимозаменяемость узлов и агрегатов транспортных средств.</w:t>
      </w:r>
    </w:p>
    <w:p w:rsidR="00373DC9" w:rsidRPr="00373DC9" w:rsidRDefault="00373DC9" w:rsidP="00373DC9">
      <w:pPr>
        <w:pStyle w:val="11"/>
        <w:shd w:val="clear" w:color="auto" w:fill="FFFFFF"/>
        <w:tabs>
          <w:tab w:val="left" w:pos="1418"/>
        </w:tabs>
        <w:spacing w:line="360" w:lineRule="auto"/>
        <w:ind w:firstLine="709"/>
        <w:rPr>
          <w:sz w:val="28"/>
          <w:szCs w:val="28"/>
        </w:rPr>
      </w:pPr>
      <w:r w:rsidRPr="00373DC9">
        <w:rPr>
          <w:sz w:val="28"/>
          <w:szCs w:val="28"/>
        </w:rPr>
        <w:t>Производить сравнительную оценку технологического оборудования.</w:t>
      </w:r>
    </w:p>
    <w:p w:rsidR="00373DC9" w:rsidRPr="00373DC9" w:rsidRDefault="00373DC9" w:rsidP="00373DC9">
      <w:pPr>
        <w:pStyle w:val="11"/>
        <w:shd w:val="clear" w:color="auto" w:fill="FFFFFF"/>
        <w:tabs>
          <w:tab w:val="left" w:pos="1418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7C58">
        <w:rPr>
          <w:sz w:val="28"/>
          <w:szCs w:val="28"/>
        </w:rPr>
        <w:t>в</w:t>
      </w:r>
      <w:r w:rsidRPr="00373DC9">
        <w:rPr>
          <w:sz w:val="28"/>
          <w:szCs w:val="28"/>
        </w:rPr>
        <w:t>изуально определять техническое состояние производственного оборудования;</w:t>
      </w:r>
    </w:p>
    <w:p w:rsidR="00373DC9" w:rsidRPr="00373DC9" w:rsidRDefault="00373DC9" w:rsidP="00373DC9">
      <w:pPr>
        <w:pStyle w:val="11"/>
        <w:shd w:val="clear" w:color="auto" w:fill="FFFFFF"/>
        <w:tabs>
          <w:tab w:val="left" w:pos="1418"/>
        </w:tabs>
        <w:spacing w:line="360" w:lineRule="auto"/>
        <w:ind w:firstLine="709"/>
        <w:rPr>
          <w:sz w:val="28"/>
          <w:szCs w:val="28"/>
        </w:rPr>
      </w:pPr>
      <w:r w:rsidRPr="00373DC9">
        <w:rPr>
          <w:sz w:val="28"/>
          <w:szCs w:val="28"/>
        </w:rPr>
        <w:t>Определять наименование и назначение технологического оборудования;</w:t>
      </w:r>
    </w:p>
    <w:p w:rsidR="00373DC9" w:rsidRPr="00373DC9" w:rsidRDefault="00373DC9" w:rsidP="00373DC9">
      <w:pPr>
        <w:pStyle w:val="11"/>
        <w:shd w:val="clear" w:color="auto" w:fill="FFFFFF"/>
        <w:tabs>
          <w:tab w:val="left" w:pos="1418"/>
        </w:tabs>
        <w:spacing w:line="360" w:lineRule="auto"/>
        <w:ind w:firstLine="709"/>
        <w:rPr>
          <w:sz w:val="28"/>
          <w:szCs w:val="28"/>
        </w:rPr>
      </w:pPr>
      <w:r w:rsidRPr="00373DC9">
        <w:rPr>
          <w:sz w:val="28"/>
          <w:szCs w:val="28"/>
        </w:rPr>
        <w:t>Подбирать инструмент и материалы для оценки технического состояния производственного оборудования;</w:t>
      </w:r>
    </w:p>
    <w:p w:rsidR="00373DC9" w:rsidRPr="00373DC9" w:rsidRDefault="00373DC9" w:rsidP="00373DC9">
      <w:pPr>
        <w:pStyle w:val="11"/>
        <w:shd w:val="clear" w:color="auto" w:fill="FFFFFF"/>
        <w:tabs>
          <w:tab w:val="left" w:pos="1418"/>
        </w:tabs>
        <w:spacing w:line="360" w:lineRule="auto"/>
        <w:ind w:firstLine="709"/>
        <w:rPr>
          <w:sz w:val="28"/>
          <w:szCs w:val="28"/>
        </w:rPr>
      </w:pPr>
      <w:r w:rsidRPr="00373DC9">
        <w:rPr>
          <w:sz w:val="28"/>
          <w:szCs w:val="28"/>
        </w:rPr>
        <w:t>Читать чертежи, эскизы и схемы узлов и механизмов технологического оборудования;</w:t>
      </w:r>
    </w:p>
    <w:p w:rsidR="00373DC9" w:rsidRPr="00373DC9" w:rsidRDefault="00373DC9" w:rsidP="00373DC9">
      <w:pPr>
        <w:pStyle w:val="11"/>
        <w:shd w:val="clear" w:color="auto" w:fill="FFFFFF"/>
        <w:tabs>
          <w:tab w:val="left" w:pos="1418"/>
        </w:tabs>
        <w:spacing w:line="360" w:lineRule="auto"/>
        <w:ind w:firstLine="709"/>
        <w:rPr>
          <w:sz w:val="28"/>
          <w:szCs w:val="28"/>
        </w:rPr>
      </w:pPr>
      <w:r w:rsidRPr="00373DC9">
        <w:rPr>
          <w:sz w:val="28"/>
          <w:szCs w:val="28"/>
        </w:rPr>
        <w:t xml:space="preserve">Обеспечивать технику безопасности при выполнении работ по </w:t>
      </w:r>
      <w:r w:rsidRPr="00373DC9">
        <w:rPr>
          <w:sz w:val="28"/>
          <w:szCs w:val="28"/>
        </w:rPr>
        <w:lastRenderedPageBreak/>
        <w:t>оценке технического состояния производственного оборудования;</w:t>
      </w:r>
    </w:p>
    <w:p w:rsidR="00373DC9" w:rsidRPr="00373DC9" w:rsidRDefault="00373DC9" w:rsidP="00373DC9">
      <w:pPr>
        <w:pStyle w:val="11"/>
        <w:shd w:val="clear" w:color="auto" w:fill="FFFFFF"/>
        <w:tabs>
          <w:tab w:val="left" w:pos="1418"/>
        </w:tabs>
        <w:spacing w:line="360" w:lineRule="auto"/>
        <w:ind w:firstLine="709"/>
        <w:rPr>
          <w:sz w:val="28"/>
          <w:szCs w:val="28"/>
        </w:rPr>
      </w:pPr>
      <w:r w:rsidRPr="00373DC9">
        <w:rPr>
          <w:sz w:val="28"/>
          <w:szCs w:val="28"/>
        </w:rPr>
        <w:t>Определять потребность в новом технологическом оборудовании;</w:t>
      </w:r>
    </w:p>
    <w:p w:rsidR="00373DC9" w:rsidRPr="00373DC9" w:rsidRDefault="00373DC9" w:rsidP="00373DC9">
      <w:pPr>
        <w:pStyle w:val="11"/>
        <w:shd w:val="clear" w:color="auto" w:fill="FFFFFF"/>
        <w:tabs>
          <w:tab w:val="left" w:pos="1418"/>
        </w:tabs>
        <w:spacing w:line="360" w:lineRule="auto"/>
        <w:ind w:firstLine="709"/>
        <w:rPr>
          <w:sz w:val="28"/>
          <w:szCs w:val="28"/>
        </w:rPr>
      </w:pPr>
      <w:r w:rsidRPr="00373DC9">
        <w:rPr>
          <w:sz w:val="28"/>
          <w:szCs w:val="28"/>
        </w:rPr>
        <w:t>Составлять графики обслуживания производственного оборудования;</w:t>
      </w:r>
    </w:p>
    <w:p w:rsidR="00373DC9" w:rsidRPr="00373DC9" w:rsidRDefault="00373DC9" w:rsidP="00373DC9">
      <w:pPr>
        <w:pStyle w:val="11"/>
        <w:shd w:val="clear" w:color="auto" w:fill="FFFFFF"/>
        <w:tabs>
          <w:tab w:val="left" w:pos="1418"/>
        </w:tabs>
        <w:spacing w:line="360" w:lineRule="auto"/>
        <w:ind w:firstLine="709"/>
        <w:rPr>
          <w:sz w:val="28"/>
          <w:szCs w:val="28"/>
        </w:rPr>
      </w:pPr>
      <w:r w:rsidRPr="00373DC9">
        <w:rPr>
          <w:sz w:val="28"/>
          <w:szCs w:val="28"/>
        </w:rPr>
        <w:t>Подбирать инструмент и материалы для проведения работ по техническому обслуживанию и ремонту производственного оборудования;</w:t>
      </w:r>
    </w:p>
    <w:p w:rsidR="00373DC9" w:rsidRPr="00373DC9" w:rsidRDefault="00373DC9" w:rsidP="00373DC9">
      <w:pPr>
        <w:pStyle w:val="11"/>
        <w:shd w:val="clear" w:color="auto" w:fill="FFFFFF"/>
        <w:tabs>
          <w:tab w:val="left" w:pos="1418"/>
        </w:tabs>
        <w:spacing w:line="360" w:lineRule="auto"/>
        <w:ind w:firstLine="709"/>
        <w:rPr>
          <w:sz w:val="28"/>
          <w:szCs w:val="28"/>
        </w:rPr>
      </w:pPr>
      <w:r w:rsidRPr="00373DC9">
        <w:rPr>
          <w:sz w:val="28"/>
          <w:szCs w:val="28"/>
        </w:rPr>
        <w:t>Разбираться в технической документации на оборудование;</w:t>
      </w:r>
    </w:p>
    <w:p w:rsidR="00373DC9" w:rsidRPr="00373DC9" w:rsidRDefault="00373DC9" w:rsidP="00373DC9">
      <w:pPr>
        <w:pStyle w:val="11"/>
        <w:shd w:val="clear" w:color="auto" w:fill="FFFFFF"/>
        <w:tabs>
          <w:tab w:val="left" w:pos="1418"/>
        </w:tabs>
        <w:spacing w:line="360" w:lineRule="auto"/>
        <w:ind w:firstLine="709"/>
        <w:rPr>
          <w:sz w:val="28"/>
          <w:szCs w:val="28"/>
        </w:rPr>
      </w:pPr>
      <w:r w:rsidRPr="00373DC9">
        <w:rPr>
          <w:sz w:val="28"/>
          <w:szCs w:val="28"/>
        </w:rPr>
        <w:t>Обеспечивать технику безопасности при выполнении работ по техническому обслуживанию производственного оборудования;</w:t>
      </w:r>
    </w:p>
    <w:p w:rsidR="00373DC9" w:rsidRPr="00373DC9" w:rsidRDefault="00373DC9" w:rsidP="006C49FA">
      <w:pPr>
        <w:pStyle w:val="11"/>
        <w:shd w:val="clear" w:color="auto" w:fill="FFFFFF"/>
        <w:tabs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 w:rsidRPr="00373DC9">
        <w:rPr>
          <w:sz w:val="28"/>
          <w:szCs w:val="28"/>
        </w:rPr>
        <w:t>Настраивать производственное оборудование и прои</w:t>
      </w:r>
      <w:r w:rsidR="006C49FA">
        <w:rPr>
          <w:sz w:val="28"/>
          <w:szCs w:val="28"/>
        </w:rPr>
        <w:t>зводить необходимые регулировки</w:t>
      </w:r>
      <w:r w:rsidRPr="00373DC9">
        <w:rPr>
          <w:sz w:val="28"/>
          <w:szCs w:val="28"/>
        </w:rPr>
        <w:t xml:space="preserve"> неисправности в механизмах производственного оборудования.</w:t>
      </w:r>
    </w:p>
    <w:p w:rsidR="00373DC9" w:rsidRDefault="00373DC9" w:rsidP="00373DC9">
      <w:pPr>
        <w:pStyle w:val="a7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знать</w:t>
      </w:r>
      <w:r>
        <w:rPr>
          <w:b/>
          <w:sz w:val="28"/>
          <w:szCs w:val="28"/>
          <w:lang w:val="en-US"/>
        </w:rPr>
        <w:t>:</w:t>
      </w:r>
    </w:p>
    <w:p w:rsidR="006C39D5" w:rsidRPr="006C39D5" w:rsidRDefault="006C39D5" w:rsidP="006C39D5">
      <w:pPr>
        <w:pStyle w:val="11"/>
        <w:shd w:val="clear" w:color="auto" w:fill="FFFFFF"/>
        <w:tabs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 w:rsidRPr="006C39D5">
        <w:rPr>
          <w:sz w:val="28"/>
          <w:szCs w:val="28"/>
        </w:rPr>
        <w:t xml:space="preserve">- </w:t>
      </w:r>
      <w:r w:rsidR="00F47C58">
        <w:rPr>
          <w:sz w:val="28"/>
          <w:szCs w:val="28"/>
        </w:rPr>
        <w:t>к</w:t>
      </w:r>
      <w:r w:rsidRPr="006C39D5">
        <w:rPr>
          <w:sz w:val="28"/>
          <w:szCs w:val="28"/>
        </w:rPr>
        <w:t>онструкционные особенности узлов, агрегатов и деталей транспортных средств</w:t>
      </w:r>
    </w:p>
    <w:p w:rsidR="006C39D5" w:rsidRPr="006C39D5" w:rsidRDefault="006C39D5" w:rsidP="006C39D5">
      <w:pPr>
        <w:pStyle w:val="11"/>
        <w:shd w:val="clear" w:color="auto" w:fill="FFFFFF"/>
        <w:tabs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 w:rsidRPr="006C39D5">
        <w:rPr>
          <w:sz w:val="28"/>
          <w:szCs w:val="28"/>
        </w:rPr>
        <w:t>Назначение, устройство и принцип работы технологического оборудования для модернизации;</w:t>
      </w:r>
    </w:p>
    <w:p w:rsidR="006C39D5" w:rsidRPr="006C39D5" w:rsidRDefault="006C39D5" w:rsidP="006C39D5">
      <w:pPr>
        <w:pStyle w:val="11"/>
        <w:shd w:val="clear" w:color="auto" w:fill="FFFFFF"/>
        <w:tabs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proofErr w:type="gramStart"/>
      <w:r w:rsidRPr="006C39D5">
        <w:rPr>
          <w:sz w:val="28"/>
          <w:szCs w:val="28"/>
        </w:rPr>
        <w:t>Материалы</w:t>
      </w:r>
      <w:proofErr w:type="gramEnd"/>
      <w:r w:rsidRPr="006C39D5">
        <w:rPr>
          <w:sz w:val="28"/>
          <w:szCs w:val="28"/>
        </w:rPr>
        <w:t xml:space="preserve"> используемые при производстве узлов, агрегатов и деталей Т.С.</w:t>
      </w:r>
    </w:p>
    <w:p w:rsidR="006C39D5" w:rsidRPr="006C39D5" w:rsidRDefault="006C39D5" w:rsidP="006C39D5">
      <w:pPr>
        <w:pStyle w:val="11"/>
        <w:shd w:val="clear" w:color="auto" w:fill="FFFFFF"/>
        <w:tabs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 w:rsidRPr="006C39D5">
        <w:rPr>
          <w:sz w:val="28"/>
          <w:szCs w:val="28"/>
        </w:rPr>
        <w:t>Неисправности и признаки неисправностей узлов, агрегатов и деталей Т.С.</w:t>
      </w:r>
    </w:p>
    <w:p w:rsidR="006C39D5" w:rsidRPr="006C39D5" w:rsidRDefault="006C39D5" w:rsidP="006C39D5">
      <w:pPr>
        <w:pStyle w:val="11"/>
        <w:shd w:val="clear" w:color="auto" w:fill="FFFFFF"/>
        <w:tabs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 w:rsidRPr="006C39D5">
        <w:rPr>
          <w:sz w:val="28"/>
          <w:szCs w:val="28"/>
        </w:rPr>
        <w:t>Методики диагностирования узлов, агрегатов и деталей Т.С.</w:t>
      </w:r>
    </w:p>
    <w:p w:rsidR="006C39D5" w:rsidRPr="006C39D5" w:rsidRDefault="006C39D5" w:rsidP="006C39D5">
      <w:pPr>
        <w:pStyle w:val="11"/>
        <w:shd w:val="clear" w:color="auto" w:fill="FFFFFF"/>
        <w:tabs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 w:rsidRPr="006C39D5">
        <w:rPr>
          <w:sz w:val="28"/>
          <w:szCs w:val="28"/>
        </w:rPr>
        <w:t>Свойства и состав эксплуатационных материалов применяемых в Т.С.</w:t>
      </w:r>
    </w:p>
    <w:p w:rsidR="006C39D5" w:rsidRPr="006C39D5" w:rsidRDefault="006C39D5" w:rsidP="006C39D5">
      <w:pPr>
        <w:pStyle w:val="11"/>
        <w:shd w:val="clear" w:color="auto" w:fill="FFFFFF"/>
        <w:tabs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 w:rsidRPr="006C39D5">
        <w:rPr>
          <w:sz w:val="28"/>
          <w:szCs w:val="28"/>
        </w:rPr>
        <w:t>Техника безопасности при работе с оборудованием;</w:t>
      </w:r>
    </w:p>
    <w:p w:rsidR="006C39D5" w:rsidRDefault="006C39D5" w:rsidP="006C39D5">
      <w:pPr>
        <w:pStyle w:val="11"/>
        <w:shd w:val="clear" w:color="auto" w:fill="FFFFFF"/>
        <w:tabs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 w:rsidRPr="006C39D5">
        <w:rPr>
          <w:sz w:val="28"/>
          <w:szCs w:val="28"/>
        </w:rPr>
        <w:t>Факторы, влияющие на степень и скорость износа узлов, агрегатов и механизмов Т.С</w:t>
      </w:r>
    </w:p>
    <w:p w:rsidR="006C39D5" w:rsidRPr="006C39D5" w:rsidRDefault="006C39D5" w:rsidP="006C39D5">
      <w:pPr>
        <w:pStyle w:val="11"/>
        <w:shd w:val="clear" w:color="auto" w:fill="FFFFFF"/>
        <w:tabs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7C58">
        <w:rPr>
          <w:sz w:val="28"/>
          <w:szCs w:val="28"/>
        </w:rPr>
        <w:t>н</w:t>
      </w:r>
      <w:r w:rsidRPr="006C39D5">
        <w:rPr>
          <w:sz w:val="28"/>
          <w:szCs w:val="28"/>
        </w:rPr>
        <w:t>азначение, устройство и принцип работы технологического оборудования для модернизации;</w:t>
      </w:r>
    </w:p>
    <w:p w:rsidR="006C39D5" w:rsidRPr="006C39D5" w:rsidRDefault="006C39D5" w:rsidP="006C39D5">
      <w:pPr>
        <w:pStyle w:val="11"/>
        <w:shd w:val="clear" w:color="auto" w:fill="FFFFFF"/>
        <w:tabs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 w:rsidRPr="006C39D5">
        <w:rPr>
          <w:sz w:val="28"/>
          <w:szCs w:val="28"/>
        </w:rPr>
        <w:lastRenderedPageBreak/>
        <w:t>Основы работы с поисковыми системами во  всемирной системе объединённых компьютерных сетей «</w:t>
      </w:r>
      <w:proofErr w:type="spellStart"/>
      <w:r w:rsidRPr="006C39D5">
        <w:rPr>
          <w:sz w:val="28"/>
          <w:szCs w:val="28"/>
        </w:rPr>
        <w:t>Internet</w:t>
      </w:r>
      <w:proofErr w:type="spellEnd"/>
      <w:r w:rsidRPr="006C39D5">
        <w:rPr>
          <w:sz w:val="28"/>
          <w:szCs w:val="28"/>
        </w:rPr>
        <w:t>»</w:t>
      </w:r>
      <w:proofErr w:type="gramStart"/>
      <w:r w:rsidRPr="006C39D5">
        <w:rPr>
          <w:sz w:val="28"/>
          <w:szCs w:val="28"/>
        </w:rPr>
        <w:t xml:space="preserve"> ;</w:t>
      </w:r>
      <w:proofErr w:type="gramEnd"/>
    </w:p>
    <w:p w:rsidR="006C39D5" w:rsidRPr="006C39D5" w:rsidRDefault="006C39D5" w:rsidP="006C39D5">
      <w:pPr>
        <w:pStyle w:val="11"/>
        <w:shd w:val="clear" w:color="auto" w:fill="FFFFFF"/>
        <w:tabs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proofErr w:type="gramStart"/>
      <w:r w:rsidRPr="006C39D5">
        <w:rPr>
          <w:sz w:val="28"/>
          <w:szCs w:val="28"/>
        </w:rPr>
        <w:t>Законы</w:t>
      </w:r>
      <w:proofErr w:type="gramEnd"/>
      <w:r w:rsidRPr="006C39D5">
        <w:rPr>
          <w:sz w:val="28"/>
          <w:szCs w:val="28"/>
        </w:rPr>
        <w:t xml:space="preserve"> регулирую</w:t>
      </w:r>
      <w:r w:rsidR="007C55C9">
        <w:rPr>
          <w:sz w:val="28"/>
          <w:szCs w:val="28"/>
        </w:rPr>
        <w:t>щие сферу переоборудования Т.С.</w:t>
      </w:r>
      <w:r w:rsidRPr="006C39D5">
        <w:rPr>
          <w:sz w:val="28"/>
          <w:szCs w:val="28"/>
        </w:rPr>
        <w:t>,экологические нормы РФ;</w:t>
      </w:r>
    </w:p>
    <w:p w:rsidR="006C39D5" w:rsidRDefault="006C39D5" w:rsidP="006C39D5">
      <w:pPr>
        <w:pStyle w:val="11"/>
        <w:shd w:val="clear" w:color="auto" w:fill="FFFFFF"/>
        <w:tabs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 w:rsidRPr="006C39D5">
        <w:rPr>
          <w:sz w:val="28"/>
          <w:szCs w:val="28"/>
        </w:rPr>
        <w:t>Правила оформления документации на транспорте.</w:t>
      </w:r>
    </w:p>
    <w:p w:rsidR="006C39D5" w:rsidRPr="006C39D5" w:rsidRDefault="006C39D5" w:rsidP="006C39D5">
      <w:pPr>
        <w:pStyle w:val="11"/>
        <w:shd w:val="clear" w:color="auto" w:fill="FFFFFF"/>
        <w:tabs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7C58">
        <w:rPr>
          <w:sz w:val="28"/>
          <w:szCs w:val="28"/>
        </w:rPr>
        <w:t>к</w:t>
      </w:r>
      <w:r w:rsidR="00345B30">
        <w:rPr>
          <w:sz w:val="28"/>
          <w:szCs w:val="28"/>
        </w:rPr>
        <w:t>лассификацию</w:t>
      </w:r>
      <w:r w:rsidRPr="006C39D5">
        <w:rPr>
          <w:sz w:val="28"/>
          <w:szCs w:val="28"/>
        </w:rPr>
        <w:t xml:space="preserve"> запасных частей;</w:t>
      </w:r>
    </w:p>
    <w:p w:rsidR="006C39D5" w:rsidRPr="006C39D5" w:rsidRDefault="006C39D5" w:rsidP="006C39D5">
      <w:pPr>
        <w:pStyle w:val="11"/>
        <w:shd w:val="clear" w:color="auto" w:fill="FFFFFF"/>
        <w:tabs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 w:rsidRPr="006C39D5">
        <w:rPr>
          <w:sz w:val="28"/>
          <w:szCs w:val="28"/>
        </w:rPr>
        <w:t>Основные сервисы в сети интернет по подбору запасных частей;</w:t>
      </w:r>
    </w:p>
    <w:p w:rsidR="006C39D5" w:rsidRPr="006C39D5" w:rsidRDefault="006C39D5" w:rsidP="006C39D5">
      <w:pPr>
        <w:pStyle w:val="11"/>
        <w:shd w:val="clear" w:color="auto" w:fill="FFFFFF"/>
        <w:tabs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 w:rsidRPr="006C39D5">
        <w:rPr>
          <w:sz w:val="28"/>
          <w:szCs w:val="28"/>
        </w:rPr>
        <w:t>Правила черчения, стандартизации и унификации изделий;</w:t>
      </w:r>
    </w:p>
    <w:p w:rsidR="006C39D5" w:rsidRPr="006C39D5" w:rsidRDefault="006C39D5" w:rsidP="006C39D5">
      <w:pPr>
        <w:pStyle w:val="11"/>
        <w:shd w:val="clear" w:color="auto" w:fill="FFFFFF"/>
        <w:tabs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 w:rsidRPr="006C39D5">
        <w:rPr>
          <w:sz w:val="28"/>
          <w:szCs w:val="28"/>
        </w:rPr>
        <w:t>Правила чтения технической и технологической документации;</w:t>
      </w:r>
    </w:p>
    <w:p w:rsidR="006C39D5" w:rsidRPr="006C39D5" w:rsidRDefault="006C39D5" w:rsidP="006C39D5">
      <w:pPr>
        <w:pStyle w:val="11"/>
        <w:shd w:val="clear" w:color="auto" w:fill="FFFFFF"/>
        <w:tabs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 w:rsidRPr="006C39D5">
        <w:rPr>
          <w:sz w:val="28"/>
          <w:szCs w:val="28"/>
        </w:rPr>
        <w:t>Правила разработки и оформления документации на учет и хранение запасных частей;</w:t>
      </w:r>
    </w:p>
    <w:p w:rsidR="006C39D5" w:rsidRPr="006C39D5" w:rsidRDefault="006C39D5" w:rsidP="006C39D5">
      <w:pPr>
        <w:pStyle w:val="11"/>
        <w:shd w:val="clear" w:color="auto" w:fill="FFFFFF"/>
        <w:tabs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 w:rsidRPr="006C39D5">
        <w:rPr>
          <w:sz w:val="28"/>
          <w:szCs w:val="28"/>
        </w:rPr>
        <w:t>Правила чтения электрических схем;</w:t>
      </w:r>
    </w:p>
    <w:p w:rsidR="006C39D5" w:rsidRPr="006C39D5" w:rsidRDefault="006C39D5" w:rsidP="006C39D5">
      <w:pPr>
        <w:pStyle w:val="11"/>
        <w:shd w:val="clear" w:color="auto" w:fill="FFFFFF"/>
        <w:tabs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 w:rsidRPr="006C39D5">
        <w:rPr>
          <w:sz w:val="28"/>
          <w:szCs w:val="28"/>
        </w:rPr>
        <w:t xml:space="preserve">Приемов работы в </w:t>
      </w:r>
      <w:proofErr w:type="spellStart"/>
      <w:r w:rsidRPr="006C39D5">
        <w:rPr>
          <w:sz w:val="28"/>
          <w:szCs w:val="28"/>
        </w:rPr>
        <w:t>MicrosoftExcel,Word</w:t>
      </w:r>
      <w:proofErr w:type="spellEnd"/>
      <w:r w:rsidRPr="006C39D5">
        <w:rPr>
          <w:sz w:val="28"/>
          <w:szCs w:val="28"/>
        </w:rPr>
        <w:t>, MATLAB и др. программах;</w:t>
      </w:r>
    </w:p>
    <w:p w:rsidR="006C39D5" w:rsidRDefault="006C39D5" w:rsidP="006C39D5">
      <w:pPr>
        <w:pStyle w:val="11"/>
        <w:shd w:val="clear" w:color="auto" w:fill="FFFFFF"/>
        <w:tabs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 w:rsidRPr="006C39D5">
        <w:rPr>
          <w:sz w:val="28"/>
          <w:szCs w:val="28"/>
        </w:rPr>
        <w:t>Приемов работы в двух- и трёхмерной системах автоматизированного проектирования и черчения «КОМПАС» , «</w:t>
      </w:r>
      <w:proofErr w:type="spellStart"/>
      <w:r w:rsidRPr="006C39D5">
        <w:rPr>
          <w:sz w:val="28"/>
          <w:szCs w:val="28"/>
        </w:rPr>
        <w:t>AutoCAD</w:t>
      </w:r>
      <w:proofErr w:type="spellEnd"/>
      <w:r w:rsidRPr="006C39D5">
        <w:rPr>
          <w:sz w:val="28"/>
          <w:szCs w:val="28"/>
        </w:rPr>
        <w:t>».</w:t>
      </w:r>
    </w:p>
    <w:p w:rsidR="006C39D5" w:rsidRPr="006C39D5" w:rsidRDefault="006C39D5" w:rsidP="006C39D5">
      <w:pPr>
        <w:pStyle w:val="11"/>
        <w:shd w:val="clear" w:color="auto" w:fill="FFFFFF"/>
        <w:tabs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7C58">
        <w:rPr>
          <w:sz w:val="28"/>
          <w:szCs w:val="28"/>
        </w:rPr>
        <w:t>т</w:t>
      </w:r>
      <w:r w:rsidRPr="006C39D5">
        <w:rPr>
          <w:sz w:val="28"/>
          <w:szCs w:val="28"/>
        </w:rPr>
        <w:t>ребования техники безопасности.</w:t>
      </w:r>
    </w:p>
    <w:p w:rsidR="006C39D5" w:rsidRPr="006C39D5" w:rsidRDefault="006C39D5" w:rsidP="006C39D5">
      <w:pPr>
        <w:pStyle w:val="11"/>
        <w:shd w:val="clear" w:color="auto" w:fill="FFFFFF"/>
        <w:tabs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 w:rsidRPr="006C39D5">
        <w:rPr>
          <w:sz w:val="28"/>
          <w:szCs w:val="28"/>
        </w:rPr>
        <w:t xml:space="preserve">Законы </w:t>
      </w:r>
      <w:proofErr w:type="gramStart"/>
      <w:r w:rsidRPr="006C39D5">
        <w:rPr>
          <w:sz w:val="28"/>
          <w:szCs w:val="28"/>
        </w:rPr>
        <w:t>РФ</w:t>
      </w:r>
      <w:proofErr w:type="gramEnd"/>
      <w:r w:rsidRPr="006C39D5">
        <w:rPr>
          <w:sz w:val="28"/>
          <w:szCs w:val="28"/>
        </w:rPr>
        <w:t xml:space="preserve"> регламентирующие произведение работ по тюнингу </w:t>
      </w:r>
    </w:p>
    <w:p w:rsidR="006C39D5" w:rsidRPr="006C39D5" w:rsidRDefault="006C39D5" w:rsidP="006C39D5">
      <w:pPr>
        <w:pStyle w:val="11"/>
        <w:shd w:val="clear" w:color="auto" w:fill="FFFFFF"/>
        <w:tabs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 w:rsidRPr="006C39D5">
        <w:rPr>
          <w:sz w:val="28"/>
          <w:szCs w:val="28"/>
        </w:rPr>
        <w:t>Технические требования к работам</w:t>
      </w:r>
    </w:p>
    <w:p w:rsidR="006C39D5" w:rsidRPr="006C39D5" w:rsidRDefault="006C39D5" w:rsidP="006C39D5">
      <w:pPr>
        <w:pStyle w:val="11"/>
        <w:shd w:val="clear" w:color="auto" w:fill="FFFFFF"/>
        <w:tabs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 w:rsidRPr="006C39D5">
        <w:rPr>
          <w:sz w:val="28"/>
          <w:szCs w:val="28"/>
        </w:rPr>
        <w:t>Особенности и виды тюнинга.</w:t>
      </w:r>
    </w:p>
    <w:p w:rsidR="006C39D5" w:rsidRPr="006C39D5" w:rsidRDefault="006C39D5" w:rsidP="006C39D5">
      <w:pPr>
        <w:pStyle w:val="11"/>
        <w:shd w:val="clear" w:color="auto" w:fill="FFFFFF"/>
        <w:tabs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 w:rsidRPr="006C39D5">
        <w:rPr>
          <w:sz w:val="28"/>
          <w:szCs w:val="28"/>
        </w:rPr>
        <w:t>Основные направления тюнинга двигателя.</w:t>
      </w:r>
    </w:p>
    <w:p w:rsidR="006C39D5" w:rsidRPr="006C39D5" w:rsidRDefault="006C39D5" w:rsidP="006C39D5">
      <w:pPr>
        <w:pStyle w:val="11"/>
        <w:shd w:val="clear" w:color="auto" w:fill="FFFFFF"/>
        <w:tabs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 w:rsidRPr="006C39D5">
        <w:rPr>
          <w:sz w:val="28"/>
          <w:szCs w:val="28"/>
        </w:rPr>
        <w:t>Устройство всех узлов автомобиля.</w:t>
      </w:r>
    </w:p>
    <w:p w:rsidR="006C39D5" w:rsidRPr="006C39D5" w:rsidRDefault="006C39D5" w:rsidP="006C39D5">
      <w:pPr>
        <w:pStyle w:val="11"/>
        <w:shd w:val="clear" w:color="auto" w:fill="FFFFFF"/>
        <w:tabs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 w:rsidRPr="006C39D5">
        <w:rPr>
          <w:sz w:val="28"/>
          <w:szCs w:val="28"/>
        </w:rPr>
        <w:t>Теорию двигателя</w:t>
      </w:r>
    </w:p>
    <w:p w:rsidR="006C39D5" w:rsidRPr="006C39D5" w:rsidRDefault="006C39D5" w:rsidP="006C39D5">
      <w:pPr>
        <w:pStyle w:val="11"/>
        <w:shd w:val="clear" w:color="auto" w:fill="FFFFFF"/>
        <w:tabs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 w:rsidRPr="006C39D5">
        <w:rPr>
          <w:sz w:val="28"/>
          <w:szCs w:val="28"/>
        </w:rPr>
        <w:t>Теорию автомобиля.</w:t>
      </w:r>
    </w:p>
    <w:p w:rsidR="006C39D5" w:rsidRPr="006C39D5" w:rsidRDefault="006C39D5" w:rsidP="006C39D5">
      <w:pPr>
        <w:pStyle w:val="11"/>
        <w:shd w:val="clear" w:color="auto" w:fill="FFFFFF"/>
        <w:tabs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 w:rsidRPr="006C39D5">
        <w:rPr>
          <w:sz w:val="28"/>
          <w:szCs w:val="28"/>
        </w:rPr>
        <w:t>Особенности тюнинга подвески.</w:t>
      </w:r>
    </w:p>
    <w:p w:rsidR="006C39D5" w:rsidRPr="006C39D5" w:rsidRDefault="006C39D5" w:rsidP="006C39D5">
      <w:pPr>
        <w:pStyle w:val="11"/>
        <w:shd w:val="clear" w:color="auto" w:fill="FFFFFF"/>
        <w:tabs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 w:rsidRPr="006C39D5">
        <w:rPr>
          <w:sz w:val="28"/>
          <w:szCs w:val="28"/>
        </w:rPr>
        <w:t>Технические требования к тюнингу тормозной системы.</w:t>
      </w:r>
    </w:p>
    <w:p w:rsidR="006C39D5" w:rsidRPr="006C39D5" w:rsidRDefault="006C39D5" w:rsidP="006C39D5">
      <w:pPr>
        <w:pStyle w:val="11"/>
        <w:shd w:val="clear" w:color="auto" w:fill="FFFFFF"/>
        <w:tabs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 w:rsidRPr="006C39D5">
        <w:rPr>
          <w:sz w:val="28"/>
          <w:szCs w:val="28"/>
        </w:rPr>
        <w:t>Требования к тюнингу системы выпуска отработанных газов.</w:t>
      </w:r>
    </w:p>
    <w:p w:rsidR="006C39D5" w:rsidRDefault="006C39D5" w:rsidP="006C39D5">
      <w:pPr>
        <w:pStyle w:val="11"/>
        <w:shd w:val="clear" w:color="auto" w:fill="FFFFFF"/>
        <w:tabs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 w:rsidRPr="006C39D5">
        <w:rPr>
          <w:sz w:val="28"/>
          <w:szCs w:val="28"/>
        </w:rPr>
        <w:t>Особенности выполнения блокировки для внедорожников</w:t>
      </w:r>
    </w:p>
    <w:p w:rsidR="006C39D5" w:rsidRPr="006C39D5" w:rsidRDefault="006C39D5" w:rsidP="006C39D5">
      <w:pPr>
        <w:pStyle w:val="11"/>
        <w:shd w:val="clear" w:color="auto" w:fill="FFFFFF"/>
        <w:tabs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7C58">
        <w:rPr>
          <w:sz w:val="28"/>
          <w:szCs w:val="28"/>
        </w:rPr>
        <w:t>н</w:t>
      </w:r>
      <w:r w:rsidRPr="006C39D5">
        <w:rPr>
          <w:sz w:val="28"/>
          <w:szCs w:val="28"/>
        </w:rPr>
        <w:t>азначение, устройство и характеристики типового технологического оборудования;</w:t>
      </w:r>
    </w:p>
    <w:p w:rsidR="006C39D5" w:rsidRPr="006C39D5" w:rsidRDefault="006C39D5" w:rsidP="006C39D5">
      <w:pPr>
        <w:pStyle w:val="11"/>
        <w:shd w:val="clear" w:color="auto" w:fill="FFFFFF"/>
        <w:tabs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 w:rsidRPr="006C39D5">
        <w:rPr>
          <w:sz w:val="28"/>
          <w:szCs w:val="28"/>
        </w:rPr>
        <w:t xml:space="preserve">Признаки и причины неисправностей оборудования его узлов и </w:t>
      </w:r>
      <w:r w:rsidRPr="006C39D5">
        <w:rPr>
          <w:sz w:val="28"/>
          <w:szCs w:val="28"/>
        </w:rPr>
        <w:lastRenderedPageBreak/>
        <w:t>деталей;</w:t>
      </w:r>
    </w:p>
    <w:p w:rsidR="006C39D5" w:rsidRPr="006C39D5" w:rsidRDefault="006C39D5" w:rsidP="006C39D5">
      <w:pPr>
        <w:pStyle w:val="11"/>
        <w:shd w:val="clear" w:color="auto" w:fill="FFFFFF"/>
        <w:tabs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 w:rsidRPr="006C39D5">
        <w:rPr>
          <w:sz w:val="28"/>
          <w:szCs w:val="28"/>
        </w:rPr>
        <w:t>Неисправности оборудования его узлов и деталей;</w:t>
      </w:r>
    </w:p>
    <w:p w:rsidR="006C39D5" w:rsidRPr="006C39D5" w:rsidRDefault="006C39D5" w:rsidP="006C39D5">
      <w:pPr>
        <w:pStyle w:val="11"/>
        <w:shd w:val="clear" w:color="auto" w:fill="FFFFFF"/>
        <w:tabs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 w:rsidRPr="006C39D5">
        <w:rPr>
          <w:sz w:val="28"/>
          <w:szCs w:val="28"/>
        </w:rPr>
        <w:t>Правила безопасного владения инструментом и диагностическим оборудованием;</w:t>
      </w:r>
    </w:p>
    <w:p w:rsidR="006C39D5" w:rsidRPr="006C39D5" w:rsidRDefault="006C39D5" w:rsidP="006C39D5">
      <w:pPr>
        <w:pStyle w:val="11"/>
        <w:shd w:val="clear" w:color="auto" w:fill="FFFFFF"/>
        <w:tabs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 w:rsidRPr="006C39D5">
        <w:rPr>
          <w:sz w:val="28"/>
          <w:szCs w:val="28"/>
        </w:rPr>
        <w:t>Правила чтения чертежей, эскизов и схем узлов и механизмов технологического оборудования;</w:t>
      </w:r>
    </w:p>
    <w:p w:rsidR="006C39D5" w:rsidRPr="006C39D5" w:rsidRDefault="006C39D5" w:rsidP="006C39D5">
      <w:pPr>
        <w:pStyle w:val="11"/>
        <w:shd w:val="clear" w:color="auto" w:fill="FFFFFF"/>
        <w:tabs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 w:rsidRPr="006C39D5">
        <w:rPr>
          <w:sz w:val="28"/>
          <w:szCs w:val="28"/>
        </w:rPr>
        <w:t>Методику расчетов при определении потребности в технологическом оборудовании;</w:t>
      </w:r>
    </w:p>
    <w:p w:rsidR="006C39D5" w:rsidRPr="006C39D5" w:rsidRDefault="006C39D5" w:rsidP="006C39D5">
      <w:pPr>
        <w:pStyle w:val="11"/>
        <w:shd w:val="clear" w:color="auto" w:fill="FFFFFF"/>
        <w:tabs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 w:rsidRPr="006C39D5">
        <w:rPr>
          <w:sz w:val="28"/>
          <w:szCs w:val="28"/>
        </w:rPr>
        <w:t>Технические жидкости, масла и смазки, применяемые в узлах производственного оборудования</w:t>
      </w:r>
    </w:p>
    <w:p w:rsidR="00DC582F" w:rsidRDefault="00DC582F" w:rsidP="00A1553C">
      <w:pPr>
        <w:pStyle w:val="Style10"/>
        <w:widowControl/>
        <w:spacing w:line="360" w:lineRule="auto"/>
        <w:ind w:firstLine="709"/>
        <w:rPr>
          <w:b/>
          <w:sz w:val="28"/>
          <w:szCs w:val="28"/>
        </w:rPr>
      </w:pPr>
      <w:r w:rsidRPr="00221577">
        <w:rPr>
          <w:b/>
          <w:sz w:val="28"/>
          <w:szCs w:val="28"/>
        </w:rPr>
        <w:t>1.3. Количество недель (часов) на освоение программы производственной практики (по профилю специальности):</w:t>
      </w:r>
    </w:p>
    <w:p w:rsidR="00561983" w:rsidRPr="007E23FF" w:rsidRDefault="00561983" w:rsidP="00561983">
      <w:pPr>
        <w:jc w:val="both"/>
        <w:rPr>
          <w:color w:val="FF0000"/>
          <w:sz w:val="28"/>
          <w:szCs w:val="28"/>
        </w:rPr>
      </w:pPr>
      <w:r w:rsidRPr="00221577">
        <w:rPr>
          <w:sz w:val="28"/>
          <w:szCs w:val="28"/>
        </w:rPr>
        <w:t xml:space="preserve">       В соответствии со ФГОС СПО, учебным планом, рабочими программами профессиональных модулей по специальности </w:t>
      </w:r>
      <w:r w:rsidR="00F71ED8">
        <w:rPr>
          <w:sz w:val="28"/>
          <w:szCs w:val="28"/>
        </w:rPr>
        <w:t>23.02.07</w:t>
      </w:r>
      <w:r w:rsidR="00C21D72">
        <w:rPr>
          <w:sz w:val="28"/>
          <w:szCs w:val="28"/>
        </w:rPr>
        <w:t xml:space="preserve"> «</w:t>
      </w:r>
      <w:r w:rsidR="00C21D72" w:rsidRPr="00C21D72">
        <w:rPr>
          <w:sz w:val="28"/>
          <w:szCs w:val="28"/>
        </w:rPr>
        <w:t>Техническое обслуживание и ремонт двигателей, систем и агрегатов автомобилей</w:t>
      </w:r>
      <w:r w:rsidR="00C21D72">
        <w:rPr>
          <w:sz w:val="28"/>
          <w:szCs w:val="28"/>
        </w:rPr>
        <w:t xml:space="preserve">», </w:t>
      </w:r>
      <w:r w:rsidRPr="00221577">
        <w:rPr>
          <w:sz w:val="28"/>
          <w:szCs w:val="28"/>
        </w:rPr>
        <w:t xml:space="preserve">продолжительность  производственной  практики  (по профилю специальности) составляет </w:t>
      </w:r>
      <w:r w:rsidR="00A530C2">
        <w:rPr>
          <w:sz w:val="28"/>
          <w:szCs w:val="28"/>
        </w:rPr>
        <w:t>2</w:t>
      </w:r>
      <w:r w:rsidR="003C5D9C" w:rsidRPr="003C5D9C">
        <w:rPr>
          <w:sz w:val="28"/>
          <w:szCs w:val="28"/>
        </w:rPr>
        <w:t xml:space="preserve"> недел</w:t>
      </w:r>
      <w:r w:rsidR="00A530C2">
        <w:rPr>
          <w:sz w:val="28"/>
          <w:szCs w:val="28"/>
        </w:rPr>
        <w:t>и</w:t>
      </w:r>
      <w:r w:rsidR="003C5D9C" w:rsidRPr="003C5D9C">
        <w:rPr>
          <w:sz w:val="28"/>
          <w:szCs w:val="28"/>
        </w:rPr>
        <w:t xml:space="preserve">, </w:t>
      </w:r>
      <w:r w:rsidR="00A530C2">
        <w:rPr>
          <w:sz w:val="28"/>
          <w:szCs w:val="28"/>
        </w:rPr>
        <w:t>72</w:t>
      </w:r>
      <w:r w:rsidR="003C5D9C" w:rsidRPr="003C5D9C">
        <w:rPr>
          <w:sz w:val="28"/>
          <w:szCs w:val="28"/>
        </w:rPr>
        <w:t xml:space="preserve"> час</w:t>
      </w:r>
      <w:r w:rsidR="00A530C2">
        <w:rPr>
          <w:sz w:val="28"/>
          <w:szCs w:val="28"/>
        </w:rPr>
        <w:t>а</w:t>
      </w:r>
      <w:r w:rsidRPr="003C5D9C">
        <w:rPr>
          <w:sz w:val="28"/>
          <w:szCs w:val="28"/>
        </w:rPr>
        <w:t xml:space="preserve">. </w:t>
      </w:r>
    </w:p>
    <w:p w:rsidR="00DC582F" w:rsidRDefault="00DC582F" w:rsidP="00A1553C">
      <w:pPr>
        <w:pStyle w:val="Style10"/>
        <w:widowControl/>
        <w:spacing w:line="360" w:lineRule="auto"/>
        <w:ind w:firstLine="709"/>
        <w:jc w:val="center"/>
        <w:rPr>
          <w:b/>
          <w:sz w:val="28"/>
          <w:szCs w:val="28"/>
        </w:rPr>
      </w:pPr>
    </w:p>
    <w:p w:rsidR="00DC582F" w:rsidRDefault="00DC582F" w:rsidP="00DC582F">
      <w:pPr>
        <w:pStyle w:val="Style10"/>
        <w:widowControl/>
        <w:ind w:firstLine="426"/>
        <w:jc w:val="center"/>
        <w:rPr>
          <w:b/>
          <w:sz w:val="28"/>
          <w:szCs w:val="28"/>
        </w:rPr>
      </w:pPr>
    </w:p>
    <w:p w:rsidR="00DC582F" w:rsidRDefault="00DC582F" w:rsidP="00DC582F">
      <w:pPr>
        <w:pStyle w:val="Style10"/>
        <w:widowControl/>
        <w:ind w:firstLine="426"/>
        <w:jc w:val="center"/>
        <w:rPr>
          <w:b/>
          <w:sz w:val="28"/>
          <w:szCs w:val="28"/>
        </w:rPr>
      </w:pPr>
    </w:p>
    <w:p w:rsidR="00DC582F" w:rsidRDefault="00DC582F" w:rsidP="00DC582F">
      <w:pPr>
        <w:pStyle w:val="Style10"/>
        <w:widowControl/>
        <w:ind w:firstLine="426"/>
        <w:jc w:val="center"/>
        <w:rPr>
          <w:b/>
          <w:sz w:val="28"/>
          <w:szCs w:val="28"/>
        </w:rPr>
      </w:pPr>
    </w:p>
    <w:p w:rsidR="008761CE" w:rsidRDefault="008761CE" w:rsidP="00DC582F">
      <w:pPr>
        <w:pStyle w:val="Style10"/>
        <w:widowControl/>
        <w:ind w:firstLine="426"/>
        <w:jc w:val="center"/>
        <w:rPr>
          <w:b/>
          <w:sz w:val="28"/>
          <w:szCs w:val="28"/>
        </w:rPr>
      </w:pPr>
    </w:p>
    <w:p w:rsidR="008761CE" w:rsidRDefault="008761CE" w:rsidP="00DC582F">
      <w:pPr>
        <w:pStyle w:val="Style10"/>
        <w:widowControl/>
        <w:ind w:firstLine="426"/>
        <w:jc w:val="center"/>
        <w:rPr>
          <w:b/>
          <w:sz w:val="28"/>
          <w:szCs w:val="28"/>
        </w:rPr>
      </w:pPr>
    </w:p>
    <w:p w:rsidR="008761CE" w:rsidRDefault="008761CE" w:rsidP="00DC582F">
      <w:pPr>
        <w:pStyle w:val="Style10"/>
        <w:widowControl/>
        <w:ind w:firstLine="426"/>
        <w:jc w:val="center"/>
        <w:rPr>
          <w:b/>
          <w:sz w:val="28"/>
          <w:szCs w:val="28"/>
        </w:rPr>
      </w:pPr>
    </w:p>
    <w:p w:rsidR="008761CE" w:rsidRDefault="008761CE" w:rsidP="00DC582F">
      <w:pPr>
        <w:pStyle w:val="Style10"/>
        <w:widowControl/>
        <w:ind w:firstLine="426"/>
        <w:jc w:val="center"/>
        <w:rPr>
          <w:b/>
          <w:sz w:val="28"/>
          <w:szCs w:val="28"/>
        </w:rPr>
      </w:pPr>
    </w:p>
    <w:p w:rsidR="008761CE" w:rsidRDefault="008761CE" w:rsidP="00DC582F">
      <w:pPr>
        <w:pStyle w:val="Style10"/>
        <w:widowControl/>
        <w:ind w:firstLine="426"/>
        <w:jc w:val="center"/>
        <w:rPr>
          <w:b/>
          <w:sz w:val="28"/>
          <w:szCs w:val="28"/>
        </w:rPr>
      </w:pPr>
    </w:p>
    <w:p w:rsidR="008761CE" w:rsidRDefault="008761CE" w:rsidP="00DC582F">
      <w:pPr>
        <w:pStyle w:val="Style10"/>
        <w:widowControl/>
        <w:ind w:firstLine="426"/>
        <w:jc w:val="center"/>
        <w:rPr>
          <w:b/>
          <w:sz w:val="28"/>
          <w:szCs w:val="28"/>
        </w:rPr>
      </w:pPr>
    </w:p>
    <w:p w:rsidR="008761CE" w:rsidRDefault="008761CE" w:rsidP="00DC582F">
      <w:pPr>
        <w:pStyle w:val="Style10"/>
        <w:widowControl/>
        <w:ind w:firstLine="426"/>
        <w:jc w:val="center"/>
        <w:rPr>
          <w:b/>
          <w:sz w:val="28"/>
          <w:szCs w:val="28"/>
        </w:rPr>
      </w:pPr>
    </w:p>
    <w:p w:rsidR="008761CE" w:rsidRDefault="008761CE" w:rsidP="00DC582F">
      <w:pPr>
        <w:pStyle w:val="Style10"/>
        <w:widowControl/>
        <w:ind w:firstLine="426"/>
        <w:jc w:val="center"/>
        <w:rPr>
          <w:b/>
          <w:sz w:val="28"/>
          <w:szCs w:val="28"/>
        </w:rPr>
      </w:pPr>
    </w:p>
    <w:p w:rsidR="00A530C2" w:rsidRDefault="00A530C2" w:rsidP="00DC582F">
      <w:pPr>
        <w:pStyle w:val="Style10"/>
        <w:widowControl/>
        <w:ind w:firstLine="426"/>
        <w:jc w:val="center"/>
        <w:rPr>
          <w:b/>
          <w:sz w:val="28"/>
          <w:szCs w:val="28"/>
        </w:rPr>
      </w:pPr>
    </w:p>
    <w:p w:rsidR="00A530C2" w:rsidRDefault="00A530C2" w:rsidP="00DC582F">
      <w:pPr>
        <w:pStyle w:val="Style10"/>
        <w:widowControl/>
        <w:ind w:firstLine="426"/>
        <w:jc w:val="center"/>
        <w:rPr>
          <w:b/>
          <w:sz w:val="28"/>
          <w:szCs w:val="28"/>
        </w:rPr>
      </w:pPr>
    </w:p>
    <w:p w:rsidR="00A530C2" w:rsidRDefault="00A530C2" w:rsidP="00DC582F">
      <w:pPr>
        <w:pStyle w:val="Style10"/>
        <w:widowControl/>
        <w:ind w:firstLine="426"/>
        <w:jc w:val="center"/>
        <w:rPr>
          <w:b/>
          <w:sz w:val="28"/>
          <w:szCs w:val="28"/>
        </w:rPr>
      </w:pPr>
    </w:p>
    <w:p w:rsidR="00A530C2" w:rsidRDefault="00A530C2" w:rsidP="00DC582F">
      <w:pPr>
        <w:pStyle w:val="Style10"/>
        <w:widowControl/>
        <w:ind w:firstLine="426"/>
        <w:jc w:val="center"/>
        <w:rPr>
          <w:b/>
          <w:sz w:val="28"/>
          <w:szCs w:val="28"/>
        </w:rPr>
      </w:pPr>
    </w:p>
    <w:p w:rsidR="00A530C2" w:rsidRDefault="00A530C2" w:rsidP="00DC582F">
      <w:pPr>
        <w:pStyle w:val="Style10"/>
        <w:widowControl/>
        <w:ind w:firstLine="426"/>
        <w:jc w:val="center"/>
        <w:rPr>
          <w:b/>
          <w:sz w:val="28"/>
          <w:szCs w:val="28"/>
        </w:rPr>
      </w:pPr>
    </w:p>
    <w:p w:rsidR="00A530C2" w:rsidRDefault="00A530C2" w:rsidP="00DC582F">
      <w:pPr>
        <w:pStyle w:val="Style10"/>
        <w:widowControl/>
        <w:ind w:firstLine="426"/>
        <w:jc w:val="center"/>
        <w:rPr>
          <w:b/>
          <w:sz w:val="28"/>
          <w:szCs w:val="28"/>
        </w:rPr>
      </w:pPr>
    </w:p>
    <w:p w:rsidR="00A530C2" w:rsidRDefault="00A530C2" w:rsidP="00DC582F">
      <w:pPr>
        <w:pStyle w:val="Style10"/>
        <w:widowControl/>
        <w:ind w:firstLine="426"/>
        <w:jc w:val="center"/>
        <w:rPr>
          <w:b/>
          <w:sz w:val="28"/>
          <w:szCs w:val="28"/>
        </w:rPr>
      </w:pPr>
    </w:p>
    <w:p w:rsidR="008761CE" w:rsidRDefault="008761CE" w:rsidP="00DC582F">
      <w:pPr>
        <w:pStyle w:val="Style10"/>
        <w:widowControl/>
        <w:ind w:firstLine="426"/>
        <w:jc w:val="center"/>
        <w:rPr>
          <w:b/>
          <w:sz w:val="28"/>
          <w:szCs w:val="28"/>
        </w:rPr>
      </w:pPr>
    </w:p>
    <w:p w:rsidR="00DC582F" w:rsidRPr="00221577" w:rsidRDefault="00DC582F" w:rsidP="008761CE">
      <w:pPr>
        <w:pStyle w:val="af1"/>
      </w:pPr>
      <w:bookmarkStart w:id="1" w:name="_Toc513152808"/>
      <w:r w:rsidRPr="00221577">
        <w:lastRenderedPageBreak/>
        <w:t>2. РЕЗУЛЬТАТЫ ПРАКТИКИ ПО ПРОФИЛЮ СПЕЦИАЛЬНОСТИ</w:t>
      </w:r>
      <w:bookmarkEnd w:id="1"/>
    </w:p>
    <w:p w:rsidR="00DC582F" w:rsidRDefault="00DC582F" w:rsidP="00DC582F">
      <w:pPr>
        <w:pStyle w:val="Style10"/>
        <w:widowControl/>
        <w:rPr>
          <w:sz w:val="28"/>
          <w:szCs w:val="28"/>
        </w:rPr>
      </w:pPr>
      <w:r w:rsidRPr="00221577">
        <w:rPr>
          <w:sz w:val="28"/>
          <w:szCs w:val="28"/>
        </w:rPr>
        <w:t>Результатом практики по профилю специальности является освоение</w:t>
      </w:r>
      <w:r>
        <w:rPr>
          <w:sz w:val="28"/>
          <w:szCs w:val="28"/>
        </w:rPr>
        <w:t>:</w:t>
      </w:r>
    </w:p>
    <w:p w:rsidR="00DC582F" w:rsidRDefault="00DC582F" w:rsidP="00DC582F">
      <w:pPr>
        <w:pStyle w:val="Style10"/>
        <w:widowControl/>
        <w:rPr>
          <w:b/>
          <w:sz w:val="28"/>
          <w:szCs w:val="28"/>
        </w:rPr>
      </w:pPr>
      <w:r w:rsidRPr="002F012E">
        <w:rPr>
          <w:b/>
          <w:sz w:val="28"/>
          <w:szCs w:val="28"/>
        </w:rPr>
        <w:t>общих компетенций (</w:t>
      </w:r>
      <w:proofErr w:type="gramStart"/>
      <w:r w:rsidRPr="002F012E">
        <w:rPr>
          <w:b/>
          <w:sz w:val="28"/>
          <w:szCs w:val="28"/>
        </w:rPr>
        <w:t>ОК</w:t>
      </w:r>
      <w:proofErr w:type="gramEnd"/>
      <w:r w:rsidRPr="002F012E">
        <w:rPr>
          <w:b/>
          <w:sz w:val="28"/>
          <w:szCs w:val="28"/>
        </w:rPr>
        <w:t>)</w:t>
      </w:r>
    </w:p>
    <w:p w:rsidR="008761CE" w:rsidRPr="002F012E" w:rsidRDefault="008761CE" w:rsidP="00DC582F">
      <w:pPr>
        <w:pStyle w:val="Style10"/>
        <w:widowControl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8460"/>
      </w:tblGrid>
      <w:tr w:rsidR="00DC582F" w:rsidRPr="000B7B14" w:rsidTr="00A4350F">
        <w:trPr>
          <w:trHeight w:val="651"/>
        </w:trPr>
        <w:tc>
          <w:tcPr>
            <w:tcW w:w="580" w:type="pct"/>
            <w:shd w:val="clear" w:color="auto" w:fill="auto"/>
            <w:vAlign w:val="center"/>
          </w:tcPr>
          <w:p w:rsidR="00DC582F" w:rsidRPr="000B7B14" w:rsidRDefault="00DC582F" w:rsidP="00A4350F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0B7B14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420" w:type="pct"/>
            <w:shd w:val="clear" w:color="auto" w:fill="auto"/>
            <w:vAlign w:val="center"/>
          </w:tcPr>
          <w:p w:rsidR="00DC582F" w:rsidRPr="000B7B14" w:rsidRDefault="00DC582F" w:rsidP="00A4350F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0B7B14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4E7AF6" w:rsidRPr="000B7B14" w:rsidTr="00A4350F">
        <w:tc>
          <w:tcPr>
            <w:tcW w:w="580" w:type="pct"/>
            <w:shd w:val="clear" w:color="auto" w:fill="auto"/>
          </w:tcPr>
          <w:p w:rsidR="004E7AF6" w:rsidRPr="004415ED" w:rsidRDefault="004E7AF6" w:rsidP="004E7AF6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1.</w:t>
            </w:r>
          </w:p>
        </w:tc>
        <w:tc>
          <w:tcPr>
            <w:tcW w:w="4420" w:type="pct"/>
            <w:shd w:val="clear" w:color="auto" w:fill="auto"/>
          </w:tcPr>
          <w:p w:rsidR="004E7AF6" w:rsidRDefault="004E7AF6" w:rsidP="004E7A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сущность и социальную значимость своей будущей</w:t>
            </w:r>
          </w:p>
          <w:p w:rsidR="004E7AF6" w:rsidRPr="004415ED" w:rsidRDefault="004E7AF6" w:rsidP="004E7A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профессии, проявлять к ней устойчивый интерес.</w:t>
            </w:r>
          </w:p>
        </w:tc>
      </w:tr>
      <w:tr w:rsidR="004E7AF6" w:rsidRPr="000B7B14" w:rsidTr="00A4350F">
        <w:tc>
          <w:tcPr>
            <w:tcW w:w="580" w:type="pct"/>
            <w:shd w:val="clear" w:color="auto" w:fill="auto"/>
          </w:tcPr>
          <w:p w:rsidR="004E7AF6" w:rsidRPr="004415ED" w:rsidRDefault="004E7AF6" w:rsidP="004E7AF6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2.</w:t>
            </w:r>
          </w:p>
        </w:tc>
        <w:tc>
          <w:tcPr>
            <w:tcW w:w="4420" w:type="pct"/>
            <w:shd w:val="clear" w:color="auto" w:fill="auto"/>
          </w:tcPr>
          <w:p w:rsidR="004E7AF6" w:rsidRDefault="004E7AF6" w:rsidP="004E7A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Организовывать собственную деятельность, выбирать типовые</w:t>
            </w:r>
          </w:p>
          <w:p w:rsidR="004E7AF6" w:rsidRPr="004415ED" w:rsidRDefault="004E7AF6" w:rsidP="004E7A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и способы выполнения профессиональных задач, оценивать их эффективность и качество.</w:t>
            </w:r>
          </w:p>
        </w:tc>
      </w:tr>
      <w:tr w:rsidR="004E7AF6" w:rsidRPr="000B7B14" w:rsidTr="00A4350F">
        <w:tc>
          <w:tcPr>
            <w:tcW w:w="580" w:type="pct"/>
            <w:shd w:val="clear" w:color="auto" w:fill="auto"/>
          </w:tcPr>
          <w:p w:rsidR="004E7AF6" w:rsidRPr="004415ED" w:rsidRDefault="004E7AF6" w:rsidP="004E7AF6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3.</w:t>
            </w:r>
          </w:p>
        </w:tc>
        <w:tc>
          <w:tcPr>
            <w:tcW w:w="4420" w:type="pct"/>
            <w:shd w:val="clear" w:color="auto" w:fill="auto"/>
          </w:tcPr>
          <w:p w:rsidR="004E7AF6" w:rsidRPr="004415ED" w:rsidRDefault="004E7AF6" w:rsidP="004E7A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4E7AF6" w:rsidRPr="000B7B14" w:rsidTr="00A4350F">
        <w:tc>
          <w:tcPr>
            <w:tcW w:w="580" w:type="pct"/>
            <w:shd w:val="clear" w:color="auto" w:fill="auto"/>
          </w:tcPr>
          <w:p w:rsidR="004E7AF6" w:rsidRPr="004415ED" w:rsidRDefault="004E7AF6" w:rsidP="004E7AF6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4.</w:t>
            </w:r>
          </w:p>
        </w:tc>
        <w:tc>
          <w:tcPr>
            <w:tcW w:w="4420" w:type="pct"/>
            <w:shd w:val="clear" w:color="auto" w:fill="auto"/>
          </w:tcPr>
          <w:p w:rsidR="004E7AF6" w:rsidRDefault="004E7AF6" w:rsidP="004E7A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поиск и использование информации,</w:t>
            </w:r>
          </w:p>
          <w:p w:rsidR="004E7AF6" w:rsidRPr="004415ED" w:rsidRDefault="004E7AF6" w:rsidP="004E7A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4E7AF6" w:rsidRPr="000B7B14" w:rsidTr="00A4350F">
        <w:tc>
          <w:tcPr>
            <w:tcW w:w="580" w:type="pct"/>
            <w:shd w:val="clear" w:color="auto" w:fill="auto"/>
          </w:tcPr>
          <w:p w:rsidR="004E7AF6" w:rsidRPr="004415ED" w:rsidRDefault="004E7AF6" w:rsidP="004E7AF6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5.</w:t>
            </w:r>
          </w:p>
        </w:tc>
        <w:tc>
          <w:tcPr>
            <w:tcW w:w="4420" w:type="pct"/>
            <w:shd w:val="clear" w:color="auto" w:fill="auto"/>
          </w:tcPr>
          <w:p w:rsidR="004E7AF6" w:rsidRPr="004415ED" w:rsidRDefault="004E7AF6" w:rsidP="004E7A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4E7AF6" w:rsidRPr="000B7B14" w:rsidTr="00A4350F">
        <w:tc>
          <w:tcPr>
            <w:tcW w:w="580" w:type="pct"/>
            <w:shd w:val="clear" w:color="auto" w:fill="auto"/>
          </w:tcPr>
          <w:p w:rsidR="004E7AF6" w:rsidRPr="004415ED" w:rsidRDefault="004E7AF6" w:rsidP="004E7AF6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6.</w:t>
            </w:r>
          </w:p>
        </w:tc>
        <w:tc>
          <w:tcPr>
            <w:tcW w:w="4420" w:type="pct"/>
            <w:shd w:val="clear" w:color="auto" w:fill="auto"/>
          </w:tcPr>
          <w:p w:rsidR="004E7AF6" w:rsidRDefault="004E7AF6" w:rsidP="004E7A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Работать в коллективе и в команде, эффективно общаться</w:t>
            </w:r>
          </w:p>
          <w:p w:rsidR="004E7AF6" w:rsidRPr="004415ED" w:rsidRDefault="004E7AF6" w:rsidP="004E7A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коллегами, руководством, потребителями.</w:t>
            </w:r>
          </w:p>
        </w:tc>
      </w:tr>
      <w:tr w:rsidR="004E7AF6" w:rsidRPr="000B7B14" w:rsidTr="00A4350F">
        <w:tc>
          <w:tcPr>
            <w:tcW w:w="580" w:type="pct"/>
            <w:shd w:val="clear" w:color="auto" w:fill="auto"/>
          </w:tcPr>
          <w:p w:rsidR="004E7AF6" w:rsidRPr="004415ED" w:rsidRDefault="004E7AF6" w:rsidP="004E7AF6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7.</w:t>
            </w:r>
          </w:p>
        </w:tc>
        <w:tc>
          <w:tcPr>
            <w:tcW w:w="4420" w:type="pct"/>
            <w:shd w:val="clear" w:color="auto" w:fill="auto"/>
          </w:tcPr>
          <w:p w:rsidR="004E7AF6" w:rsidRDefault="004E7AF6" w:rsidP="004E7A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Брать на себя ответственность за работу членов команды</w:t>
            </w:r>
          </w:p>
          <w:p w:rsidR="004E7AF6" w:rsidRPr="004415ED" w:rsidRDefault="004E7AF6" w:rsidP="004E7A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(подчиненных), результат выполнения заданий.</w:t>
            </w:r>
          </w:p>
        </w:tc>
      </w:tr>
      <w:tr w:rsidR="004E7AF6" w:rsidRPr="000B7B14" w:rsidTr="00A4350F">
        <w:tc>
          <w:tcPr>
            <w:tcW w:w="580" w:type="pct"/>
            <w:shd w:val="clear" w:color="auto" w:fill="auto"/>
          </w:tcPr>
          <w:p w:rsidR="004E7AF6" w:rsidRPr="004415ED" w:rsidRDefault="004E7AF6" w:rsidP="004E7AF6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8.</w:t>
            </w:r>
          </w:p>
        </w:tc>
        <w:tc>
          <w:tcPr>
            <w:tcW w:w="4420" w:type="pct"/>
            <w:shd w:val="clear" w:color="auto" w:fill="auto"/>
          </w:tcPr>
          <w:p w:rsidR="004E7AF6" w:rsidRDefault="004E7AF6" w:rsidP="004E7A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 определять задачи профессионального и</w:t>
            </w:r>
          </w:p>
          <w:p w:rsidR="004E7AF6" w:rsidRDefault="004E7AF6" w:rsidP="004E7A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личностного развития, заниматься самообразованием, осознанно</w:t>
            </w:r>
          </w:p>
          <w:p w:rsidR="004E7AF6" w:rsidRPr="004415ED" w:rsidRDefault="004E7AF6" w:rsidP="004E7A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планировать повышение квалификации.</w:t>
            </w:r>
          </w:p>
        </w:tc>
      </w:tr>
      <w:tr w:rsidR="004E7AF6" w:rsidRPr="000B7B14" w:rsidTr="00A4350F">
        <w:tc>
          <w:tcPr>
            <w:tcW w:w="580" w:type="pct"/>
            <w:shd w:val="clear" w:color="auto" w:fill="auto"/>
          </w:tcPr>
          <w:p w:rsidR="004E7AF6" w:rsidRPr="004415ED" w:rsidRDefault="004E7AF6" w:rsidP="004E7AF6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9.</w:t>
            </w:r>
          </w:p>
        </w:tc>
        <w:tc>
          <w:tcPr>
            <w:tcW w:w="4420" w:type="pct"/>
            <w:shd w:val="clear" w:color="auto" w:fill="auto"/>
          </w:tcPr>
          <w:p w:rsidR="004E7AF6" w:rsidRDefault="004E7AF6" w:rsidP="004E7A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Ориентироваться в условиях частой смены технологий</w:t>
            </w:r>
          </w:p>
          <w:p w:rsidR="004E7AF6" w:rsidRPr="004415ED" w:rsidRDefault="004E7AF6" w:rsidP="004E7A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профессиональной деятельности.</w:t>
            </w:r>
          </w:p>
        </w:tc>
      </w:tr>
    </w:tbl>
    <w:p w:rsidR="00DC582F" w:rsidRPr="00221577" w:rsidRDefault="00DC582F" w:rsidP="00DC582F">
      <w:pPr>
        <w:pStyle w:val="Style10"/>
        <w:widowControl/>
        <w:rPr>
          <w:sz w:val="28"/>
          <w:szCs w:val="28"/>
        </w:rPr>
      </w:pPr>
    </w:p>
    <w:p w:rsidR="00DC582F" w:rsidRDefault="00DC582F" w:rsidP="00DC582F">
      <w:pPr>
        <w:pStyle w:val="Style10"/>
        <w:widowControl/>
        <w:rPr>
          <w:b/>
          <w:sz w:val="28"/>
          <w:szCs w:val="28"/>
        </w:rPr>
      </w:pPr>
      <w:r w:rsidRPr="002F012E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офессиональных компетенций (ПК)</w:t>
      </w:r>
    </w:p>
    <w:p w:rsidR="00DC582F" w:rsidRDefault="00DC582F" w:rsidP="00DC582F">
      <w:pPr>
        <w:pStyle w:val="Style10"/>
        <w:widowControl/>
        <w:rPr>
          <w:b/>
          <w:sz w:val="28"/>
          <w:szCs w:val="28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7"/>
        <w:gridCol w:w="8485"/>
      </w:tblGrid>
      <w:tr w:rsidR="00DC582F" w:rsidRPr="00EF44B5" w:rsidTr="004F7975">
        <w:trPr>
          <w:trHeight w:val="651"/>
        </w:trPr>
        <w:tc>
          <w:tcPr>
            <w:tcW w:w="586" w:type="pct"/>
            <w:shd w:val="clear" w:color="auto" w:fill="auto"/>
            <w:vAlign w:val="center"/>
          </w:tcPr>
          <w:p w:rsidR="00DC582F" w:rsidRDefault="00DC582F" w:rsidP="00A4350F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EF44B5">
              <w:rPr>
                <w:b/>
                <w:sz w:val="28"/>
                <w:szCs w:val="28"/>
              </w:rPr>
              <w:t>Код</w:t>
            </w:r>
          </w:p>
          <w:p w:rsidR="004F7975" w:rsidRPr="00EF44B5" w:rsidRDefault="004F7975" w:rsidP="00A4350F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14" w:type="pct"/>
            <w:shd w:val="clear" w:color="auto" w:fill="auto"/>
            <w:vAlign w:val="center"/>
          </w:tcPr>
          <w:p w:rsidR="00DC582F" w:rsidRDefault="00DC582F" w:rsidP="00A4350F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EF44B5">
              <w:rPr>
                <w:b/>
                <w:sz w:val="28"/>
                <w:szCs w:val="28"/>
              </w:rPr>
              <w:t>Наименование результата обучения</w:t>
            </w:r>
          </w:p>
          <w:p w:rsidR="004F7975" w:rsidRPr="00EF44B5" w:rsidRDefault="004F7975" w:rsidP="00A4350F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  <w:tr w:rsidR="00291E73" w:rsidRPr="003C762E" w:rsidTr="00291E73">
        <w:tc>
          <w:tcPr>
            <w:tcW w:w="5000" w:type="pct"/>
            <w:gridSpan w:val="2"/>
            <w:shd w:val="clear" w:color="auto" w:fill="auto"/>
          </w:tcPr>
          <w:p w:rsidR="00291E73" w:rsidRPr="00B66169" w:rsidRDefault="00B66169" w:rsidP="006355F8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B66169">
              <w:rPr>
                <w:b/>
                <w:sz w:val="28"/>
                <w:szCs w:val="28"/>
              </w:rPr>
              <w:t>ПМ.</w:t>
            </w:r>
            <w:r w:rsidR="006355F8">
              <w:rPr>
                <w:b/>
                <w:bCs/>
                <w:sz w:val="28"/>
                <w:szCs w:val="28"/>
              </w:rPr>
              <w:t xml:space="preserve">03Организация процессов модернизации и модификации автотранспортных средств </w:t>
            </w:r>
          </w:p>
        </w:tc>
      </w:tr>
      <w:tr w:rsidR="004F7975" w:rsidRPr="003C762E" w:rsidTr="00165033">
        <w:tc>
          <w:tcPr>
            <w:tcW w:w="586" w:type="pct"/>
            <w:shd w:val="clear" w:color="auto" w:fill="auto"/>
            <w:vAlign w:val="center"/>
          </w:tcPr>
          <w:p w:rsidR="004F7975" w:rsidRPr="00DE095B" w:rsidRDefault="00534E40" w:rsidP="004F7975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ПК.1.1.</w:t>
            </w:r>
          </w:p>
        </w:tc>
        <w:tc>
          <w:tcPr>
            <w:tcW w:w="4414" w:type="pct"/>
            <w:shd w:val="clear" w:color="auto" w:fill="auto"/>
            <w:vAlign w:val="center"/>
          </w:tcPr>
          <w:p w:rsidR="004F7975" w:rsidRPr="00DE095B" w:rsidRDefault="00534E40" w:rsidP="004F797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34E40">
              <w:rPr>
                <w:sz w:val="28"/>
                <w:szCs w:val="28"/>
              </w:rPr>
              <w:t>Рационально и обос</w:t>
            </w:r>
            <w:r w:rsidR="00E34EC2">
              <w:rPr>
                <w:sz w:val="28"/>
                <w:szCs w:val="28"/>
              </w:rPr>
              <w:t>нованно подбирать взаимозаменяе</w:t>
            </w:r>
            <w:r w:rsidRPr="00534E40">
              <w:rPr>
                <w:sz w:val="28"/>
                <w:szCs w:val="28"/>
              </w:rPr>
              <w:t>мые узлы и агрегаты с целью улучшения эксплуатационных свойств.</w:t>
            </w:r>
          </w:p>
        </w:tc>
      </w:tr>
      <w:tr w:rsidR="004F7975" w:rsidRPr="003C762E" w:rsidTr="00165033">
        <w:tc>
          <w:tcPr>
            <w:tcW w:w="586" w:type="pct"/>
            <w:shd w:val="clear" w:color="auto" w:fill="auto"/>
            <w:vAlign w:val="center"/>
          </w:tcPr>
          <w:p w:rsidR="004F7975" w:rsidRPr="00DE095B" w:rsidRDefault="00534E40" w:rsidP="004F7975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1.2</w:t>
            </w:r>
          </w:p>
        </w:tc>
        <w:tc>
          <w:tcPr>
            <w:tcW w:w="4414" w:type="pct"/>
            <w:shd w:val="clear" w:color="auto" w:fill="auto"/>
            <w:vAlign w:val="center"/>
          </w:tcPr>
          <w:p w:rsidR="004F7975" w:rsidRPr="00DE095B" w:rsidRDefault="00534E40" w:rsidP="004F797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34E40">
              <w:rPr>
                <w:sz w:val="28"/>
                <w:szCs w:val="28"/>
              </w:rPr>
              <w:t>Организовывать работы по модернизации и модификации автотранспортных средств в соответствии с законодательной базой РФ.</w:t>
            </w:r>
          </w:p>
        </w:tc>
      </w:tr>
      <w:tr w:rsidR="00E64831" w:rsidRPr="003C762E" w:rsidTr="00165033">
        <w:tc>
          <w:tcPr>
            <w:tcW w:w="586" w:type="pct"/>
            <w:shd w:val="clear" w:color="auto" w:fill="auto"/>
            <w:vAlign w:val="center"/>
          </w:tcPr>
          <w:p w:rsidR="00E64831" w:rsidRPr="00DE095B" w:rsidRDefault="00534E40" w:rsidP="00E64831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1.3</w:t>
            </w:r>
          </w:p>
        </w:tc>
        <w:tc>
          <w:tcPr>
            <w:tcW w:w="4414" w:type="pct"/>
            <w:shd w:val="clear" w:color="auto" w:fill="auto"/>
            <w:vAlign w:val="center"/>
          </w:tcPr>
          <w:p w:rsidR="00E64831" w:rsidRPr="00DE095B" w:rsidRDefault="00534E40" w:rsidP="00E64831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34E40">
              <w:rPr>
                <w:sz w:val="28"/>
                <w:szCs w:val="28"/>
              </w:rPr>
              <w:t>Проводить работы по тюнингу автомобилей.</w:t>
            </w:r>
          </w:p>
        </w:tc>
      </w:tr>
    </w:tbl>
    <w:p w:rsidR="004F7975" w:rsidRDefault="004F7975" w:rsidP="00750FCF">
      <w:pPr>
        <w:pStyle w:val="Style10"/>
        <w:widowControl/>
        <w:rPr>
          <w:rStyle w:val="FontStyle22"/>
          <w:sz w:val="28"/>
          <w:szCs w:val="28"/>
        </w:rPr>
      </w:pPr>
    </w:p>
    <w:p w:rsidR="002F7F0D" w:rsidRDefault="002F7F0D" w:rsidP="00750FCF">
      <w:pPr>
        <w:pStyle w:val="Style10"/>
        <w:widowControl/>
        <w:rPr>
          <w:rStyle w:val="FontStyle22"/>
          <w:sz w:val="28"/>
          <w:szCs w:val="28"/>
        </w:rPr>
      </w:pPr>
    </w:p>
    <w:p w:rsidR="002F7F0D" w:rsidRDefault="002F7F0D" w:rsidP="00750FCF">
      <w:pPr>
        <w:pStyle w:val="Style10"/>
        <w:widowControl/>
        <w:rPr>
          <w:rStyle w:val="FontStyle22"/>
          <w:sz w:val="28"/>
          <w:szCs w:val="28"/>
        </w:rPr>
      </w:pPr>
    </w:p>
    <w:p w:rsidR="00750FCF" w:rsidRPr="008761CE" w:rsidRDefault="00750FCF" w:rsidP="008761CE">
      <w:pPr>
        <w:pStyle w:val="af1"/>
        <w:rPr>
          <w:rStyle w:val="FontStyle22"/>
          <w:b/>
          <w:bCs w:val="0"/>
          <w:sz w:val="28"/>
          <w:szCs w:val="28"/>
        </w:rPr>
      </w:pPr>
      <w:bookmarkStart w:id="2" w:name="_Toc513152809"/>
      <w:bookmarkStart w:id="3" w:name="_GoBack"/>
      <w:bookmarkEnd w:id="3"/>
      <w:r w:rsidRPr="008761CE">
        <w:rPr>
          <w:rStyle w:val="FontStyle22"/>
          <w:b/>
          <w:bCs w:val="0"/>
          <w:sz w:val="28"/>
          <w:szCs w:val="28"/>
        </w:rPr>
        <w:lastRenderedPageBreak/>
        <w:t>3. СТРУКТУРА И СОДЕРЖАНИЕ ПРОГРАММЫ ПРОИЗВОДСТЕННОЙ ПРАКТИКИ (ПО ПРОФИЛЮ СПЕЦИАЛЬНОСТИ)</w:t>
      </w:r>
      <w:bookmarkEnd w:id="2"/>
    </w:p>
    <w:p w:rsidR="00750FCF" w:rsidRDefault="00750FCF" w:rsidP="00750FCF">
      <w:pPr>
        <w:jc w:val="both"/>
        <w:rPr>
          <w:sz w:val="28"/>
          <w:szCs w:val="28"/>
        </w:rPr>
      </w:pPr>
      <w:r>
        <w:rPr>
          <w:sz w:val="28"/>
          <w:szCs w:val="28"/>
        </w:rPr>
        <w:t>Практика по профилю специальности проводится в 3 этапа на предприятиях автомобильного транспорта (автотранспортных предприятиях и станциях технического обслуживания автомобилей).</w:t>
      </w:r>
    </w:p>
    <w:p w:rsidR="00750FCF" w:rsidRDefault="00750FCF" w:rsidP="00750FCF">
      <w:pPr>
        <w:pStyle w:val="Style10"/>
        <w:widowControl/>
        <w:rPr>
          <w:sz w:val="28"/>
          <w:szCs w:val="28"/>
        </w:rPr>
      </w:pPr>
    </w:p>
    <w:p w:rsidR="00750FCF" w:rsidRDefault="00750FCF" w:rsidP="00750FCF">
      <w:pPr>
        <w:rPr>
          <w:b/>
          <w:sz w:val="28"/>
          <w:szCs w:val="28"/>
        </w:rPr>
      </w:pPr>
      <w:r w:rsidRPr="00E370B9">
        <w:rPr>
          <w:b/>
          <w:sz w:val="28"/>
          <w:szCs w:val="28"/>
        </w:rPr>
        <w:t>3.1. Тематический план</w:t>
      </w:r>
    </w:p>
    <w:p w:rsidR="00873F03" w:rsidRPr="00E370B9" w:rsidRDefault="00873F03" w:rsidP="00750FCF">
      <w:pPr>
        <w:rPr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827"/>
        <w:gridCol w:w="2410"/>
        <w:gridCol w:w="1843"/>
      </w:tblGrid>
      <w:tr w:rsidR="00750FCF" w:rsidRPr="00F56CE6" w:rsidTr="00233B78">
        <w:tc>
          <w:tcPr>
            <w:tcW w:w="2093" w:type="dxa"/>
          </w:tcPr>
          <w:p w:rsidR="00750FCF" w:rsidRPr="00F56CE6" w:rsidRDefault="00750FCF" w:rsidP="00233B78">
            <w:pPr>
              <w:jc w:val="center"/>
              <w:rPr>
                <w:b/>
                <w:sz w:val="28"/>
                <w:szCs w:val="28"/>
              </w:rPr>
            </w:pPr>
            <w:r w:rsidRPr="00F56CE6">
              <w:rPr>
                <w:b/>
                <w:sz w:val="28"/>
                <w:szCs w:val="28"/>
              </w:rPr>
              <w:t>Коды формируемых компетенций</w:t>
            </w:r>
          </w:p>
        </w:tc>
        <w:tc>
          <w:tcPr>
            <w:tcW w:w="3827" w:type="dxa"/>
          </w:tcPr>
          <w:p w:rsidR="00750FCF" w:rsidRPr="00F56CE6" w:rsidRDefault="00750FCF" w:rsidP="00233B78">
            <w:pPr>
              <w:jc w:val="center"/>
              <w:rPr>
                <w:b/>
                <w:sz w:val="28"/>
                <w:szCs w:val="28"/>
              </w:rPr>
            </w:pPr>
            <w:r w:rsidRPr="00F56CE6">
              <w:rPr>
                <w:b/>
                <w:sz w:val="28"/>
                <w:szCs w:val="28"/>
              </w:rPr>
              <w:t>Наименование профессионального модуля</w:t>
            </w:r>
          </w:p>
        </w:tc>
        <w:tc>
          <w:tcPr>
            <w:tcW w:w="2410" w:type="dxa"/>
          </w:tcPr>
          <w:p w:rsidR="00750FCF" w:rsidRPr="00F56CE6" w:rsidRDefault="00750FCF" w:rsidP="00233B78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F56CE6">
              <w:rPr>
                <w:b/>
                <w:sz w:val="28"/>
                <w:szCs w:val="28"/>
              </w:rPr>
              <w:t>Объем времени, отведенный на практику (в неделях, часах)</w:t>
            </w:r>
          </w:p>
        </w:tc>
        <w:tc>
          <w:tcPr>
            <w:tcW w:w="1843" w:type="dxa"/>
          </w:tcPr>
          <w:p w:rsidR="00750FCF" w:rsidRPr="00F56CE6" w:rsidRDefault="00750FCF" w:rsidP="00233B78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F56CE6"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750FCF" w:rsidRPr="00F56CE6" w:rsidTr="00233B78">
        <w:trPr>
          <w:trHeight w:val="562"/>
        </w:trPr>
        <w:tc>
          <w:tcPr>
            <w:tcW w:w="10173" w:type="dxa"/>
            <w:gridSpan w:val="4"/>
          </w:tcPr>
          <w:p w:rsidR="00750FCF" w:rsidRPr="00F56CE6" w:rsidRDefault="00750FCF" w:rsidP="00233B78">
            <w:pPr>
              <w:ind w:left="34"/>
              <w:jc w:val="center"/>
              <w:rPr>
                <w:b/>
                <w:color w:val="FF0000"/>
                <w:sz w:val="28"/>
                <w:szCs w:val="28"/>
              </w:rPr>
            </w:pPr>
            <w:r w:rsidRPr="00F56CE6">
              <w:rPr>
                <w:b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</w:tr>
      <w:tr w:rsidR="00B66FB5" w:rsidRPr="00F56CE6" w:rsidTr="00233B78">
        <w:tc>
          <w:tcPr>
            <w:tcW w:w="2093" w:type="dxa"/>
          </w:tcPr>
          <w:p w:rsidR="00B66FB5" w:rsidRDefault="001D50A5" w:rsidP="00437D50">
            <w:pPr>
              <w:pStyle w:val="Style10"/>
              <w:widowControl/>
              <w:rPr>
                <w:sz w:val="28"/>
                <w:szCs w:val="28"/>
              </w:rPr>
            </w:pPr>
            <w:r w:rsidRPr="001D50A5">
              <w:rPr>
                <w:sz w:val="28"/>
                <w:szCs w:val="28"/>
              </w:rPr>
              <w:t>ПК 1.1-1.3</w:t>
            </w:r>
          </w:p>
        </w:tc>
        <w:tc>
          <w:tcPr>
            <w:tcW w:w="3827" w:type="dxa"/>
          </w:tcPr>
          <w:p w:rsidR="00B66FB5" w:rsidRPr="00F56CE6" w:rsidRDefault="00B66FB5" w:rsidP="00437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ПМ.03 Организация процессов модернизации и модификации автотранспортных средств</w:t>
            </w:r>
          </w:p>
        </w:tc>
        <w:tc>
          <w:tcPr>
            <w:tcW w:w="2410" w:type="dxa"/>
            <w:vAlign w:val="center"/>
          </w:tcPr>
          <w:p w:rsidR="00B66FB5" w:rsidRDefault="00B66FB5" w:rsidP="00437D5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72 часа</w:t>
            </w:r>
            <w:r>
              <w:rPr>
                <w:sz w:val="28"/>
                <w:szCs w:val="28"/>
                <w:lang w:val="en-US"/>
              </w:rPr>
              <w:t>/</w:t>
            </w:r>
          </w:p>
          <w:p w:rsidR="00B66FB5" w:rsidRPr="00B66FB5" w:rsidRDefault="00B66FB5" w:rsidP="00437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недели</w:t>
            </w:r>
          </w:p>
        </w:tc>
        <w:tc>
          <w:tcPr>
            <w:tcW w:w="1843" w:type="dxa"/>
          </w:tcPr>
          <w:p w:rsidR="00B66FB5" w:rsidRDefault="00B66FB5" w:rsidP="00437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курс, </w:t>
            </w:r>
          </w:p>
          <w:p w:rsidR="00B66FB5" w:rsidRPr="00F56CE6" w:rsidRDefault="00B66FB5" w:rsidP="00437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семестр</w:t>
            </w:r>
          </w:p>
        </w:tc>
      </w:tr>
      <w:tr w:rsidR="00437D50" w:rsidRPr="00F56CE6" w:rsidTr="00233B78">
        <w:tc>
          <w:tcPr>
            <w:tcW w:w="2093" w:type="dxa"/>
          </w:tcPr>
          <w:p w:rsidR="00437D50" w:rsidRPr="00F56CE6" w:rsidRDefault="00437D50" w:rsidP="00437D50">
            <w:pPr>
              <w:pStyle w:val="Style10"/>
              <w:widowControl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37D50" w:rsidRPr="00F56CE6" w:rsidRDefault="00437D50" w:rsidP="00437D50">
            <w:pPr>
              <w:rPr>
                <w:rStyle w:val="FontStyle68"/>
                <w:b/>
                <w:sz w:val="28"/>
                <w:szCs w:val="28"/>
              </w:rPr>
            </w:pPr>
            <w:r w:rsidRPr="00F56CE6">
              <w:rPr>
                <w:rStyle w:val="FontStyle68"/>
                <w:b/>
                <w:sz w:val="28"/>
                <w:szCs w:val="28"/>
              </w:rPr>
              <w:t xml:space="preserve">                                Итого:</w:t>
            </w:r>
          </w:p>
        </w:tc>
        <w:tc>
          <w:tcPr>
            <w:tcW w:w="2410" w:type="dxa"/>
            <w:vAlign w:val="center"/>
          </w:tcPr>
          <w:p w:rsidR="00437D50" w:rsidRPr="00D033A2" w:rsidRDefault="002F7F0D" w:rsidP="00437D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  <w:r w:rsidR="00437D50" w:rsidRPr="00D033A2">
              <w:rPr>
                <w:b/>
                <w:sz w:val="28"/>
                <w:szCs w:val="28"/>
              </w:rPr>
              <w:t xml:space="preserve"> часа/</w:t>
            </w:r>
          </w:p>
          <w:p w:rsidR="00437D50" w:rsidRPr="00F56CE6" w:rsidRDefault="002F7F0D" w:rsidP="00437D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37D50" w:rsidRPr="00D033A2">
              <w:rPr>
                <w:b/>
                <w:sz w:val="28"/>
                <w:szCs w:val="28"/>
              </w:rPr>
              <w:t xml:space="preserve"> недели</w:t>
            </w:r>
          </w:p>
        </w:tc>
        <w:tc>
          <w:tcPr>
            <w:tcW w:w="1843" w:type="dxa"/>
          </w:tcPr>
          <w:p w:rsidR="00437D50" w:rsidRPr="00F56CE6" w:rsidRDefault="00437D50" w:rsidP="00437D50">
            <w:pPr>
              <w:jc w:val="center"/>
              <w:rPr>
                <w:sz w:val="28"/>
                <w:szCs w:val="28"/>
              </w:rPr>
            </w:pPr>
          </w:p>
        </w:tc>
      </w:tr>
      <w:tr w:rsidR="00437D50" w:rsidRPr="00F56CE6" w:rsidTr="00233B78">
        <w:tc>
          <w:tcPr>
            <w:tcW w:w="2093" w:type="dxa"/>
            <w:tcBorders>
              <w:bottom w:val="single" w:sz="4" w:space="0" w:color="auto"/>
            </w:tcBorders>
          </w:tcPr>
          <w:p w:rsidR="00437D50" w:rsidRPr="00F56CE6" w:rsidRDefault="00437D50" w:rsidP="00437D50">
            <w:pPr>
              <w:pStyle w:val="Style10"/>
              <w:widowControl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37D50" w:rsidRPr="00F56CE6" w:rsidRDefault="00437D50" w:rsidP="00437D50">
            <w:pPr>
              <w:rPr>
                <w:rStyle w:val="FontStyle68"/>
                <w:b/>
                <w:sz w:val="28"/>
                <w:szCs w:val="28"/>
              </w:rPr>
            </w:pPr>
            <w:r w:rsidRPr="00F56CE6">
              <w:rPr>
                <w:rStyle w:val="FontStyle68"/>
                <w:b/>
                <w:sz w:val="28"/>
                <w:szCs w:val="28"/>
              </w:rPr>
              <w:t xml:space="preserve">                                ВСЕГО:</w:t>
            </w:r>
          </w:p>
        </w:tc>
        <w:tc>
          <w:tcPr>
            <w:tcW w:w="2410" w:type="dxa"/>
            <w:vAlign w:val="center"/>
          </w:tcPr>
          <w:p w:rsidR="00437D50" w:rsidRPr="00F56CE6" w:rsidRDefault="002F7F0D" w:rsidP="00437D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  <w:r w:rsidR="00437D50" w:rsidRPr="00F56CE6">
              <w:rPr>
                <w:b/>
                <w:sz w:val="28"/>
                <w:szCs w:val="28"/>
              </w:rPr>
              <w:t xml:space="preserve"> час</w:t>
            </w:r>
            <w:r w:rsidR="00AE495E">
              <w:rPr>
                <w:b/>
                <w:sz w:val="28"/>
                <w:szCs w:val="28"/>
              </w:rPr>
              <w:t>ов</w:t>
            </w:r>
            <w:r w:rsidR="00437D50" w:rsidRPr="00F56CE6">
              <w:rPr>
                <w:b/>
                <w:sz w:val="28"/>
                <w:szCs w:val="28"/>
              </w:rPr>
              <w:t>/</w:t>
            </w:r>
          </w:p>
          <w:p w:rsidR="00437D50" w:rsidRPr="00F56CE6" w:rsidRDefault="002F7F0D" w:rsidP="002F7F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A6A12">
              <w:rPr>
                <w:b/>
                <w:sz w:val="28"/>
                <w:szCs w:val="28"/>
              </w:rPr>
              <w:t xml:space="preserve"> </w:t>
            </w:r>
            <w:r w:rsidR="00437D50" w:rsidRPr="00F56CE6">
              <w:rPr>
                <w:b/>
                <w:sz w:val="28"/>
                <w:szCs w:val="28"/>
              </w:rPr>
              <w:t>недел</w:t>
            </w:r>
            <w:r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1843" w:type="dxa"/>
          </w:tcPr>
          <w:p w:rsidR="00437D50" w:rsidRPr="00F56CE6" w:rsidRDefault="00437D50" w:rsidP="00437D50">
            <w:pPr>
              <w:jc w:val="center"/>
              <w:rPr>
                <w:sz w:val="28"/>
                <w:szCs w:val="28"/>
              </w:rPr>
            </w:pPr>
          </w:p>
        </w:tc>
      </w:tr>
    </w:tbl>
    <w:p w:rsidR="00750FCF" w:rsidRDefault="00750FCF" w:rsidP="00750FCF">
      <w:pPr>
        <w:pStyle w:val="Style10"/>
        <w:widowControl/>
        <w:rPr>
          <w:sz w:val="28"/>
          <w:szCs w:val="28"/>
        </w:rPr>
      </w:pPr>
    </w:p>
    <w:p w:rsidR="00750FCF" w:rsidRPr="00221577" w:rsidRDefault="00750FCF" w:rsidP="00750FCF">
      <w:pPr>
        <w:pStyle w:val="Style10"/>
        <w:widowControl/>
        <w:rPr>
          <w:sz w:val="28"/>
          <w:szCs w:val="28"/>
        </w:rPr>
      </w:pPr>
    </w:p>
    <w:p w:rsidR="004E7AF6" w:rsidRDefault="004E7AF6" w:rsidP="00DC582F">
      <w:pPr>
        <w:shd w:val="clear" w:color="auto" w:fill="FFFFFF"/>
        <w:spacing w:line="336" w:lineRule="auto"/>
        <w:ind w:firstLine="708"/>
        <w:rPr>
          <w:spacing w:val="-1"/>
          <w:sz w:val="28"/>
          <w:szCs w:val="28"/>
        </w:rPr>
        <w:sectPr w:rsidR="004E7AF6" w:rsidSect="008761CE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4E7AF6" w:rsidRPr="00284F87" w:rsidRDefault="004E7AF6" w:rsidP="00773295">
      <w:pPr>
        <w:pStyle w:val="11"/>
        <w:shd w:val="clear" w:color="auto" w:fill="FFFFFF"/>
        <w:spacing w:before="312"/>
        <w:ind w:left="4422"/>
        <w:rPr>
          <w:b/>
          <w:bCs/>
          <w:spacing w:val="-3"/>
          <w:sz w:val="28"/>
          <w:szCs w:val="28"/>
        </w:rPr>
      </w:pPr>
      <w:r w:rsidRPr="00284F87">
        <w:rPr>
          <w:b/>
          <w:bCs/>
          <w:spacing w:val="-3"/>
          <w:sz w:val="28"/>
          <w:szCs w:val="28"/>
        </w:rPr>
        <w:lastRenderedPageBreak/>
        <w:t>3.2.Содержание практики</w:t>
      </w:r>
    </w:p>
    <w:p w:rsidR="004E7AF6" w:rsidRPr="00284F87" w:rsidRDefault="004E7AF6" w:rsidP="004E7AF6">
      <w:pPr>
        <w:pStyle w:val="11"/>
        <w:shd w:val="clear" w:color="auto" w:fill="FFFFFF"/>
        <w:spacing w:before="312"/>
        <w:ind w:left="4422"/>
        <w:rPr>
          <w:b/>
          <w:bCs/>
          <w:spacing w:val="-3"/>
          <w:sz w:val="28"/>
          <w:szCs w:val="28"/>
        </w:rPr>
      </w:pPr>
    </w:p>
    <w:tbl>
      <w:tblPr>
        <w:tblW w:w="1479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9"/>
        <w:gridCol w:w="2616"/>
        <w:gridCol w:w="3684"/>
        <w:gridCol w:w="5061"/>
        <w:gridCol w:w="1176"/>
      </w:tblGrid>
      <w:tr w:rsidR="004E7AF6" w:rsidRPr="00284F87" w:rsidTr="002305F1">
        <w:trPr>
          <w:trHeight w:val="1559"/>
        </w:trPr>
        <w:tc>
          <w:tcPr>
            <w:tcW w:w="2259" w:type="dxa"/>
          </w:tcPr>
          <w:p w:rsidR="004E7AF6" w:rsidRPr="0087161B" w:rsidRDefault="004E7AF6" w:rsidP="00A4350F">
            <w:pPr>
              <w:spacing w:line="276" w:lineRule="auto"/>
              <w:jc w:val="center"/>
              <w:rPr>
                <w:b/>
              </w:rPr>
            </w:pPr>
            <w:r w:rsidRPr="0087161B">
              <w:rPr>
                <w:b/>
                <w:sz w:val="22"/>
                <w:szCs w:val="22"/>
              </w:rPr>
              <w:t>Виды деятельности</w:t>
            </w:r>
          </w:p>
        </w:tc>
        <w:tc>
          <w:tcPr>
            <w:tcW w:w="2616" w:type="dxa"/>
          </w:tcPr>
          <w:p w:rsidR="004E7AF6" w:rsidRPr="0087161B" w:rsidRDefault="004E7AF6" w:rsidP="00A4350F">
            <w:pPr>
              <w:spacing w:line="276" w:lineRule="auto"/>
              <w:jc w:val="center"/>
              <w:rPr>
                <w:b/>
              </w:rPr>
            </w:pPr>
            <w:r w:rsidRPr="0087161B">
              <w:rPr>
                <w:b/>
                <w:sz w:val="22"/>
                <w:szCs w:val="22"/>
              </w:rPr>
              <w:t>Виды работ</w:t>
            </w:r>
          </w:p>
        </w:tc>
        <w:tc>
          <w:tcPr>
            <w:tcW w:w="3684" w:type="dxa"/>
          </w:tcPr>
          <w:p w:rsidR="004E7AF6" w:rsidRPr="0087161B" w:rsidRDefault="004E7AF6" w:rsidP="00A4350F">
            <w:pPr>
              <w:spacing w:line="276" w:lineRule="auto"/>
              <w:jc w:val="center"/>
              <w:rPr>
                <w:b/>
              </w:rPr>
            </w:pPr>
            <w:r w:rsidRPr="0087161B">
              <w:rPr>
                <w:b/>
                <w:sz w:val="22"/>
                <w:szCs w:val="22"/>
              </w:rPr>
              <w:t>Содержание основного учебного материала, необходимого для выполнения видов работ</w:t>
            </w:r>
          </w:p>
        </w:tc>
        <w:tc>
          <w:tcPr>
            <w:tcW w:w="5061" w:type="dxa"/>
          </w:tcPr>
          <w:p w:rsidR="004E7AF6" w:rsidRPr="0087161B" w:rsidRDefault="004E7AF6" w:rsidP="00A4350F">
            <w:pPr>
              <w:spacing w:line="276" w:lineRule="auto"/>
              <w:jc w:val="center"/>
              <w:rPr>
                <w:b/>
              </w:rPr>
            </w:pPr>
            <w:r w:rsidRPr="0087161B">
              <w:rPr>
                <w:b/>
                <w:sz w:val="22"/>
                <w:szCs w:val="22"/>
              </w:rPr>
              <w:t>Наименование учебных дисциплин, междисциплинарных курсов с указанием тем, обеспечивающих выполнение видов работ</w:t>
            </w:r>
          </w:p>
        </w:tc>
        <w:tc>
          <w:tcPr>
            <w:tcW w:w="1176" w:type="dxa"/>
          </w:tcPr>
          <w:p w:rsidR="004E7AF6" w:rsidRDefault="004E7AF6" w:rsidP="00A4350F">
            <w:pPr>
              <w:spacing w:line="276" w:lineRule="auto"/>
              <w:ind w:right="-252" w:hanging="25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Количеств</w:t>
            </w:r>
            <w:r w:rsidRPr="0087161B">
              <w:rPr>
                <w:b/>
              </w:rPr>
              <w:t>о</w:t>
            </w:r>
          </w:p>
          <w:p w:rsidR="004E7AF6" w:rsidRPr="0087161B" w:rsidRDefault="004E7AF6" w:rsidP="00A4350F">
            <w:pPr>
              <w:spacing w:line="276" w:lineRule="auto"/>
              <w:ind w:right="-252" w:hanging="250"/>
              <w:jc w:val="center"/>
              <w:rPr>
                <w:b/>
              </w:rPr>
            </w:pPr>
            <w:r w:rsidRPr="0087161B">
              <w:rPr>
                <w:b/>
                <w:sz w:val="22"/>
                <w:szCs w:val="22"/>
              </w:rPr>
              <w:t>часов</w:t>
            </w:r>
          </w:p>
          <w:p w:rsidR="004E7AF6" w:rsidRPr="00284F87" w:rsidRDefault="004E7AF6" w:rsidP="00A4350F">
            <w:pPr>
              <w:spacing w:line="276" w:lineRule="auto"/>
              <w:jc w:val="center"/>
              <w:rPr>
                <w:b/>
              </w:rPr>
            </w:pPr>
            <w:r w:rsidRPr="0087161B">
              <w:rPr>
                <w:b/>
                <w:sz w:val="22"/>
                <w:szCs w:val="22"/>
              </w:rPr>
              <w:t>(недель</w:t>
            </w:r>
            <w:r w:rsidRPr="0087161B">
              <w:rPr>
                <w:b/>
              </w:rPr>
              <w:t>)</w:t>
            </w:r>
          </w:p>
        </w:tc>
      </w:tr>
      <w:tr w:rsidR="00B91142" w:rsidRPr="00284F87" w:rsidTr="00233B78">
        <w:trPr>
          <w:trHeight w:val="345"/>
        </w:trPr>
        <w:tc>
          <w:tcPr>
            <w:tcW w:w="13620" w:type="dxa"/>
            <w:gridSpan w:val="4"/>
          </w:tcPr>
          <w:p w:rsidR="00B91142" w:rsidRPr="00221577" w:rsidRDefault="00B91142" w:rsidP="00B91142">
            <w:pPr>
              <w:jc w:val="center"/>
              <w:rPr>
                <w:b/>
              </w:rPr>
            </w:pPr>
            <w:r w:rsidRPr="00221577">
              <w:rPr>
                <w:b/>
              </w:rPr>
              <w:t>Производственная практика (по профилю специальности)</w:t>
            </w:r>
          </w:p>
        </w:tc>
        <w:tc>
          <w:tcPr>
            <w:tcW w:w="1176" w:type="dxa"/>
          </w:tcPr>
          <w:p w:rsidR="00B91142" w:rsidRDefault="00B91142" w:rsidP="00B91142">
            <w:pPr>
              <w:spacing w:line="276" w:lineRule="auto"/>
              <w:jc w:val="center"/>
              <w:rPr>
                <w:b/>
              </w:rPr>
            </w:pPr>
          </w:p>
        </w:tc>
      </w:tr>
      <w:tr w:rsidR="00415E01" w:rsidRPr="00284F87" w:rsidTr="002D60FA">
        <w:trPr>
          <w:trHeight w:val="252"/>
        </w:trPr>
        <w:tc>
          <w:tcPr>
            <w:tcW w:w="14796" w:type="dxa"/>
            <w:gridSpan w:val="5"/>
          </w:tcPr>
          <w:p w:rsidR="00415E01" w:rsidRPr="00C01938" w:rsidRDefault="00415E01" w:rsidP="00415E01">
            <w:pPr>
              <w:rPr>
                <w:b/>
              </w:rPr>
            </w:pPr>
            <w:r w:rsidRPr="00415E01">
              <w:rPr>
                <w:b/>
              </w:rPr>
              <w:t>ПМ.03 Организация процессов модернизации и модификации автотранспортных средств</w:t>
            </w:r>
          </w:p>
        </w:tc>
      </w:tr>
      <w:tr w:rsidR="00415E01" w:rsidRPr="00284F87" w:rsidTr="002305F1">
        <w:trPr>
          <w:trHeight w:val="252"/>
        </w:trPr>
        <w:tc>
          <w:tcPr>
            <w:tcW w:w="2259" w:type="dxa"/>
          </w:tcPr>
          <w:p w:rsidR="00415E01" w:rsidRPr="00381FB1" w:rsidRDefault="00A80257" w:rsidP="000B2129">
            <w:pPr>
              <w:snapToGrid w:val="0"/>
              <w:jc w:val="center"/>
              <w:rPr>
                <w:b/>
                <w:bCs/>
              </w:rPr>
            </w:pPr>
            <w:r w:rsidRPr="00A80257">
              <w:rPr>
                <w:b/>
                <w:bCs/>
              </w:rPr>
              <w:t>Организация процессов модернизации и модификации автотранспортных средств</w:t>
            </w:r>
          </w:p>
        </w:tc>
        <w:tc>
          <w:tcPr>
            <w:tcW w:w="2616" w:type="dxa"/>
          </w:tcPr>
          <w:p w:rsidR="00A80257" w:rsidRDefault="00A80257" w:rsidP="000B2129">
            <w:pPr>
              <w:ind w:right="-108"/>
            </w:pPr>
            <w:r>
              <w:t xml:space="preserve">Тема 1.1. </w:t>
            </w:r>
          </w:p>
          <w:p w:rsidR="00415E01" w:rsidRPr="00284F87" w:rsidRDefault="00A80257" w:rsidP="000B2129">
            <w:pPr>
              <w:ind w:right="-108"/>
            </w:pPr>
            <w:r w:rsidRPr="00A80257">
              <w:t>Оценка технического состояния транспортных средств и возможности их модернизации.</w:t>
            </w:r>
          </w:p>
        </w:tc>
        <w:tc>
          <w:tcPr>
            <w:tcW w:w="3684" w:type="dxa"/>
          </w:tcPr>
          <w:p w:rsidR="00901520" w:rsidRPr="00901520" w:rsidRDefault="00901520" w:rsidP="00901520">
            <w:r w:rsidRPr="00901520">
              <w:t>Визуально</w:t>
            </w:r>
            <w:r w:rsidR="00645602">
              <w:t>е</w:t>
            </w:r>
            <w:r w:rsidRPr="00901520">
              <w:t xml:space="preserve"> и экспериментально</w:t>
            </w:r>
            <w:r w:rsidR="00645602">
              <w:t>е определение технического состояния</w:t>
            </w:r>
            <w:r w:rsidRPr="00901520">
              <w:t xml:space="preserve"> узлов, агрегатов и механизмов транспортного средства</w:t>
            </w:r>
          </w:p>
          <w:p w:rsidR="00901520" w:rsidRPr="00901520" w:rsidRDefault="00901520" w:rsidP="00901520">
            <w:r w:rsidRPr="00901520">
              <w:t>Подб</w:t>
            </w:r>
            <w:r w:rsidR="000675AF">
              <w:t>ор необходимого</w:t>
            </w:r>
            <w:r w:rsidRPr="00901520">
              <w:t xml:space="preserve"> инструмент</w:t>
            </w:r>
            <w:r w:rsidR="000675AF">
              <w:t>а и оборудования</w:t>
            </w:r>
            <w:r w:rsidRPr="00901520">
              <w:t xml:space="preserve"> для проведения работ;</w:t>
            </w:r>
          </w:p>
          <w:p w:rsidR="00415E01" w:rsidRDefault="00415E01" w:rsidP="00901520"/>
        </w:tc>
        <w:tc>
          <w:tcPr>
            <w:tcW w:w="5061" w:type="dxa"/>
          </w:tcPr>
          <w:p w:rsidR="00415E01" w:rsidRDefault="00F847D9" w:rsidP="00095ECD">
            <w:pPr>
              <w:ind w:hanging="108"/>
              <w:rPr>
                <w:rFonts w:eastAsia="Calibri"/>
                <w:b/>
              </w:rPr>
            </w:pPr>
            <w:r w:rsidRPr="00095ECD">
              <w:t>МДК. 03.01. Особенности конструкций автотранспортных средств</w:t>
            </w:r>
          </w:p>
        </w:tc>
        <w:tc>
          <w:tcPr>
            <w:tcW w:w="1176" w:type="dxa"/>
          </w:tcPr>
          <w:p w:rsidR="00415E01" w:rsidRDefault="00E7536A" w:rsidP="000B2129">
            <w:pPr>
              <w:jc w:val="center"/>
            </w:pPr>
            <w:r>
              <w:t>7,2</w:t>
            </w:r>
          </w:p>
        </w:tc>
      </w:tr>
      <w:tr w:rsidR="00A80257" w:rsidRPr="00284F87" w:rsidTr="002305F1">
        <w:trPr>
          <w:trHeight w:val="252"/>
        </w:trPr>
        <w:tc>
          <w:tcPr>
            <w:tcW w:w="2259" w:type="dxa"/>
          </w:tcPr>
          <w:p w:rsidR="00A80257" w:rsidRPr="00381FB1" w:rsidRDefault="00A80257" w:rsidP="000B2129">
            <w:pPr>
              <w:snapToGrid w:val="0"/>
              <w:jc w:val="center"/>
              <w:rPr>
                <w:b/>
                <w:bCs/>
              </w:rPr>
            </w:pPr>
            <w:r w:rsidRPr="00A80257">
              <w:rPr>
                <w:b/>
                <w:bCs/>
              </w:rPr>
              <w:t>Организация процессов модернизации и модификации автотранспортных средств</w:t>
            </w:r>
          </w:p>
        </w:tc>
        <w:tc>
          <w:tcPr>
            <w:tcW w:w="2616" w:type="dxa"/>
          </w:tcPr>
          <w:p w:rsidR="00A80257" w:rsidRDefault="00A80257" w:rsidP="000B2129">
            <w:pPr>
              <w:ind w:right="-108"/>
            </w:pPr>
            <w:r>
              <w:t>Тема 1.2.</w:t>
            </w:r>
          </w:p>
          <w:p w:rsidR="00A80257" w:rsidRDefault="00A80257" w:rsidP="000B2129">
            <w:pPr>
              <w:ind w:right="-108"/>
            </w:pPr>
            <w:r w:rsidRPr="00A80257">
              <w:t>Прогнозирование результатов от  модернизации Т.С.</w:t>
            </w:r>
          </w:p>
        </w:tc>
        <w:tc>
          <w:tcPr>
            <w:tcW w:w="3684" w:type="dxa"/>
          </w:tcPr>
          <w:p w:rsidR="00901520" w:rsidRPr="00901520" w:rsidRDefault="000675AF" w:rsidP="00901520">
            <w:r>
              <w:t xml:space="preserve"> Произведение расчётов</w:t>
            </w:r>
            <w:r w:rsidR="00901520" w:rsidRPr="00901520">
              <w:t xml:space="preserve"> экономической эффективности от внедрения мероприятий по модернизации Т.С.</w:t>
            </w:r>
          </w:p>
          <w:p w:rsidR="000675AF" w:rsidRDefault="000675AF" w:rsidP="00901520">
            <w:r>
              <w:t>Использование</w:t>
            </w:r>
            <w:r w:rsidR="00901520" w:rsidRPr="00901520">
              <w:t xml:space="preserve"> вычислительной техникой;</w:t>
            </w:r>
          </w:p>
          <w:p w:rsidR="00901520" w:rsidRPr="00901520" w:rsidRDefault="000675AF" w:rsidP="00901520">
            <w:r>
              <w:t>Проведение анализа результатов</w:t>
            </w:r>
            <w:r w:rsidR="00901520" w:rsidRPr="00901520">
              <w:t>модернизации на примере других предприятий (организаций).</w:t>
            </w:r>
          </w:p>
          <w:p w:rsidR="00A80257" w:rsidRDefault="00A80257" w:rsidP="000B2129"/>
        </w:tc>
        <w:tc>
          <w:tcPr>
            <w:tcW w:w="5061" w:type="dxa"/>
          </w:tcPr>
          <w:p w:rsidR="00A80257" w:rsidRPr="00095ECD" w:rsidRDefault="00095ECD" w:rsidP="00095ECD">
            <w:pPr>
              <w:ind w:hanging="108"/>
            </w:pPr>
            <w:r w:rsidRPr="00095ECD">
              <w:t>МДК.03.02 Организация работ по модернизации автотранспортных средств</w:t>
            </w:r>
          </w:p>
        </w:tc>
        <w:tc>
          <w:tcPr>
            <w:tcW w:w="1176" w:type="dxa"/>
          </w:tcPr>
          <w:p w:rsidR="00A80257" w:rsidRDefault="00E7536A" w:rsidP="000B2129">
            <w:pPr>
              <w:jc w:val="center"/>
            </w:pPr>
            <w:r>
              <w:t>7,2</w:t>
            </w:r>
          </w:p>
        </w:tc>
      </w:tr>
      <w:tr w:rsidR="00A80257" w:rsidRPr="00284F87" w:rsidTr="002305F1">
        <w:trPr>
          <w:trHeight w:val="252"/>
        </w:trPr>
        <w:tc>
          <w:tcPr>
            <w:tcW w:w="2259" w:type="dxa"/>
          </w:tcPr>
          <w:p w:rsidR="00A80257" w:rsidRPr="00381FB1" w:rsidRDefault="00A80257" w:rsidP="000B2129">
            <w:pPr>
              <w:snapToGrid w:val="0"/>
              <w:jc w:val="center"/>
              <w:rPr>
                <w:b/>
                <w:bCs/>
              </w:rPr>
            </w:pPr>
            <w:r w:rsidRPr="00A80257">
              <w:rPr>
                <w:b/>
                <w:bCs/>
              </w:rPr>
              <w:t xml:space="preserve">Организация процессов модернизации и </w:t>
            </w:r>
            <w:r w:rsidRPr="00A80257">
              <w:rPr>
                <w:b/>
                <w:bCs/>
              </w:rPr>
              <w:lastRenderedPageBreak/>
              <w:t>модификации автотранспортных средств</w:t>
            </w:r>
          </w:p>
        </w:tc>
        <w:tc>
          <w:tcPr>
            <w:tcW w:w="2616" w:type="dxa"/>
          </w:tcPr>
          <w:p w:rsidR="00A80257" w:rsidRDefault="00A80257" w:rsidP="000B2129">
            <w:pPr>
              <w:ind w:right="-108"/>
            </w:pPr>
            <w:r>
              <w:lastRenderedPageBreak/>
              <w:t xml:space="preserve">Тема 1.3. </w:t>
            </w:r>
          </w:p>
          <w:p w:rsidR="00A80257" w:rsidRDefault="00A80257" w:rsidP="000B2129">
            <w:pPr>
              <w:ind w:right="-108"/>
            </w:pPr>
            <w:r w:rsidRPr="00A80257">
              <w:t xml:space="preserve">Работа с базами по подбору запасных </w:t>
            </w:r>
            <w:r w:rsidRPr="00A80257">
              <w:lastRenderedPageBreak/>
              <w:t>частей к Т.С. с целью взаимозаменяемости</w:t>
            </w:r>
          </w:p>
        </w:tc>
        <w:tc>
          <w:tcPr>
            <w:tcW w:w="3684" w:type="dxa"/>
          </w:tcPr>
          <w:p w:rsidR="00901520" w:rsidRPr="00901520" w:rsidRDefault="00901520" w:rsidP="00901520">
            <w:r w:rsidRPr="00901520">
              <w:lastRenderedPageBreak/>
              <w:t>Подб</w:t>
            </w:r>
            <w:r w:rsidR="000675AF">
              <w:t>ор запасных частей</w:t>
            </w:r>
            <w:r w:rsidRPr="00901520">
              <w:t xml:space="preserve"> по </w:t>
            </w:r>
            <w:r w:rsidRPr="00901520">
              <w:rPr>
                <w:lang w:val="en-US"/>
              </w:rPr>
              <w:t>VIN</w:t>
            </w:r>
            <w:r w:rsidRPr="00901520">
              <w:t xml:space="preserve"> номеру Т.С.</w:t>
            </w:r>
          </w:p>
          <w:p w:rsidR="00901520" w:rsidRPr="00901520" w:rsidRDefault="00901520" w:rsidP="00901520">
            <w:r w:rsidRPr="00901520">
              <w:t>Подб</w:t>
            </w:r>
            <w:r w:rsidR="000675AF">
              <w:t>ор запасных частей</w:t>
            </w:r>
            <w:r w:rsidRPr="00901520">
              <w:t xml:space="preserve"> по </w:t>
            </w:r>
            <w:r w:rsidRPr="00901520">
              <w:lastRenderedPageBreak/>
              <w:t>артикулам и кодам в соответствии с оригинальным каталогом;</w:t>
            </w:r>
          </w:p>
          <w:p w:rsidR="00A80257" w:rsidRDefault="000675AF" w:rsidP="00901520">
            <w:r>
              <w:t>Чтение чертежей, схем и эскизов</w:t>
            </w:r>
            <w:r w:rsidR="00901520" w:rsidRPr="00901520">
              <w:t xml:space="preserve"> узлов, механизмов и агрегатов Т.С.</w:t>
            </w:r>
          </w:p>
        </w:tc>
        <w:tc>
          <w:tcPr>
            <w:tcW w:w="5061" w:type="dxa"/>
          </w:tcPr>
          <w:p w:rsidR="00A80257" w:rsidRPr="00095ECD" w:rsidRDefault="00095ECD" w:rsidP="00095ECD">
            <w:pPr>
              <w:ind w:hanging="108"/>
            </w:pPr>
            <w:r w:rsidRPr="00095ECD">
              <w:lastRenderedPageBreak/>
              <w:t>МДК.03.03 Тюнинг автомобилей</w:t>
            </w:r>
          </w:p>
        </w:tc>
        <w:tc>
          <w:tcPr>
            <w:tcW w:w="1176" w:type="dxa"/>
          </w:tcPr>
          <w:p w:rsidR="00A80257" w:rsidRDefault="00E7536A" w:rsidP="000B2129">
            <w:pPr>
              <w:jc w:val="center"/>
            </w:pPr>
            <w:r>
              <w:t>7,2</w:t>
            </w:r>
          </w:p>
        </w:tc>
      </w:tr>
      <w:tr w:rsidR="00A80257" w:rsidRPr="00284F87" w:rsidTr="002305F1">
        <w:trPr>
          <w:trHeight w:val="252"/>
        </w:trPr>
        <w:tc>
          <w:tcPr>
            <w:tcW w:w="2259" w:type="dxa"/>
          </w:tcPr>
          <w:p w:rsidR="00A80257" w:rsidRPr="00381FB1" w:rsidRDefault="00A80257" w:rsidP="000B2129">
            <w:pPr>
              <w:snapToGrid w:val="0"/>
              <w:jc w:val="center"/>
              <w:rPr>
                <w:b/>
                <w:bCs/>
              </w:rPr>
            </w:pPr>
            <w:r w:rsidRPr="00A80257">
              <w:rPr>
                <w:b/>
                <w:bCs/>
              </w:rPr>
              <w:lastRenderedPageBreak/>
              <w:t>Организация процессов модернизации и модификации автотранспортных средств</w:t>
            </w:r>
          </w:p>
        </w:tc>
        <w:tc>
          <w:tcPr>
            <w:tcW w:w="2616" w:type="dxa"/>
          </w:tcPr>
          <w:p w:rsidR="00A80257" w:rsidRDefault="00A80257" w:rsidP="000B2129">
            <w:pPr>
              <w:ind w:right="-108"/>
            </w:pPr>
            <w:r>
              <w:t>Тема 1.4.</w:t>
            </w:r>
            <w:r w:rsidRPr="00A80257">
              <w:t>Проведение измерения узлов и деталей с целью подбора заменителей и определять их характеристики.</w:t>
            </w:r>
          </w:p>
        </w:tc>
        <w:tc>
          <w:tcPr>
            <w:tcW w:w="3684" w:type="dxa"/>
          </w:tcPr>
          <w:p w:rsidR="00901520" w:rsidRPr="00901520" w:rsidRDefault="00901520" w:rsidP="00901520">
            <w:r w:rsidRPr="00901520">
              <w:t>Подб</w:t>
            </w:r>
            <w:r w:rsidR="00B7255D">
              <w:t>ор правильного измерительного</w:t>
            </w:r>
            <w:r w:rsidRPr="00901520">
              <w:t xml:space="preserve"> инструмент</w:t>
            </w:r>
            <w:r w:rsidR="00B7255D">
              <w:t>а</w:t>
            </w:r>
            <w:r w:rsidRPr="00901520">
              <w:t>;</w:t>
            </w:r>
          </w:p>
          <w:p w:rsidR="00A80257" w:rsidRDefault="00B7255D" w:rsidP="00B7255D">
            <w:r>
              <w:t>Определение основных геометрических параметров</w:t>
            </w:r>
            <w:r w:rsidR="00901520" w:rsidRPr="00901520">
              <w:t xml:space="preserve"> деталей, узлов и агрегатов;</w:t>
            </w:r>
          </w:p>
        </w:tc>
        <w:tc>
          <w:tcPr>
            <w:tcW w:w="5061" w:type="dxa"/>
          </w:tcPr>
          <w:p w:rsidR="00A80257" w:rsidRPr="00095ECD" w:rsidRDefault="00095ECD" w:rsidP="00095ECD">
            <w:pPr>
              <w:ind w:hanging="108"/>
            </w:pPr>
            <w:r w:rsidRPr="00095ECD">
              <w:t>МДК.03.02 Организация работ по модернизации автотранспортных средств</w:t>
            </w:r>
          </w:p>
        </w:tc>
        <w:tc>
          <w:tcPr>
            <w:tcW w:w="1176" w:type="dxa"/>
          </w:tcPr>
          <w:p w:rsidR="00A80257" w:rsidRDefault="00E7536A" w:rsidP="000B2129">
            <w:pPr>
              <w:jc w:val="center"/>
            </w:pPr>
            <w:r>
              <w:t>7,2</w:t>
            </w:r>
          </w:p>
        </w:tc>
      </w:tr>
      <w:tr w:rsidR="00A80257" w:rsidRPr="00284F87" w:rsidTr="002305F1">
        <w:trPr>
          <w:trHeight w:val="252"/>
        </w:trPr>
        <w:tc>
          <w:tcPr>
            <w:tcW w:w="2259" w:type="dxa"/>
          </w:tcPr>
          <w:p w:rsidR="00A80257" w:rsidRPr="00381FB1" w:rsidRDefault="00A80257" w:rsidP="000B2129">
            <w:pPr>
              <w:snapToGrid w:val="0"/>
              <w:jc w:val="center"/>
              <w:rPr>
                <w:b/>
                <w:bCs/>
              </w:rPr>
            </w:pPr>
            <w:r w:rsidRPr="00A80257">
              <w:rPr>
                <w:b/>
                <w:bCs/>
              </w:rPr>
              <w:t>Организация процессов модернизации и модификации автотранспортных средств</w:t>
            </w:r>
          </w:p>
        </w:tc>
        <w:tc>
          <w:tcPr>
            <w:tcW w:w="2616" w:type="dxa"/>
          </w:tcPr>
          <w:p w:rsidR="00A80257" w:rsidRDefault="00A80257" w:rsidP="000B2129">
            <w:pPr>
              <w:ind w:right="-108"/>
              <w:rPr>
                <w:bCs/>
              </w:rPr>
            </w:pPr>
            <w:r>
              <w:rPr>
                <w:bCs/>
              </w:rPr>
              <w:t>Тема 1.5.</w:t>
            </w:r>
          </w:p>
          <w:p w:rsidR="00A80257" w:rsidRDefault="00A80257" w:rsidP="000B2129">
            <w:pPr>
              <w:ind w:right="-108"/>
            </w:pPr>
            <w:r w:rsidRPr="00A80257">
              <w:rPr>
                <w:bCs/>
              </w:rPr>
              <w:t>Производить технический тюнинг автомобилей</w:t>
            </w:r>
          </w:p>
        </w:tc>
        <w:tc>
          <w:tcPr>
            <w:tcW w:w="3684" w:type="dxa"/>
          </w:tcPr>
          <w:p w:rsidR="00901520" w:rsidRDefault="00B7255D" w:rsidP="00901520">
            <w:r>
              <w:t>Определение необходимых ресурсов</w:t>
            </w:r>
            <w:r w:rsidR="00901520">
              <w:t>;</w:t>
            </w:r>
          </w:p>
          <w:p w:rsidR="00901520" w:rsidRDefault="00B7255D" w:rsidP="00901520">
            <w:r>
              <w:t>Проводить оценивание</w:t>
            </w:r>
            <w:r w:rsidR="00901520">
              <w:t xml:space="preserve"> результат</w:t>
            </w:r>
            <w:r>
              <w:t xml:space="preserve">ов и </w:t>
            </w:r>
            <w:proofErr w:type="spellStart"/>
            <w:r>
              <w:t>последствиий</w:t>
            </w:r>
            <w:proofErr w:type="spellEnd"/>
            <w:r w:rsidR="00901520">
              <w:t xml:space="preserve"> своих действий.</w:t>
            </w:r>
          </w:p>
          <w:p w:rsidR="00901520" w:rsidRDefault="00B7255D" w:rsidP="00901520">
            <w:r>
              <w:t>Проведение контроля</w:t>
            </w:r>
            <w:r w:rsidR="00901520">
              <w:t xml:space="preserve"> технического состояния транспортного средства.</w:t>
            </w:r>
          </w:p>
          <w:p w:rsidR="00901520" w:rsidRDefault="00B7255D" w:rsidP="00901520">
            <w:r>
              <w:t>Составление</w:t>
            </w:r>
            <w:r w:rsidR="00901520">
              <w:t xml:space="preserve"> т</w:t>
            </w:r>
            <w:r>
              <w:t>ехнологической документации</w:t>
            </w:r>
            <w:r w:rsidR="00901520">
              <w:t xml:space="preserve"> на модернизацию и тюнинг транспортных средств.</w:t>
            </w:r>
          </w:p>
          <w:p w:rsidR="00A80257" w:rsidRDefault="00A80257" w:rsidP="00B7255D"/>
        </w:tc>
        <w:tc>
          <w:tcPr>
            <w:tcW w:w="5061" w:type="dxa"/>
          </w:tcPr>
          <w:p w:rsidR="00A80257" w:rsidRDefault="00095ECD" w:rsidP="00095ECD">
            <w:pPr>
              <w:ind w:hanging="108"/>
            </w:pPr>
            <w:r w:rsidRPr="00095ECD">
              <w:t>МДК.03.02 Организация работ по модернизации автотранспортных средств</w:t>
            </w:r>
          </w:p>
          <w:p w:rsidR="00095ECD" w:rsidRPr="00095ECD" w:rsidRDefault="00095ECD" w:rsidP="00095ECD">
            <w:pPr>
              <w:ind w:hanging="108"/>
            </w:pPr>
            <w:r w:rsidRPr="00095ECD">
              <w:t>МДК.03.04. Производственное оборудование</w:t>
            </w:r>
          </w:p>
        </w:tc>
        <w:tc>
          <w:tcPr>
            <w:tcW w:w="1176" w:type="dxa"/>
          </w:tcPr>
          <w:p w:rsidR="00A80257" w:rsidRDefault="00E7536A" w:rsidP="000B2129">
            <w:pPr>
              <w:jc w:val="center"/>
            </w:pPr>
            <w:r>
              <w:t>7,2</w:t>
            </w:r>
          </w:p>
        </w:tc>
      </w:tr>
      <w:tr w:rsidR="00A80257" w:rsidRPr="00284F87" w:rsidTr="002305F1">
        <w:trPr>
          <w:trHeight w:val="252"/>
        </w:trPr>
        <w:tc>
          <w:tcPr>
            <w:tcW w:w="2259" w:type="dxa"/>
          </w:tcPr>
          <w:p w:rsidR="00A80257" w:rsidRPr="00381FB1" w:rsidRDefault="00A80257" w:rsidP="000B2129">
            <w:pPr>
              <w:snapToGrid w:val="0"/>
              <w:jc w:val="center"/>
              <w:rPr>
                <w:b/>
                <w:bCs/>
              </w:rPr>
            </w:pPr>
            <w:r w:rsidRPr="00A80257">
              <w:rPr>
                <w:b/>
                <w:bCs/>
              </w:rPr>
              <w:t>Организация процессов модернизации и модификации автотранспортных средств</w:t>
            </w:r>
          </w:p>
        </w:tc>
        <w:tc>
          <w:tcPr>
            <w:tcW w:w="2616" w:type="dxa"/>
          </w:tcPr>
          <w:p w:rsidR="00A80257" w:rsidRDefault="00A80257" w:rsidP="000B2129">
            <w:pPr>
              <w:ind w:right="-108"/>
              <w:rPr>
                <w:bCs/>
              </w:rPr>
            </w:pPr>
            <w:r>
              <w:rPr>
                <w:bCs/>
              </w:rPr>
              <w:t>Тема 1.6.</w:t>
            </w:r>
          </w:p>
          <w:p w:rsidR="00A80257" w:rsidRDefault="00A80257" w:rsidP="000B2129">
            <w:pPr>
              <w:ind w:right="-108"/>
            </w:pPr>
            <w:r w:rsidRPr="00A80257">
              <w:rPr>
                <w:bCs/>
              </w:rPr>
              <w:t>Дизайн и дооборудование интерьера автомобиля</w:t>
            </w:r>
          </w:p>
        </w:tc>
        <w:tc>
          <w:tcPr>
            <w:tcW w:w="3684" w:type="dxa"/>
          </w:tcPr>
          <w:p w:rsidR="00901520" w:rsidRPr="00901520" w:rsidRDefault="00901520" w:rsidP="00901520">
            <w:r w:rsidRPr="00901520">
              <w:t>Определ</w:t>
            </w:r>
            <w:r w:rsidR="00FC7A61">
              <w:t>ение необходимого</w:t>
            </w:r>
            <w:r w:rsidRPr="00901520">
              <w:t xml:space="preserve"> объем</w:t>
            </w:r>
            <w:r w:rsidR="00FC7A61">
              <w:t>а</w:t>
            </w:r>
            <w:r w:rsidRPr="00901520">
              <w:t xml:space="preserve"> используемого материала</w:t>
            </w:r>
          </w:p>
          <w:p w:rsidR="00901520" w:rsidRPr="00901520" w:rsidRDefault="00FC7A61" w:rsidP="00901520">
            <w:r>
              <w:t>Определение возможности</w:t>
            </w:r>
            <w:r w:rsidR="00901520" w:rsidRPr="00901520">
              <w:t xml:space="preserve"> изменения интерьера</w:t>
            </w:r>
          </w:p>
          <w:p w:rsidR="00901520" w:rsidRPr="00901520" w:rsidRDefault="00FC7A61" w:rsidP="00901520">
            <w:r>
              <w:t>Определение качества</w:t>
            </w:r>
            <w:r w:rsidR="00901520" w:rsidRPr="00901520">
              <w:t xml:space="preserve"> используемого сырья</w:t>
            </w:r>
          </w:p>
          <w:p w:rsidR="00901520" w:rsidRPr="00901520" w:rsidRDefault="00FC7A61" w:rsidP="00901520">
            <w:r>
              <w:t>Установка различных аудиосистем</w:t>
            </w:r>
          </w:p>
          <w:p w:rsidR="00901520" w:rsidRPr="00901520" w:rsidRDefault="00FC7A61" w:rsidP="00901520">
            <w:r>
              <w:t>Установка освещения</w:t>
            </w:r>
          </w:p>
          <w:p w:rsidR="00A80257" w:rsidRDefault="00FC7A61" w:rsidP="00FC7A61">
            <w:r>
              <w:t>Выполнение арматурных работ</w:t>
            </w:r>
          </w:p>
        </w:tc>
        <w:tc>
          <w:tcPr>
            <w:tcW w:w="5061" w:type="dxa"/>
          </w:tcPr>
          <w:p w:rsidR="00A80257" w:rsidRDefault="00095ECD" w:rsidP="00095ECD">
            <w:pPr>
              <w:ind w:hanging="108"/>
            </w:pPr>
            <w:r w:rsidRPr="00095ECD">
              <w:t>МДК.03.04. Производственное оборудование</w:t>
            </w:r>
          </w:p>
          <w:p w:rsidR="00095ECD" w:rsidRPr="00095ECD" w:rsidRDefault="00095ECD" w:rsidP="00095ECD">
            <w:pPr>
              <w:ind w:hanging="108"/>
            </w:pPr>
          </w:p>
        </w:tc>
        <w:tc>
          <w:tcPr>
            <w:tcW w:w="1176" w:type="dxa"/>
          </w:tcPr>
          <w:p w:rsidR="00A80257" w:rsidRDefault="00E7536A" w:rsidP="000B2129">
            <w:pPr>
              <w:jc w:val="center"/>
            </w:pPr>
            <w:r>
              <w:t>7,2</w:t>
            </w:r>
          </w:p>
        </w:tc>
      </w:tr>
      <w:tr w:rsidR="00A80257" w:rsidRPr="00284F87" w:rsidTr="002305F1">
        <w:trPr>
          <w:trHeight w:val="252"/>
        </w:trPr>
        <w:tc>
          <w:tcPr>
            <w:tcW w:w="2259" w:type="dxa"/>
          </w:tcPr>
          <w:p w:rsidR="00A80257" w:rsidRPr="00381FB1" w:rsidRDefault="00A80257" w:rsidP="000B2129">
            <w:pPr>
              <w:snapToGrid w:val="0"/>
              <w:jc w:val="center"/>
              <w:rPr>
                <w:b/>
                <w:bCs/>
              </w:rPr>
            </w:pPr>
            <w:r w:rsidRPr="00A80257">
              <w:rPr>
                <w:b/>
                <w:bCs/>
              </w:rPr>
              <w:t xml:space="preserve">Организация </w:t>
            </w:r>
            <w:r w:rsidRPr="00A80257">
              <w:rPr>
                <w:b/>
                <w:bCs/>
              </w:rPr>
              <w:lastRenderedPageBreak/>
              <w:t>процессов модернизации и модификации автотранспортных средств</w:t>
            </w:r>
          </w:p>
        </w:tc>
        <w:tc>
          <w:tcPr>
            <w:tcW w:w="2616" w:type="dxa"/>
          </w:tcPr>
          <w:p w:rsidR="00A80257" w:rsidRDefault="00A80257" w:rsidP="000B2129">
            <w:pPr>
              <w:ind w:right="-108"/>
              <w:rPr>
                <w:bCs/>
              </w:rPr>
            </w:pPr>
            <w:r>
              <w:rPr>
                <w:bCs/>
              </w:rPr>
              <w:lastRenderedPageBreak/>
              <w:t xml:space="preserve">1.7. </w:t>
            </w:r>
          </w:p>
          <w:p w:rsidR="00A80257" w:rsidRDefault="00A80257" w:rsidP="000B2129">
            <w:pPr>
              <w:ind w:right="-108"/>
            </w:pPr>
            <w:proofErr w:type="spellStart"/>
            <w:r w:rsidRPr="00A80257">
              <w:rPr>
                <w:bCs/>
              </w:rPr>
              <w:lastRenderedPageBreak/>
              <w:t>Стайлинг</w:t>
            </w:r>
            <w:proofErr w:type="spellEnd"/>
            <w:r w:rsidRPr="00A80257">
              <w:rPr>
                <w:bCs/>
              </w:rPr>
              <w:t xml:space="preserve"> автомобиля</w:t>
            </w:r>
          </w:p>
        </w:tc>
        <w:tc>
          <w:tcPr>
            <w:tcW w:w="3684" w:type="dxa"/>
          </w:tcPr>
          <w:p w:rsidR="00901520" w:rsidRPr="00901520" w:rsidRDefault="00901520" w:rsidP="00901520">
            <w:r w:rsidRPr="00901520">
              <w:lastRenderedPageBreak/>
              <w:t>Определ</w:t>
            </w:r>
            <w:r w:rsidR="00A93F95">
              <w:t>ение необходимого</w:t>
            </w:r>
            <w:r w:rsidRPr="00901520">
              <w:t xml:space="preserve"> </w:t>
            </w:r>
            <w:r w:rsidRPr="00901520">
              <w:lastRenderedPageBreak/>
              <w:t>объем используемого материала.</w:t>
            </w:r>
          </w:p>
          <w:p w:rsidR="00901520" w:rsidRPr="00901520" w:rsidRDefault="00A93F95" w:rsidP="00901520">
            <w:r>
              <w:t>Определение возможности</w:t>
            </w:r>
            <w:r w:rsidR="00901520" w:rsidRPr="00901520">
              <w:t xml:space="preserve"> изменения экстерьера.</w:t>
            </w:r>
          </w:p>
          <w:p w:rsidR="00901520" w:rsidRPr="00901520" w:rsidRDefault="00A93F95" w:rsidP="00901520">
            <w:r>
              <w:t>Определение качества</w:t>
            </w:r>
            <w:r w:rsidR="00901520" w:rsidRPr="00901520">
              <w:t xml:space="preserve"> используемого сырья</w:t>
            </w:r>
          </w:p>
          <w:p w:rsidR="00901520" w:rsidRPr="00901520" w:rsidRDefault="00A93F95" w:rsidP="00901520">
            <w:r>
              <w:t>Установкадополнительного оборудования</w:t>
            </w:r>
            <w:r w:rsidR="00901520" w:rsidRPr="00901520">
              <w:t>.</w:t>
            </w:r>
          </w:p>
          <w:p w:rsidR="00A80257" w:rsidRDefault="00A80257" w:rsidP="00A93F95"/>
        </w:tc>
        <w:tc>
          <w:tcPr>
            <w:tcW w:w="5061" w:type="dxa"/>
          </w:tcPr>
          <w:p w:rsidR="00A80257" w:rsidRPr="00095ECD" w:rsidRDefault="00095ECD" w:rsidP="00095ECD">
            <w:pPr>
              <w:ind w:hanging="108"/>
            </w:pPr>
            <w:r w:rsidRPr="00095ECD">
              <w:lastRenderedPageBreak/>
              <w:t>МДК.03.03 Тюнинг автомобилей</w:t>
            </w:r>
          </w:p>
          <w:p w:rsidR="00095ECD" w:rsidRDefault="00095ECD" w:rsidP="00095ECD">
            <w:pPr>
              <w:ind w:hanging="108"/>
              <w:rPr>
                <w:rFonts w:eastAsia="Calibri"/>
                <w:b/>
              </w:rPr>
            </w:pPr>
            <w:r w:rsidRPr="00095ECD">
              <w:lastRenderedPageBreak/>
              <w:t>МДК.03.02 Организация работ по модернизации автотранспортных средств</w:t>
            </w:r>
          </w:p>
        </w:tc>
        <w:tc>
          <w:tcPr>
            <w:tcW w:w="1176" w:type="dxa"/>
          </w:tcPr>
          <w:p w:rsidR="00A80257" w:rsidRDefault="00E7536A" w:rsidP="000B2129">
            <w:pPr>
              <w:jc w:val="center"/>
            </w:pPr>
            <w:r>
              <w:lastRenderedPageBreak/>
              <w:t>7,2</w:t>
            </w:r>
          </w:p>
        </w:tc>
      </w:tr>
      <w:tr w:rsidR="00A80257" w:rsidRPr="00284F87" w:rsidTr="002305F1">
        <w:trPr>
          <w:trHeight w:val="252"/>
        </w:trPr>
        <w:tc>
          <w:tcPr>
            <w:tcW w:w="2259" w:type="dxa"/>
          </w:tcPr>
          <w:p w:rsidR="00A80257" w:rsidRPr="00381FB1" w:rsidRDefault="00A80257" w:rsidP="000B2129">
            <w:pPr>
              <w:snapToGrid w:val="0"/>
              <w:jc w:val="center"/>
              <w:rPr>
                <w:b/>
                <w:bCs/>
              </w:rPr>
            </w:pPr>
            <w:r w:rsidRPr="00A80257">
              <w:rPr>
                <w:b/>
                <w:bCs/>
              </w:rPr>
              <w:lastRenderedPageBreak/>
              <w:t>Организация процессов модернизации и модификации автотранспортных средств</w:t>
            </w:r>
          </w:p>
        </w:tc>
        <w:tc>
          <w:tcPr>
            <w:tcW w:w="2616" w:type="dxa"/>
          </w:tcPr>
          <w:p w:rsidR="00A80257" w:rsidRDefault="00A80257" w:rsidP="000B2129">
            <w:pPr>
              <w:ind w:right="-108"/>
            </w:pPr>
            <w:r>
              <w:t>Тема 1.8.</w:t>
            </w:r>
          </w:p>
          <w:p w:rsidR="00A80257" w:rsidRDefault="00A80257" w:rsidP="000B2129">
            <w:pPr>
              <w:ind w:right="-108"/>
            </w:pPr>
            <w:r w:rsidRPr="00A80257">
              <w:t>Оценка технического состояния производственного оборудования.</w:t>
            </w:r>
          </w:p>
        </w:tc>
        <w:tc>
          <w:tcPr>
            <w:tcW w:w="3684" w:type="dxa"/>
          </w:tcPr>
          <w:p w:rsidR="00901520" w:rsidRPr="00901520" w:rsidRDefault="00901520" w:rsidP="00901520">
            <w:r w:rsidRPr="00901520">
              <w:t>Визуально</w:t>
            </w:r>
            <w:r w:rsidR="00EE11DC">
              <w:t>е определение технического состояния</w:t>
            </w:r>
            <w:r w:rsidRPr="00901520">
              <w:t xml:space="preserve"> производственного оборудования;</w:t>
            </w:r>
          </w:p>
          <w:p w:rsidR="00901520" w:rsidRPr="00901520" w:rsidRDefault="00EE11DC" w:rsidP="00901520">
            <w:r>
              <w:t>Определение наименований и назначений</w:t>
            </w:r>
            <w:r w:rsidR="00901520" w:rsidRPr="00901520">
              <w:t xml:space="preserve"> технологического оборудования;</w:t>
            </w:r>
          </w:p>
          <w:p w:rsidR="00901520" w:rsidRPr="00901520" w:rsidRDefault="00901520" w:rsidP="00901520">
            <w:r w:rsidRPr="00901520">
              <w:t>Подб</w:t>
            </w:r>
            <w:r w:rsidR="00EE11DC">
              <w:t>ор</w:t>
            </w:r>
            <w:r w:rsidRPr="00901520">
              <w:t xml:space="preserve"> инструмент</w:t>
            </w:r>
            <w:r w:rsidR="00EE11DC">
              <w:t>а и материала</w:t>
            </w:r>
            <w:r w:rsidRPr="00901520">
              <w:t xml:space="preserve"> для оценки технического состояния производственного оборудования;</w:t>
            </w:r>
          </w:p>
          <w:p w:rsidR="00901520" w:rsidRPr="00901520" w:rsidRDefault="00EE11DC" w:rsidP="00901520">
            <w:r>
              <w:t>Определение потребности</w:t>
            </w:r>
            <w:r w:rsidR="00901520" w:rsidRPr="00901520">
              <w:t xml:space="preserve"> в новом технологическом оборудовании;</w:t>
            </w:r>
          </w:p>
          <w:p w:rsidR="00A80257" w:rsidRDefault="00A80257" w:rsidP="00901520"/>
          <w:p w:rsidR="00EE11DC" w:rsidRDefault="00EE11DC" w:rsidP="00901520"/>
          <w:p w:rsidR="00EE11DC" w:rsidRDefault="00EE11DC" w:rsidP="00901520"/>
        </w:tc>
        <w:tc>
          <w:tcPr>
            <w:tcW w:w="5061" w:type="dxa"/>
          </w:tcPr>
          <w:p w:rsidR="00A80257" w:rsidRPr="00095ECD" w:rsidRDefault="00095ECD" w:rsidP="00095ECD">
            <w:pPr>
              <w:ind w:hanging="108"/>
            </w:pPr>
            <w:r w:rsidRPr="00095ECD">
              <w:t>МДК. 03.01. Особенности конструкций автотранспортных средств</w:t>
            </w:r>
          </w:p>
          <w:p w:rsidR="00095ECD" w:rsidRPr="00095ECD" w:rsidRDefault="00095ECD" w:rsidP="00095ECD">
            <w:pPr>
              <w:ind w:hanging="108"/>
            </w:pPr>
            <w:r w:rsidRPr="00095ECD">
              <w:t>МДК.03.03 Тюнинг автомобилей</w:t>
            </w:r>
          </w:p>
          <w:p w:rsidR="00095ECD" w:rsidRPr="00095ECD" w:rsidRDefault="00095ECD" w:rsidP="00095ECD">
            <w:pPr>
              <w:ind w:hanging="108"/>
            </w:pPr>
            <w:r w:rsidRPr="00095ECD">
              <w:t>МДК.03.02 Организация работ по модернизации автотранспортных средств</w:t>
            </w:r>
          </w:p>
        </w:tc>
        <w:tc>
          <w:tcPr>
            <w:tcW w:w="1176" w:type="dxa"/>
          </w:tcPr>
          <w:p w:rsidR="00A80257" w:rsidRDefault="00E7536A" w:rsidP="000B2129">
            <w:pPr>
              <w:jc w:val="center"/>
            </w:pPr>
            <w:r>
              <w:t>7,2</w:t>
            </w:r>
          </w:p>
        </w:tc>
      </w:tr>
      <w:tr w:rsidR="00A80257" w:rsidRPr="00284F87" w:rsidTr="002305F1">
        <w:trPr>
          <w:trHeight w:val="252"/>
        </w:trPr>
        <w:tc>
          <w:tcPr>
            <w:tcW w:w="2259" w:type="dxa"/>
          </w:tcPr>
          <w:p w:rsidR="00A80257" w:rsidRPr="00381FB1" w:rsidRDefault="00A80257" w:rsidP="000B2129">
            <w:pPr>
              <w:snapToGrid w:val="0"/>
              <w:jc w:val="center"/>
              <w:rPr>
                <w:b/>
                <w:bCs/>
              </w:rPr>
            </w:pPr>
            <w:r w:rsidRPr="00A80257">
              <w:rPr>
                <w:b/>
                <w:bCs/>
              </w:rPr>
              <w:t>Организация процессов модернизации и модификации автотранспортных средств</w:t>
            </w:r>
          </w:p>
        </w:tc>
        <w:tc>
          <w:tcPr>
            <w:tcW w:w="2616" w:type="dxa"/>
          </w:tcPr>
          <w:p w:rsidR="00A80257" w:rsidRDefault="00A80257" w:rsidP="000B2129">
            <w:pPr>
              <w:ind w:right="-108"/>
            </w:pPr>
            <w:r>
              <w:t>Тема 1.9.</w:t>
            </w:r>
          </w:p>
          <w:p w:rsidR="00A80257" w:rsidRDefault="00A80257" w:rsidP="000B2129">
            <w:pPr>
              <w:ind w:right="-108"/>
            </w:pPr>
            <w:r w:rsidRPr="00A80257">
              <w:t>Проведение регламентных работ по техническому обслуживанию и ремонту производственного оборудования.</w:t>
            </w:r>
          </w:p>
        </w:tc>
        <w:tc>
          <w:tcPr>
            <w:tcW w:w="3684" w:type="dxa"/>
          </w:tcPr>
          <w:p w:rsidR="00901520" w:rsidRPr="00901520" w:rsidRDefault="00901520" w:rsidP="00901520">
            <w:r w:rsidRPr="00901520">
              <w:t>Составл</w:t>
            </w:r>
            <w:r w:rsidR="00EE11DC">
              <w:t>ение графиков</w:t>
            </w:r>
            <w:r w:rsidRPr="00901520">
              <w:t xml:space="preserve"> обслуживания производственного оборудования;</w:t>
            </w:r>
          </w:p>
          <w:p w:rsidR="00901520" w:rsidRPr="00901520" w:rsidRDefault="00901520" w:rsidP="00901520">
            <w:r w:rsidRPr="00901520">
              <w:t>Подб</w:t>
            </w:r>
            <w:r w:rsidR="00EE11DC">
              <w:t>ор</w:t>
            </w:r>
            <w:r w:rsidRPr="00901520">
              <w:t xml:space="preserve"> инструмент</w:t>
            </w:r>
            <w:r w:rsidR="00EE11DC">
              <w:t>а и материала</w:t>
            </w:r>
            <w:r w:rsidRPr="00901520">
              <w:t xml:space="preserve"> для проведения работ по техническому обслуживанию и ремонту производственного оборудования;</w:t>
            </w:r>
          </w:p>
          <w:p w:rsidR="00A80257" w:rsidRDefault="00901520" w:rsidP="00EE11DC">
            <w:r w:rsidRPr="00901520">
              <w:t>Настр</w:t>
            </w:r>
            <w:r w:rsidR="00EE11DC">
              <w:t xml:space="preserve">ойка производственного </w:t>
            </w:r>
            <w:r w:rsidR="00EE11DC">
              <w:lastRenderedPageBreak/>
              <w:t>оборудования и проведение необходимых регулировок.</w:t>
            </w:r>
          </w:p>
        </w:tc>
        <w:tc>
          <w:tcPr>
            <w:tcW w:w="5061" w:type="dxa"/>
          </w:tcPr>
          <w:p w:rsidR="00095ECD" w:rsidRPr="00095ECD" w:rsidRDefault="00095ECD" w:rsidP="00095ECD">
            <w:pPr>
              <w:ind w:hanging="108"/>
            </w:pPr>
            <w:r w:rsidRPr="00095ECD">
              <w:lastRenderedPageBreak/>
              <w:t>МДК.03.04. Производственное оборудование</w:t>
            </w:r>
          </w:p>
          <w:p w:rsidR="00A80257" w:rsidRPr="00095ECD" w:rsidRDefault="00A80257" w:rsidP="00095ECD">
            <w:pPr>
              <w:ind w:hanging="108"/>
            </w:pPr>
          </w:p>
        </w:tc>
        <w:tc>
          <w:tcPr>
            <w:tcW w:w="1176" w:type="dxa"/>
          </w:tcPr>
          <w:p w:rsidR="00A80257" w:rsidRDefault="00E7536A" w:rsidP="000B2129">
            <w:pPr>
              <w:jc w:val="center"/>
            </w:pPr>
            <w:r>
              <w:t>7,2</w:t>
            </w:r>
          </w:p>
        </w:tc>
      </w:tr>
      <w:tr w:rsidR="00A80257" w:rsidRPr="00284F87" w:rsidTr="002305F1">
        <w:trPr>
          <w:trHeight w:val="252"/>
        </w:trPr>
        <w:tc>
          <w:tcPr>
            <w:tcW w:w="2259" w:type="dxa"/>
          </w:tcPr>
          <w:p w:rsidR="00A80257" w:rsidRPr="00381FB1" w:rsidRDefault="00A80257" w:rsidP="000B2129">
            <w:pPr>
              <w:snapToGrid w:val="0"/>
              <w:jc w:val="center"/>
              <w:rPr>
                <w:b/>
                <w:bCs/>
              </w:rPr>
            </w:pPr>
            <w:r w:rsidRPr="00A80257">
              <w:rPr>
                <w:b/>
                <w:bCs/>
              </w:rPr>
              <w:lastRenderedPageBreak/>
              <w:t>Организация процессов модернизации и модификации автотранспортных средств</w:t>
            </w:r>
          </w:p>
        </w:tc>
        <w:tc>
          <w:tcPr>
            <w:tcW w:w="2616" w:type="dxa"/>
          </w:tcPr>
          <w:p w:rsidR="00A80257" w:rsidRDefault="00A80257" w:rsidP="000B2129">
            <w:pPr>
              <w:ind w:right="-108"/>
            </w:pPr>
            <w:r>
              <w:t>Тема 1.10.</w:t>
            </w:r>
          </w:p>
          <w:p w:rsidR="00A80257" w:rsidRDefault="00A80257" w:rsidP="000B2129">
            <w:pPr>
              <w:ind w:right="-108"/>
            </w:pPr>
            <w:r w:rsidRPr="00A80257">
              <w:t>Определение интенсивности изнашивания деталей производственного оборудования и прогнозирование остаточного ресурса.</w:t>
            </w:r>
          </w:p>
        </w:tc>
        <w:tc>
          <w:tcPr>
            <w:tcW w:w="3684" w:type="dxa"/>
          </w:tcPr>
          <w:p w:rsidR="00901520" w:rsidRPr="00901520" w:rsidRDefault="00901520" w:rsidP="00901520">
            <w:r w:rsidRPr="00901520">
              <w:t>Прогнозир</w:t>
            </w:r>
            <w:r w:rsidR="008013E4">
              <w:t>ование интенсивности</w:t>
            </w:r>
            <w:r w:rsidRPr="00901520">
              <w:t xml:space="preserve"> изнашивания деталей и узлов оборудования;</w:t>
            </w:r>
          </w:p>
          <w:p w:rsidR="00901520" w:rsidRPr="00901520" w:rsidRDefault="00901520" w:rsidP="00901520">
            <w:r w:rsidRPr="00901520">
              <w:t>Определ</w:t>
            </w:r>
            <w:r w:rsidR="008013E4">
              <w:t>ениестепени загруженности и степени</w:t>
            </w:r>
            <w:r w:rsidRPr="00901520">
              <w:t xml:space="preserve"> интенсивности использования производственного оборудования;</w:t>
            </w:r>
          </w:p>
          <w:p w:rsidR="00901520" w:rsidRPr="00901520" w:rsidRDefault="00901520" w:rsidP="00901520">
            <w:r w:rsidRPr="00901520">
              <w:t>Диагностиро</w:t>
            </w:r>
            <w:r w:rsidR="008013E4">
              <w:t>вание оборудования</w:t>
            </w:r>
            <w:r w:rsidRPr="00901520">
              <w:t>, используя встроенные и внешние средства диагностики;</w:t>
            </w:r>
          </w:p>
          <w:p w:rsidR="00901520" w:rsidRPr="00901520" w:rsidRDefault="00901520" w:rsidP="00901520">
            <w:r w:rsidRPr="00901520">
              <w:t>При</w:t>
            </w:r>
            <w:r w:rsidR="008013E4">
              <w:t>менение современных методов</w:t>
            </w:r>
            <w:r w:rsidRPr="00901520">
              <w:t xml:space="preserve"> расчетов с использованием программного обеспечения ПК;</w:t>
            </w:r>
          </w:p>
          <w:p w:rsidR="00A80257" w:rsidRDefault="00A80257" w:rsidP="00901520"/>
        </w:tc>
        <w:tc>
          <w:tcPr>
            <w:tcW w:w="5061" w:type="dxa"/>
          </w:tcPr>
          <w:p w:rsidR="00095ECD" w:rsidRPr="00095ECD" w:rsidRDefault="00095ECD" w:rsidP="00095ECD">
            <w:pPr>
              <w:ind w:hanging="108"/>
            </w:pPr>
            <w:r w:rsidRPr="00095ECD">
              <w:t>МДК. 03.01. Особенности конструкций автотранспортных средств</w:t>
            </w:r>
          </w:p>
          <w:p w:rsidR="00095ECD" w:rsidRPr="00095ECD" w:rsidRDefault="00095ECD" w:rsidP="00095ECD">
            <w:pPr>
              <w:ind w:hanging="108"/>
            </w:pPr>
            <w:r w:rsidRPr="00095ECD">
              <w:t>МДК.03.03 Тюнинг автомобилей</w:t>
            </w:r>
          </w:p>
          <w:p w:rsidR="00A80257" w:rsidRPr="00095ECD" w:rsidRDefault="00095ECD" w:rsidP="00095ECD">
            <w:pPr>
              <w:ind w:hanging="108"/>
            </w:pPr>
            <w:r w:rsidRPr="00095ECD">
              <w:t>МДК.03.02 Организация работ по модернизации автотранспортных средств</w:t>
            </w:r>
          </w:p>
          <w:p w:rsidR="00095ECD" w:rsidRPr="00095ECD" w:rsidRDefault="00095ECD" w:rsidP="00095ECD">
            <w:pPr>
              <w:ind w:hanging="108"/>
            </w:pPr>
            <w:r w:rsidRPr="00095ECD">
              <w:t>МДК.03.04. Производственное оборудование</w:t>
            </w:r>
          </w:p>
          <w:p w:rsidR="00095ECD" w:rsidRPr="00095ECD" w:rsidRDefault="00095ECD" w:rsidP="00095ECD">
            <w:pPr>
              <w:ind w:hanging="108"/>
            </w:pPr>
          </w:p>
        </w:tc>
        <w:tc>
          <w:tcPr>
            <w:tcW w:w="1176" w:type="dxa"/>
          </w:tcPr>
          <w:p w:rsidR="00A80257" w:rsidRDefault="00E7536A" w:rsidP="000B2129">
            <w:pPr>
              <w:jc w:val="center"/>
            </w:pPr>
            <w:r>
              <w:t>7,2</w:t>
            </w:r>
          </w:p>
        </w:tc>
      </w:tr>
      <w:tr w:rsidR="000B2129" w:rsidRPr="00284F87" w:rsidTr="002305F1">
        <w:trPr>
          <w:trHeight w:val="252"/>
        </w:trPr>
        <w:tc>
          <w:tcPr>
            <w:tcW w:w="2259" w:type="dxa"/>
          </w:tcPr>
          <w:p w:rsidR="000B2129" w:rsidRPr="00381FB1" w:rsidRDefault="000B2129" w:rsidP="000B212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616" w:type="dxa"/>
          </w:tcPr>
          <w:p w:rsidR="000B2129" w:rsidRPr="00284F87" w:rsidRDefault="000B2129" w:rsidP="000B2129">
            <w:pPr>
              <w:ind w:right="-108"/>
            </w:pPr>
          </w:p>
        </w:tc>
        <w:tc>
          <w:tcPr>
            <w:tcW w:w="3684" w:type="dxa"/>
          </w:tcPr>
          <w:p w:rsidR="000B2129" w:rsidRDefault="000B2129" w:rsidP="000B2129"/>
        </w:tc>
        <w:tc>
          <w:tcPr>
            <w:tcW w:w="5061" w:type="dxa"/>
          </w:tcPr>
          <w:p w:rsidR="000B2129" w:rsidRPr="0025145C" w:rsidRDefault="000B2129" w:rsidP="002F7F0D">
            <w:pPr>
              <w:tabs>
                <w:tab w:val="left" w:pos="3870"/>
              </w:tabs>
              <w:rPr>
                <w:b/>
              </w:rPr>
            </w:pPr>
            <w:r>
              <w:rPr>
                <w:rFonts w:eastAsia="Calibri"/>
                <w:b/>
              </w:rPr>
              <w:t xml:space="preserve">ИТОГО: </w:t>
            </w:r>
            <w:r w:rsidR="002F7F0D">
              <w:rPr>
                <w:b/>
              </w:rPr>
              <w:t>72</w:t>
            </w:r>
            <w:r w:rsidR="00415E01">
              <w:rPr>
                <w:b/>
              </w:rPr>
              <w:t>часа/</w:t>
            </w:r>
            <w:r w:rsidR="002F7F0D">
              <w:rPr>
                <w:b/>
              </w:rPr>
              <w:t>2</w:t>
            </w:r>
            <w:r>
              <w:rPr>
                <w:b/>
              </w:rPr>
              <w:t xml:space="preserve"> недели</w:t>
            </w:r>
          </w:p>
        </w:tc>
        <w:tc>
          <w:tcPr>
            <w:tcW w:w="1176" w:type="dxa"/>
          </w:tcPr>
          <w:p w:rsidR="000B2129" w:rsidRDefault="000B2129" w:rsidP="000B2129">
            <w:pPr>
              <w:jc w:val="center"/>
            </w:pPr>
          </w:p>
        </w:tc>
      </w:tr>
      <w:tr w:rsidR="000B2129" w:rsidRPr="00284F87" w:rsidTr="002305F1">
        <w:trPr>
          <w:trHeight w:val="252"/>
        </w:trPr>
        <w:tc>
          <w:tcPr>
            <w:tcW w:w="2259" w:type="dxa"/>
          </w:tcPr>
          <w:p w:rsidR="000B2129" w:rsidRPr="00381FB1" w:rsidRDefault="000B2129" w:rsidP="000B212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616" w:type="dxa"/>
          </w:tcPr>
          <w:p w:rsidR="000B2129" w:rsidRPr="00284F87" w:rsidRDefault="000B2129" w:rsidP="000B2129">
            <w:pPr>
              <w:ind w:right="-108"/>
            </w:pPr>
          </w:p>
        </w:tc>
        <w:tc>
          <w:tcPr>
            <w:tcW w:w="3684" w:type="dxa"/>
          </w:tcPr>
          <w:p w:rsidR="000B2129" w:rsidRDefault="000B2129" w:rsidP="000B2129"/>
        </w:tc>
        <w:tc>
          <w:tcPr>
            <w:tcW w:w="5061" w:type="dxa"/>
          </w:tcPr>
          <w:p w:rsidR="000B2129" w:rsidRPr="0025145C" w:rsidRDefault="000B2129" w:rsidP="002F7F0D">
            <w:pPr>
              <w:tabs>
                <w:tab w:val="left" w:pos="2985"/>
              </w:tabs>
              <w:rPr>
                <w:b/>
              </w:rPr>
            </w:pPr>
            <w:r>
              <w:rPr>
                <w:rFonts w:eastAsia="Calibri"/>
                <w:b/>
              </w:rPr>
              <w:t xml:space="preserve">ВСЕГО:  </w:t>
            </w:r>
            <w:r w:rsidR="002F7F0D">
              <w:rPr>
                <w:b/>
              </w:rPr>
              <w:t>72</w:t>
            </w:r>
            <w:r w:rsidRPr="00381FB1">
              <w:rPr>
                <w:b/>
              </w:rPr>
              <w:t>час</w:t>
            </w:r>
            <w:r w:rsidR="00415E01">
              <w:rPr>
                <w:b/>
              </w:rPr>
              <w:t>ов</w:t>
            </w:r>
            <w:r w:rsidRPr="00381FB1">
              <w:rPr>
                <w:b/>
              </w:rPr>
              <w:t xml:space="preserve">/ </w:t>
            </w:r>
            <w:r w:rsidR="002F7F0D">
              <w:rPr>
                <w:b/>
              </w:rPr>
              <w:t>2</w:t>
            </w:r>
            <w:r w:rsidRPr="00381FB1">
              <w:rPr>
                <w:b/>
              </w:rPr>
              <w:t xml:space="preserve"> недел</w:t>
            </w:r>
            <w:r w:rsidR="002F7F0D">
              <w:rPr>
                <w:b/>
              </w:rPr>
              <w:t>и</w:t>
            </w:r>
          </w:p>
        </w:tc>
        <w:tc>
          <w:tcPr>
            <w:tcW w:w="1176" w:type="dxa"/>
          </w:tcPr>
          <w:p w:rsidR="000B2129" w:rsidRDefault="000B2129" w:rsidP="000B2129">
            <w:pPr>
              <w:jc w:val="center"/>
            </w:pPr>
          </w:p>
        </w:tc>
      </w:tr>
    </w:tbl>
    <w:p w:rsidR="009C3430" w:rsidRDefault="009C3430"/>
    <w:p w:rsidR="009C3430" w:rsidRDefault="009C3430"/>
    <w:p w:rsidR="00EC0351" w:rsidRDefault="00EC0351" w:rsidP="009C3430">
      <w:pPr>
        <w:shd w:val="clear" w:color="auto" w:fill="FFFFFF"/>
        <w:spacing w:line="360" w:lineRule="auto"/>
        <w:jc w:val="center"/>
        <w:rPr>
          <w:b/>
          <w:bCs/>
          <w:color w:val="000000"/>
          <w:spacing w:val="2"/>
          <w:sz w:val="28"/>
          <w:szCs w:val="28"/>
        </w:rPr>
        <w:sectPr w:rsidR="00EC0351" w:rsidSect="00EC0351">
          <w:pgSz w:w="16838" w:h="11906" w:orient="landscape"/>
          <w:pgMar w:top="1077" w:right="1440" w:bottom="1077" w:left="1440" w:header="709" w:footer="709" w:gutter="0"/>
          <w:cols w:space="708"/>
          <w:docGrid w:linePitch="360"/>
        </w:sectPr>
      </w:pPr>
    </w:p>
    <w:p w:rsidR="009C3430" w:rsidRPr="00490AE7" w:rsidRDefault="009C3430" w:rsidP="008761CE">
      <w:pPr>
        <w:pStyle w:val="af1"/>
      </w:pPr>
      <w:bookmarkStart w:id="4" w:name="_Toc513152810"/>
      <w:r w:rsidRPr="00490AE7">
        <w:lastRenderedPageBreak/>
        <w:t xml:space="preserve">4. УСЛОВИЯ ОРГАНИЗАЦИИ И ПРОВЕДЕНИЯ </w:t>
      </w:r>
      <w:r>
        <w:t xml:space="preserve">ПРОИЗВОДСТВЕННОЙ </w:t>
      </w:r>
      <w:r w:rsidRPr="00490AE7">
        <w:rPr>
          <w:spacing w:val="-3"/>
        </w:rPr>
        <w:t>ПРАКТИКИ</w:t>
      </w:r>
      <w:bookmarkEnd w:id="4"/>
    </w:p>
    <w:p w:rsidR="009C3430" w:rsidRDefault="009C3430" w:rsidP="009C3430">
      <w:pPr>
        <w:spacing w:line="336" w:lineRule="auto"/>
        <w:ind w:left="142" w:firstLine="573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производственной практики предусматривает следующую документацию:</w:t>
      </w:r>
    </w:p>
    <w:p w:rsidR="009C3430" w:rsidRPr="00400BDD" w:rsidRDefault="009C3430" w:rsidP="009C3430">
      <w:pPr>
        <w:spacing w:line="336" w:lineRule="auto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noProof/>
          <w:sz w:val="28"/>
          <w:szCs w:val="28"/>
        </w:rPr>
        <w:t>ф</w:t>
      </w:r>
      <w:r w:rsidRPr="001D65E0">
        <w:rPr>
          <w:noProof/>
          <w:sz w:val="28"/>
          <w:szCs w:val="28"/>
        </w:rPr>
        <w:t>едеральный государственный  обр</w:t>
      </w:r>
      <w:r>
        <w:rPr>
          <w:noProof/>
          <w:sz w:val="28"/>
          <w:szCs w:val="28"/>
        </w:rPr>
        <w:t>азовательный стандарт среднего</w:t>
      </w:r>
      <w:r w:rsidRPr="001D65E0">
        <w:rPr>
          <w:noProof/>
          <w:sz w:val="28"/>
          <w:szCs w:val="28"/>
        </w:rPr>
        <w:t xml:space="preserve"> профессионального образования </w:t>
      </w:r>
      <w:r>
        <w:rPr>
          <w:bCs/>
          <w:color w:val="000000"/>
          <w:spacing w:val="-1"/>
          <w:sz w:val="28"/>
          <w:szCs w:val="28"/>
        </w:rPr>
        <w:t xml:space="preserve">по специальности </w:t>
      </w:r>
      <w:r w:rsidR="002009FD">
        <w:rPr>
          <w:bCs/>
          <w:color w:val="000000"/>
          <w:spacing w:val="-1"/>
          <w:sz w:val="28"/>
          <w:szCs w:val="28"/>
        </w:rPr>
        <w:t>23.02.07</w:t>
      </w:r>
      <w:r>
        <w:rPr>
          <w:bCs/>
          <w:color w:val="000000"/>
          <w:spacing w:val="-1"/>
          <w:sz w:val="28"/>
          <w:szCs w:val="28"/>
        </w:rPr>
        <w:t xml:space="preserve"> «</w:t>
      </w:r>
      <w:r w:rsidR="002009FD" w:rsidRPr="002009FD">
        <w:rPr>
          <w:bCs/>
          <w:color w:val="000000"/>
          <w:spacing w:val="-1"/>
          <w:sz w:val="28"/>
          <w:szCs w:val="28"/>
        </w:rPr>
        <w:t>Техническое обслуживание и ремонт двигателей, систем и агрегатов автомобилей</w:t>
      </w:r>
      <w:r>
        <w:rPr>
          <w:bCs/>
          <w:color w:val="000000"/>
          <w:spacing w:val="-1"/>
          <w:sz w:val="28"/>
          <w:szCs w:val="28"/>
        </w:rPr>
        <w:t xml:space="preserve">». </w:t>
      </w:r>
      <w:r w:rsidRPr="00E72DD7">
        <w:rPr>
          <w:bCs/>
          <w:sz w:val="28"/>
          <w:szCs w:val="28"/>
        </w:rPr>
        <w:t xml:space="preserve">Приказ Министерства образования и науки </w:t>
      </w:r>
      <w:r w:rsidRPr="00400BDD">
        <w:rPr>
          <w:bCs/>
          <w:sz w:val="28"/>
          <w:szCs w:val="28"/>
        </w:rPr>
        <w:t>Российской Федерации</w:t>
      </w:r>
      <w:r w:rsidRPr="00C75F53">
        <w:rPr>
          <w:sz w:val="28"/>
          <w:szCs w:val="28"/>
        </w:rPr>
        <w:t xml:space="preserve">от </w:t>
      </w:r>
      <w:r w:rsidR="00A234B8" w:rsidRPr="00C75F53">
        <w:rPr>
          <w:sz w:val="28"/>
          <w:szCs w:val="28"/>
        </w:rPr>
        <w:t>9 декабря 2016 г.</w:t>
      </w:r>
      <w:r w:rsidRPr="00C75F53">
        <w:rPr>
          <w:sz w:val="28"/>
          <w:szCs w:val="28"/>
        </w:rPr>
        <w:t xml:space="preserve"> № </w:t>
      </w:r>
      <w:r w:rsidR="00A234B8" w:rsidRPr="00C75F53">
        <w:rPr>
          <w:sz w:val="28"/>
          <w:szCs w:val="28"/>
        </w:rPr>
        <w:t>1568</w:t>
      </w:r>
      <w:r w:rsidRPr="00C75F53">
        <w:rPr>
          <w:sz w:val="28"/>
          <w:szCs w:val="28"/>
        </w:rPr>
        <w:t>;</w:t>
      </w:r>
    </w:p>
    <w:p w:rsidR="009C3430" w:rsidRDefault="009C3430" w:rsidP="009C3430">
      <w:pPr>
        <w:spacing w:line="336" w:lineRule="auto"/>
        <w:ind w:left="142" w:hanging="142"/>
        <w:jc w:val="both"/>
        <w:rPr>
          <w:sz w:val="28"/>
          <w:szCs w:val="28"/>
        </w:rPr>
      </w:pPr>
      <w:r w:rsidRPr="00400BDD">
        <w:rPr>
          <w:rStyle w:val="a9"/>
          <w:b w:val="0"/>
          <w:sz w:val="28"/>
          <w:szCs w:val="28"/>
        </w:rPr>
        <w:t xml:space="preserve">- положение об учебной практике (производственном обучении) и производственной практике обучающихся, осваивающих основные профессиональные образовательные программы среднегопрофессионального образования. </w:t>
      </w:r>
      <w:r w:rsidRPr="00400BDD">
        <w:rPr>
          <w:bCs/>
          <w:sz w:val="28"/>
          <w:szCs w:val="28"/>
        </w:rPr>
        <w:t>Приказ</w:t>
      </w:r>
      <w:r w:rsidRPr="00E72DD7">
        <w:rPr>
          <w:bCs/>
          <w:sz w:val="28"/>
          <w:szCs w:val="28"/>
        </w:rPr>
        <w:t xml:space="preserve"> Минист</w:t>
      </w:r>
      <w:r>
        <w:rPr>
          <w:bCs/>
          <w:sz w:val="28"/>
          <w:szCs w:val="28"/>
        </w:rPr>
        <w:t xml:space="preserve">ерства образования и </w:t>
      </w:r>
      <w:r w:rsidRPr="00E72DD7">
        <w:rPr>
          <w:bCs/>
          <w:sz w:val="28"/>
          <w:szCs w:val="28"/>
        </w:rPr>
        <w:t>науки Российской Федерации</w:t>
      </w:r>
      <w:r>
        <w:rPr>
          <w:sz w:val="28"/>
          <w:szCs w:val="28"/>
        </w:rPr>
        <w:t xml:space="preserve">от </w:t>
      </w:r>
      <w:r w:rsidR="00C75F53">
        <w:rPr>
          <w:sz w:val="28"/>
          <w:szCs w:val="28"/>
        </w:rPr>
        <w:t>12декабря 2016 г.</w:t>
      </w:r>
      <w:r>
        <w:rPr>
          <w:sz w:val="28"/>
          <w:szCs w:val="28"/>
        </w:rPr>
        <w:t xml:space="preserve"> № 674;</w:t>
      </w:r>
    </w:p>
    <w:p w:rsidR="009C3430" w:rsidRDefault="009C3430" w:rsidP="009C3430">
      <w:pPr>
        <w:spacing w:line="336" w:lineRule="auto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</w:t>
      </w:r>
      <w:r w:rsidRPr="005743C4">
        <w:rPr>
          <w:sz w:val="28"/>
          <w:szCs w:val="28"/>
        </w:rPr>
        <w:t xml:space="preserve">екомендации по организации и проведению учебной и производственной практики студентов, осваивающих основные профессиональные образовательные программы среднего профессионального образования. (Учебно-методический центр по профессиональному образованию  </w:t>
      </w:r>
      <w:r w:rsidRPr="00C75F53">
        <w:rPr>
          <w:sz w:val="28"/>
          <w:szCs w:val="28"/>
        </w:rPr>
        <w:t>Департамента</w:t>
      </w:r>
      <w:r w:rsidR="00C75F53" w:rsidRPr="00C75F53">
        <w:rPr>
          <w:sz w:val="28"/>
          <w:szCs w:val="28"/>
        </w:rPr>
        <w:t xml:space="preserve"> образования города Москвы, 2016</w:t>
      </w:r>
      <w:r w:rsidRPr="00C75F53">
        <w:rPr>
          <w:sz w:val="28"/>
          <w:szCs w:val="28"/>
        </w:rPr>
        <w:t>г.).</w:t>
      </w:r>
    </w:p>
    <w:p w:rsidR="009C3430" w:rsidRDefault="009C3430" w:rsidP="009C3430">
      <w:pPr>
        <w:spacing w:line="336" w:lineRule="auto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рабочую программу междисциплинарного курса профессионального модуля ПМ.02.  по специальности </w:t>
      </w:r>
      <w:r w:rsidR="00F00DB2">
        <w:rPr>
          <w:sz w:val="28"/>
          <w:szCs w:val="28"/>
        </w:rPr>
        <w:t>23.02.07</w:t>
      </w:r>
      <w:r w:rsidRPr="00396E9F">
        <w:rPr>
          <w:sz w:val="28"/>
          <w:szCs w:val="28"/>
        </w:rPr>
        <w:t>«</w:t>
      </w:r>
      <w:r w:rsidR="00F00DB2" w:rsidRPr="00F00DB2">
        <w:rPr>
          <w:bCs/>
          <w:sz w:val="28"/>
          <w:szCs w:val="28"/>
        </w:rPr>
        <w:t>Техническое обслуживание и ремонт двигателей, систем и агрегатов автомобилей</w:t>
      </w:r>
      <w:r>
        <w:rPr>
          <w:sz w:val="28"/>
          <w:szCs w:val="28"/>
        </w:rPr>
        <w:t xml:space="preserve">»: </w:t>
      </w:r>
    </w:p>
    <w:p w:rsidR="009C3430" w:rsidRPr="00490AE7" w:rsidRDefault="009C3430" w:rsidP="009C3430">
      <w:pPr>
        <w:shd w:val="clear" w:color="auto" w:fill="FFFFFF"/>
        <w:tabs>
          <w:tab w:val="left" w:pos="547"/>
        </w:tabs>
        <w:spacing w:line="336" w:lineRule="auto"/>
        <w:ind w:hanging="284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Pr="00490AE7">
        <w:rPr>
          <w:color w:val="000000"/>
          <w:spacing w:val="-1"/>
          <w:sz w:val="28"/>
          <w:szCs w:val="28"/>
        </w:rPr>
        <w:t xml:space="preserve">- </w:t>
      </w:r>
      <w:r>
        <w:rPr>
          <w:color w:val="000000"/>
          <w:spacing w:val="-1"/>
          <w:sz w:val="28"/>
          <w:szCs w:val="28"/>
        </w:rPr>
        <w:t xml:space="preserve">рабочая </w:t>
      </w:r>
      <w:r w:rsidRPr="00490AE7">
        <w:rPr>
          <w:color w:val="000000"/>
          <w:spacing w:val="-1"/>
          <w:sz w:val="28"/>
          <w:szCs w:val="28"/>
        </w:rPr>
        <w:t xml:space="preserve">программа </w:t>
      </w:r>
      <w:r>
        <w:rPr>
          <w:color w:val="000000"/>
          <w:spacing w:val="-1"/>
          <w:sz w:val="28"/>
          <w:szCs w:val="28"/>
        </w:rPr>
        <w:t xml:space="preserve">производственной </w:t>
      </w:r>
      <w:r w:rsidRPr="00490AE7">
        <w:rPr>
          <w:color w:val="000000"/>
          <w:spacing w:val="-1"/>
          <w:sz w:val="28"/>
          <w:szCs w:val="28"/>
        </w:rPr>
        <w:t xml:space="preserve"> практики;</w:t>
      </w:r>
    </w:p>
    <w:p w:rsidR="009C3430" w:rsidRPr="00490AE7" w:rsidRDefault="009C3430" w:rsidP="009C3430">
      <w:pPr>
        <w:shd w:val="clear" w:color="auto" w:fill="FFFFFF"/>
        <w:tabs>
          <w:tab w:val="left" w:pos="547"/>
        </w:tabs>
        <w:spacing w:line="360" w:lineRule="auto"/>
        <w:ind w:hanging="284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 w:rsidRPr="00490AE7">
        <w:rPr>
          <w:color w:val="000000"/>
          <w:spacing w:val="-2"/>
          <w:sz w:val="28"/>
          <w:szCs w:val="28"/>
        </w:rPr>
        <w:t>- приказ о назначении руководителя практики от колледжа;</w:t>
      </w:r>
    </w:p>
    <w:p w:rsidR="009C3430" w:rsidRDefault="009C3430" w:rsidP="009C3430">
      <w:pPr>
        <w:shd w:val="clear" w:color="auto" w:fill="FFFFFF"/>
        <w:tabs>
          <w:tab w:val="left" w:pos="547"/>
        </w:tabs>
        <w:spacing w:line="360" w:lineRule="auto"/>
        <w:ind w:hanging="284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Pr="00490AE7">
        <w:rPr>
          <w:color w:val="000000"/>
          <w:spacing w:val="-1"/>
          <w:sz w:val="28"/>
          <w:szCs w:val="28"/>
        </w:rPr>
        <w:t>- график проведения практики.</w:t>
      </w:r>
    </w:p>
    <w:p w:rsidR="009C3430" w:rsidRDefault="009C3430" w:rsidP="009C3430">
      <w:pPr>
        <w:shd w:val="clear" w:color="auto" w:fill="FFFFFF"/>
        <w:tabs>
          <w:tab w:val="left" w:pos="547"/>
        </w:tabs>
        <w:spacing w:line="360" w:lineRule="auto"/>
        <w:ind w:hanging="284"/>
        <w:rPr>
          <w:color w:val="000000"/>
          <w:spacing w:val="-1"/>
          <w:sz w:val="28"/>
          <w:szCs w:val="28"/>
        </w:rPr>
      </w:pPr>
    </w:p>
    <w:p w:rsidR="009C3430" w:rsidRDefault="009C3430" w:rsidP="009C3430">
      <w:pPr>
        <w:shd w:val="clear" w:color="auto" w:fill="FFFFFF"/>
        <w:spacing w:line="360" w:lineRule="auto"/>
        <w:jc w:val="center"/>
        <w:rPr>
          <w:b/>
          <w:bCs/>
          <w:color w:val="000000"/>
          <w:spacing w:val="-1"/>
          <w:sz w:val="28"/>
          <w:szCs w:val="28"/>
        </w:rPr>
      </w:pPr>
      <w:r w:rsidRPr="00490AE7">
        <w:rPr>
          <w:b/>
          <w:bCs/>
          <w:color w:val="000000"/>
          <w:spacing w:val="-1"/>
          <w:sz w:val="28"/>
          <w:szCs w:val="28"/>
        </w:rPr>
        <w:t>4.2.Требования к учебно-методичес</w:t>
      </w:r>
      <w:r>
        <w:rPr>
          <w:b/>
          <w:bCs/>
          <w:color w:val="000000"/>
          <w:spacing w:val="-1"/>
          <w:sz w:val="28"/>
          <w:szCs w:val="28"/>
        </w:rPr>
        <w:t>кому обеспечению практики</w:t>
      </w:r>
    </w:p>
    <w:p w:rsidR="009C3430" w:rsidRPr="00490AE7" w:rsidRDefault="009C3430" w:rsidP="009C3430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</w:p>
    <w:p w:rsidR="009C3430" w:rsidRPr="00490AE7" w:rsidRDefault="009C3430" w:rsidP="009C3430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90AE7">
        <w:rPr>
          <w:color w:val="000000"/>
          <w:sz w:val="28"/>
          <w:szCs w:val="28"/>
        </w:rPr>
        <w:t xml:space="preserve">Реализация программы </w:t>
      </w:r>
      <w:r>
        <w:rPr>
          <w:color w:val="000000"/>
          <w:sz w:val="28"/>
          <w:szCs w:val="28"/>
        </w:rPr>
        <w:t>производственной практики  должна</w:t>
      </w:r>
      <w:r w:rsidRPr="00490AE7">
        <w:rPr>
          <w:color w:val="000000"/>
          <w:sz w:val="28"/>
          <w:szCs w:val="28"/>
        </w:rPr>
        <w:t xml:space="preserve"> обеспечиваться  доступом каждого студента к библиотечным фондам и базам </w:t>
      </w:r>
      <w:r w:rsidRPr="00490AE7">
        <w:rPr>
          <w:color w:val="000000"/>
          <w:sz w:val="28"/>
          <w:szCs w:val="28"/>
        </w:rPr>
        <w:lastRenderedPageBreak/>
        <w:t>данны</w:t>
      </w:r>
      <w:r>
        <w:rPr>
          <w:color w:val="000000"/>
          <w:sz w:val="28"/>
          <w:szCs w:val="28"/>
        </w:rPr>
        <w:t>х, по содержанию соответствующему</w:t>
      </w:r>
      <w:r w:rsidRPr="00490AE7">
        <w:rPr>
          <w:color w:val="000000"/>
          <w:sz w:val="28"/>
          <w:szCs w:val="28"/>
        </w:rPr>
        <w:t xml:space="preserve"> полному перечню специальных дисциплин,</w:t>
      </w:r>
      <w:r>
        <w:rPr>
          <w:color w:val="000000"/>
          <w:sz w:val="28"/>
          <w:szCs w:val="28"/>
        </w:rPr>
        <w:t xml:space="preserve"> а</w:t>
      </w:r>
      <w:r w:rsidRPr="00490AE7">
        <w:rPr>
          <w:color w:val="000000"/>
          <w:sz w:val="28"/>
          <w:szCs w:val="28"/>
        </w:rPr>
        <w:t xml:space="preserve"> также обеспечиваться наглядными пособиями, нормативной и учебно-методической документацией, </w:t>
      </w:r>
      <w:r>
        <w:rPr>
          <w:color w:val="000000"/>
          <w:sz w:val="28"/>
          <w:szCs w:val="28"/>
        </w:rPr>
        <w:t>технической</w:t>
      </w:r>
      <w:r w:rsidR="008E067F">
        <w:rPr>
          <w:color w:val="000000"/>
          <w:sz w:val="28"/>
          <w:szCs w:val="28"/>
        </w:rPr>
        <w:t xml:space="preserve"> и управленческой документацией </w:t>
      </w:r>
      <w:r w:rsidR="00280714">
        <w:rPr>
          <w:color w:val="000000"/>
          <w:sz w:val="28"/>
          <w:szCs w:val="28"/>
        </w:rPr>
        <w:t xml:space="preserve">по каждому этапу производственной практики </w:t>
      </w:r>
      <w:r w:rsidR="00280714" w:rsidRPr="00221577">
        <w:rPr>
          <w:sz w:val="28"/>
          <w:szCs w:val="28"/>
        </w:rPr>
        <w:t>(по профилю специальности</w:t>
      </w:r>
      <w:r w:rsidR="00280714">
        <w:rPr>
          <w:sz w:val="28"/>
          <w:szCs w:val="28"/>
        </w:rPr>
        <w:t xml:space="preserve"> и преддипломной)</w:t>
      </w:r>
      <w:r>
        <w:rPr>
          <w:color w:val="000000"/>
          <w:sz w:val="28"/>
          <w:szCs w:val="28"/>
        </w:rPr>
        <w:t>.</w:t>
      </w:r>
    </w:p>
    <w:p w:rsidR="009C3430" w:rsidRPr="00490AE7" w:rsidRDefault="009C3430" w:rsidP="009C3430">
      <w:pPr>
        <w:shd w:val="clear" w:color="auto" w:fill="FFFFFF"/>
        <w:spacing w:line="360" w:lineRule="auto"/>
        <w:ind w:firstLine="708"/>
        <w:jc w:val="both"/>
        <w:rPr>
          <w:bCs/>
          <w:color w:val="000000"/>
          <w:spacing w:val="-1"/>
          <w:sz w:val="28"/>
          <w:szCs w:val="28"/>
        </w:rPr>
      </w:pPr>
      <w:r w:rsidRPr="00490AE7">
        <w:rPr>
          <w:sz w:val="28"/>
          <w:szCs w:val="28"/>
        </w:rPr>
        <w:t xml:space="preserve">Требования </w:t>
      </w:r>
      <w:r w:rsidRPr="00490AE7">
        <w:rPr>
          <w:bCs/>
          <w:color w:val="000000"/>
          <w:spacing w:val="-1"/>
          <w:sz w:val="28"/>
          <w:szCs w:val="28"/>
        </w:rPr>
        <w:t xml:space="preserve">к  учебно-методическому обеспечению </w:t>
      </w:r>
      <w:r>
        <w:rPr>
          <w:bCs/>
          <w:color w:val="000000"/>
          <w:spacing w:val="-1"/>
          <w:sz w:val="28"/>
          <w:szCs w:val="28"/>
        </w:rPr>
        <w:t>производственной</w:t>
      </w:r>
      <w:r w:rsidRPr="00490AE7">
        <w:rPr>
          <w:bCs/>
          <w:color w:val="000000"/>
          <w:spacing w:val="-1"/>
          <w:sz w:val="28"/>
          <w:szCs w:val="28"/>
        </w:rPr>
        <w:t xml:space="preserve"> практики должны содержать комплексный подход, который должен:</w:t>
      </w:r>
    </w:p>
    <w:p w:rsidR="009C3430" w:rsidRPr="00490AE7" w:rsidRDefault="009C3430" w:rsidP="009C3430">
      <w:pPr>
        <w:spacing w:line="360" w:lineRule="auto"/>
        <w:jc w:val="both"/>
        <w:rPr>
          <w:sz w:val="28"/>
          <w:szCs w:val="28"/>
        </w:rPr>
      </w:pPr>
      <w:r w:rsidRPr="00490AE7">
        <w:rPr>
          <w:sz w:val="28"/>
          <w:szCs w:val="28"/>
        </w:rPr>
        <w:t>- отражать содержан</w:t>
      </w:r>
      <w:r>
        <w:rPr>
          <w:sz w:val="28"/>
          <w:szCs w:val="28"/>
        </w:rPr>
        <w:t xml:space="preserve">ие подготовки по специальности </w:t>
      </w:r>
      <w:r w:rsidR="002009FD">
        <w:rPr>
          <w:sz w:val="28"/>
          <w:szCs w:val="28"/>
        </w:rPr>
        <w:t>23.02.07</w:t>
      </w:r>
      <w:r>
        <w:rPr>
          <w:sz w:val="28"/>
          <w:szCs w:val="28"/>
        </w:rPr>
        <w:t>«</w:t>
      </w:r>
      <w:r w:rsidR="002009FD" w:rsidRPr="002009FD">
        <w:rPr>
          <w:sz w:val="28"/>
          <w:szCs w:val="28"/>
        </w:rPr>
        <w:t>Техническое обслуживание и ремонт двигателей, систем и агрегатов автомобилей</w:t>
      </w:r>
      <w:r>
        <w:rPr>
          <w:sz w:val="28"/>
          <w:szCs w:val="28"/>
        </w:rPr>
        <w:t xml:space="preserve">» </w:t>
      </w:r>
      <w:r w:rsidRPr="00490AE7">
        <w:rPr>
          <w:sz w:val="28"/>
          <w:szCs w:val="28"/>
        </w:rPr>
        <w:t>и содержать дидактический материал позволяющий студенту достигать требуемого уровня усвоения;</w:t>
      </w:r>
    </w:p>
    <w:p w:rsidR="009C3430" w:rsidRPr="00490AE7" w:rsidRDefault="009C3430" w:rsidP="009C3430">
      <w:pPr>
        <w:spacing w:line="360" w:lineRule="auto"/>
        <w:jc w:val="both"/>
        <w:rPr>
          <w:sz w:val="28"/>
          <w:szCs w:val="28"/>
        </w:rPr>
      </w:pPr>
      <w:r w:rsidRPr="00490AE7">
        <w:rPr>
          <w:sz w:val="28"/>
          <w:szCs w:val="28"/>
        </w:rPr>
        <w:t xml:space="preserve">- максимально включать объективные методы контроля качества </w:t>
      </w:r>
      <w:r>
        <w:rPr>
          <w:sz w:val="28"/>
          <w:szCs w:val="28"/>
        </w:rPr>
        <w:t>усвоения практического опыта</w:t>
      </w:r>
      <w:r w:rsidR="00280714">
        <w:rPr>
          <w:sz w:val="28"/>
          <w:szCs w:val="28"/>
        </w:rPr>
        <w:t xml:space="preserve"> по каждому эт</w:t>
      </w:r>
      <w:r w:rsidR="00A15370">
        <w:rPr>
          <w:sz w:val="28"/>
          <w:szCs w:val="28"/>
        </w:rPr>
        <w:t>апу производственной практики</w:t>
      </w:r>
      <w:r>
        <w:rPr>
          <w:sz w:val="28"/>
          <w:szCs w:val="28"/>
        </w:rPr>
        <w:t>;</w:t>
      </w:r>
    </w:p>
    <w:p w:rsidR="00280714" w:rsidRPr="00490AE7" w:rsidRDefault="009C3430" w:rsidP="009C3430">
      <w:pPr>
        <w:spacing w:line="360" w:lineRule="auto"/>
        <w:jc w:val="both"/>
        <w:rPr>
          <w:sz w:val="28"/>
          <w:szCs w:val="28"/>
        </w:rPr>
      </w:pPr>
      <w:r w:rsidRPr="00490AE7">
        <w:rPr>
          <w:sz w:val="28"/>
          <w:szCs w:val="28"/>
        </w:rPr>
        <w:t>-использовать комплект методических рекомендаций по выполнению практических</w:t>
      </w:r>
      <w:r>
        <w:rPr>
          <w:sz w:val="28"/>
          <w:szCs w:val="28"/>
        </w:rPr>
        <w:t xml:space="preserve"> работ на производственной практике</w:t>
      </w:r>
      <w:r w:rsidR="00A15370">
        <w:rPr>
          <w:sz w:val="28"/>
          <w:szCs w:val="28"/>
        </w:rPr>
        <w:t>.</w:t>
      </w:r>
    </w:p>
    <w:p w:rsidR="009C3430" w:rsidRPr="00490AE7" w:rsidRDefault="009C3430" w:rsidP="009C3430">
      <w:pPr>
        <w:shd w:val="clear" w:color="auto" w:fill="FFFFFF"/>
        <w:rPr>
          <w:sz w:val="28"/>
          <w:szCs w:val="28"/>
        </w:rPr>
      </w:pPr>
    </w:p>
    <w:p w:rsidR="009C3430" w:rsidRPr="004D11A5" w:rsidRDefault="009C3430" w:rsidP="008E067F">
      <w:pPr>
        <w:shd w:val="clear" w:color="auto" w:fill="FFFFFF"/>
        <w:spacing w:line="360" w:lineRule="auto"/>
        <w:ind w:firstLine="708"/>
        <w:jc w:val="center"/>
        <w:rPr>
          <w:b/>
          <w:bCs/>
          <w:spacing w:val="1"/>
          <w:sz w:val="28"/>
          <w:szCs w:val="28"/>
        </w:rPr>
      </w:pPr>
      <w:r w:rsidRPr="004D11A5">
        <w:rPr>
          <w:b/>
          <w:bCs/>
          <w:spacing w:val="1"/>
          <w:sz w:val="28"/>
          <w:szCs w:val="28"/>
        </w:rPr>
        <w:t>4.3. Требования к материально-техническому обеспечению</w:t>
      </w:r>
    </w:p>
    <w:p w:rsidR="008E067F" w:rsidRDefault="008E067F" w:rsidP="008E067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D11A5">
        <w:rPr>
          <w:sz w:val="28"/>
          <w:szCs w:val="28"/>
        </w:rPr>
        <w:t>ро</w:t>
      </w:r>
      <w:r>
        <w:rPr>
          <w:sz w:val="28"/>
          <w:szCs w:val="28"/>
        </w:rPr>
        <w:t>ведение</w:t>
      </w:r>
      <w:r w:rsidRPr="004D11A5">
        <w:rPr>
          <w:sz w:val="28"/>
          <w:szCs w:val="28"/>
        </w:rPr>
        <w:t xml:space="preserve">  производственной  практики по </w:t>
      </w:r>
      <w:r>
        <w:rPr>
          <w:sz w:val="28"/>
          <w:szCs w:val="28"/>
        </w:rPr>
        <w:t xml:space="preserve">специальности </w:t>
      </w:r>
      <w:r w:rsidR="002009FD">
        <w:rPr>
          <w:sz w:val="28"/>
          <w:szCs w:val="28"/>
        </w:rPr>
        <w:t>23.02.07</w:t>
      </w:r>
      <w:r>
        <w:rPr>
          <w:sz w:val="28"/>
          <w:szCs w:val="28"/>
        </w:rPr>
        <w:t xml:space="preserve"> «</w:t>
      </w:r>
      <w:r w:rsidR="002009FD" w:rsidRPr="002009FD">
        <w:rPr>
          <w:sz w:val="28"/>
          <w:szCs w:val="28"/>
        </w:rPr>
        <w:t>Техническое обслуживание и ремонт двигателей, систем и агрегатов автомобилей</w:t>
      </w:r>
      <w:r>
        <w:rPr>
          <w:sz w:val="28"/>
          <w:szCs w:val="28"/>
        </w:rPr>
        <w:t>»</w:t>
      </w:r>
      <w:r w:rsidRPr="004D11A5">
        <w:rPr>
          <w:sz w:val="28"/>
          <w:szCs w:val="28"/>
        </w:rPr>
        <w:t xml:space="preserve"> в организациях автомобильного транспорта</w:t>
      </w:r>
      <w:r>
        <w:rPr>
          <w:sz w:val="28"/>
          <w:szCs w:val="28"/>
        </w:rPr>
        <w:t xml:space="preserve"> предусматривает материально-техническое обеспечение, которое включает в себя оборудование необходимое для технического обслуживания и ремонта автомобилей:</w:t>
      </w:r>
    </w:p>
    <w:p w:rsidR="008E067F" w:rsidRDefault="008E067F" w:rsidP="008E067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уборочно-моечное оборудование;</w:t>
      </w:r>
    </w:p>
    <w:p w:rsidR="008E067F" w:rsidRDefault="008E067F" w:rsidP="008E0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 контрольно-диагностическое;</w:t>
      </w:r>
    </w:p>
    <w:p w:rsidR="008E067F" w:rsidRDefault="008E067F" w:rsidP="008E0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технологическое и вспомогательное оборудование для проведения регламентных работ по ЕО, ТО-1, ТО-2 и сезонного технического обслуживания;</w:t>
      </w:r>
    </w:p>
    <w:p w:rsidR="008E067F" w:rsidRDefault="008E067F" w:rsidP="008E067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технологическое и вспомогательное оборудование для проведения </w:t>
      </w:r>
    </w:p>
    <w:p w:rsidR="008E067F" w:rsidRDefault="008E067F" w:rsidP="008E067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 по текущему ремонту;</w:t>
      </w:r>
    </w:p>
    <w:p w:rsidR="008E067F" w:rsidRDefault="008E067F" w:rsidP="008E067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технологическая и организационная оснастка для технического обслуживания и ремонта автомобилей.</w:t>
      </w:r>
    </w:p>
    <w:p w:rsidR="008E067F" w:rsidRDefault="008E067F" w:rsidP="008E067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видов оборудования на предприятиях автомобильного транспорта формируется с учётом требований «Системы сертификации ГОСТ Р. Система сертификации услуг по техническому обслуживанию и ремонту автотранспортных средств. (Утверждена постановлением Госстандарта РФ от 11 ноября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 xml:space="preserve">. №21)». </w:t>
      </w:r>
    </w:p>
    <w:p w:rsidR="008E067F" w:rsidRDefault="008E067F"/>
    <w:p w:rsidR="008E067F" w:rsidRPr="004415ED" w:rsidRDefault="008E067F" w:rsidP="00D07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4.4 </w:t>
      </w:r>
      <w:r w:rsidRPr="004415ED">
        <w:rPr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:rsidR="008E067F" w:rsidRDefault="008E067F" w:rsidP="00D07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Основные источники: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2393"/>
        <w:gridCol w:w="2393"/>
      </w:tblGrid>
      <w:tr w:rsidR="008E067F" w:rsidRPr="0099425F" w:rsidTr="00A4350F">
        <w:tc>
          <w:tcPr>
            <w:tcW w:w="817" w:type="dxa"/>
          </w:tcPr>
          <w:p w:rsidR="008E067F" w:rsidRPr="0099425F" w:rsidRDefault="008E067F" w:rsidP="00D0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9425F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3827" w:type="dxa"/>
          </w:tcPr>
          <w:p w:rsidR="008E067F" w:rsidRPr="0099425F" w:rsidRDefault="008E067F" w:rsidP="00D0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9425F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</w:tcPr>
          <w:p w:rsidR="008E067F" w:rsidRPr="0099425F" w:rsidRDefault="008E067F" w:rsidP="00D0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9425F">
              <w:rPr>
                <w:bCs/>
                <w:sz w:val="28"/>
                <w:szCs w:val="28"/>
              </w:rPr>
              <w:t>Автор</w:t>
            </w:r>
          </w:p>
        </w:tc>
        <w:tc>
          <w:tcPr>
            <w:tcW w:w="2393" w:type="dxa"/>
          </w:tcPr>
          <w:p w:rsidR="008E067F" w:rsidRPr="0099425F" w:rsidRDefault="008E067F" w:rsidP="00D0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9425F">
              <w:rPr>
                <w:bCs/>
                <w:sz w:val="28"/>
                <w:szCs w:val="28"/>
              </w:rPr>
              <w:t>Издательство и год издания</w:t>
            </w:r>
          </w:p>
        </w:tc>
      </w:tr>
      <w:tr w:rsidR="008E067F" w:rsidRPr="0099425F" w:rsidTr="00A4350F">
        <w:tc>
          <w:tcPr>
            <w:tcW w:w="817" w:type="dxa"/>
          </w:tcPr>
          <w:p w:rsidR="008E067F" w:rsidRPr="0099425F" w:rsidRDefault="008E067F" w:rsidP="00D0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9425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8E067F" w:rsidRPr="0099425F" w:rsidRDefault="008E067F" w:rsidP="00D0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9425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8E067F" w:rsidRPr="0099425F" w:rsidRDefault="008E067F" w:rsidP="00D0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9425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8E067F" w:rsidRPr="0099425F" w:rsidRDefault="008E067F" w:rsidP="00D0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9425F">
              <w:rPr>
                <w:bCs/>
                <w:sz w:val="28"/>
                <w:szCs w:val="28"/>
              </w:rPr>
              <w:t>4</w:t>
            </w:r>
          </w:p>
        </w:tc>
      </w:tr>
      <w:tr w:rsidR="00EF0B66" w:rsidRPr="0099425F" w:rsidTr="00D15E01">
        <w:tc>
          <w:tcPr>
            <w:tcW w:w="817" w:type="dxa"/>
            <w:vAlign w:val="center"/>
          </w:tcPr>
          <w:p w:rsidR="00EF0B66" w:rsidRPr="0099425F" w:rsidRDefault="00EF0B66" w:rsidP="00EF0B66">
            <w:pPr>
              <w:jc w:val="center"/>
              <w:rPr>
                <w:sz w:val="28"/>
                <w:szCs w:val="28"/>
              </w:rPr>
            </w:pPr>
            <w:r w:rsidRPr="0099425F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F0B66" w:rsidRPr="00EF2935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EF2935">
              <w:rPr>
                <w:bCs/>
                <w:sz w:val="28"/>
                <w:szCs w:val="28"/>
              </w:rPr>
              <w:t>Автомобили «Устрой</w:t>
            </w:r>
            <w:r>
              <w:rPr>
                <w:bCs/>
                <w:sz w:val="28"/>
                <w:szCs w:val="28"/>
              </w:rPr>
              <w:t>ство автотранспортных средств»</w:t>
            </w:r>
          </w:p>
          <w:p w:rsidR="00EF0B66" w:rsidRPr="0099425F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EF0B66" w:rsidRPr="0099425F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F2935">
              <w:rPr>
                <w:bCs/>
                <w:sz w:val="28"/>
                <w:szCs w:val="28"/>
              </w:rPr>
              <w:t xml:space="preserve">Пузанков А.Г.   </w:t>
            </w:r>
          </w:p>
        </w:tc>
        <w:tc>
          <w:tcPr>
            <w:tcW w:w="2393" w:type="dxa"/>
          </w:tcPr>
          <w:p w:rsidR="00EF0B66" w:rsidRPr="0099425F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F2935">
              <w:rPr>
                <w:bCs/>
                <w:sz w:val="28"/>
                <w:szCs w:val="28"/>
              </w:rPr>
              <w:t xml:space="preserve">М.: </w:t>
            </w:r>
            <w:proofErr w:type="spellStart"/>
            <w:r w:rsidRPr="00EF2935">
              <w:rPr>
                <w:bCs/>
                <w:sz w:val="28"/>
                <w:szCs w:val="28"/>
              </w:rPr>
              <w:t>Академа</w:t>
            </w:r>
            <w:proofErr w:type="spellEnd"/>
            <w:r w:rsidRPr="00EF2935">
              <w:rPr>
                <w:bCs/>
                <w:sz w:val="28"/>
                <w:szCs w:val="28"/>
              </w:rPr>
              <w:t>, 2012.</w:t>
            </w:r>
          </w:p>
        </w:tc>
      </w:tr>
      <w:tr w:rsidR="00EF0B66" w:rsidRPr="0099425F" w:rsidTr="00D15E01">
        <w:tc>
          <w:tcPr>
            <w:tcW w:w="817" w:type="dxa"/>
            <w:vAlign w:val="center"/>
          </w:tcPr>
          <w:p w:rsidR="00EF0B66" w:rsidRPr="0099425F" w:rsidRDefault="00EF0B66" w:rsidP="00EF0B66">
            <w:pPr>
              <w:jc w:val="center"/>
              <w:rPr>
                <w:sz w:val="28"/>
                <w:szCs w:val="28"/>
              </w:rPr>
            </w:pPr>
            <w:r w:rsidRPr="0099425F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EF0B66" w:rsidRPr="00EF2935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EF2935">
              <w:rPr>
                <w:bCs/>
                <w:sz w:val="28"/>
                <w:szCs w:val="28"/>
              </w:rPr>
              <w:t xml:space="preserve">Электрооборудование автомобилей </w:t>
            </w:r>
          </w:p>
          <w:p w:rsidR="00EF0B66" w:rsidRPr="0099425F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EF0B66" w:rsidRPr="0099425F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proofErr w:type="spellStart"/>
            <w:r w:rsidRPr="00EF2935">
              <w:rPr>
                <w:bCs/>
                <w:sz w:val="28"/>
                <w:szCs w:val="28"/>
              </w:rPr>
              <w:t>Туревский</w:t>
            </w:r>
            <w:proofErr w:type="spellEnd"/>
            <w:r w:rsidRPr="00EF2935">
              <w:rPr>
                <w:bCs/>
                <w:sz w:val="28"/>
                <w:szCs w:val="28"/>
              </w:rPr>
              <w:t xml:space="preserve"> И.С.  </w:t>
            </w:r>
          </w:p>
        </w:tc>
        <w:tc>
          <w:tcPr>
            <w:tcW w:w="2393" w:type="dxa"/>
          </w:tcPr>
          <w:p w:rsidR="00EF0B66" w:rsidRPr="0099425F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F2935">
              <w:rPr>
                <w:bCs/>
                <w:sz w:val="28"/>
                <w:szCs w:val="28"/>
              </w:rPr>
              <w:t>М.: Форум, 2011.</w:t>
            </w:r>
          </w:p>
        </w:tc>
      </w:tr>
      <w:tr w:rsidR="00EF0B66" w:rsidRPr="0099425F" w:rsidTr="00D15E01">
        <w:tc>
          <w:tcPr>
            <w:tcW w:w="817" w:type="dxa"/>
            <w:vAlign w:val="center"/>
          </w:tcPr>
          <w:p w:rsidR="00EF0B66" w:rsidRPr="0099425F" w:rsidRDefault="00EF0B66" w:rsidP="00EF0B66">
            <w:pPr>
              <w:jc w:val="center"/>
              <w:rPr>
                <w:sz w:val="28"/>
                <w:szCs w:val="28"/>
              </w:rPr>
            </w:pPr>
            <w:r w:rsidRPr="0099425F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EF0B66" w:rsidRPr="0099425F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F2935">
              <w:rPr>
                <w:bCs/>
                <w:sz w:val="28"/>
                <w:szCs w:val="28"/>
              </w:rPr>
              <w:t>Основы теории автомобильных двигателей</w:t>
            </w:r>
          </w:p>
        </w:tc>
        <w:tc>
          <w:tcPr>
            <w:tcW w:w="2393" w:type="dxa"/>
          </w:tcPr>
          <w:p w:rsidR="00EF0B66" w:rsidRPr="0099425F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proofErr w:type="spellStart"/>
            <w:r w:rsidRPr="00EF2935">
              <w:rPr>
                <w:bCs/>
                <w:sz w:val="28"/>
                <w:szCs w:val="28"/>
              </w:rPr>
              <w:t>Стуканов</w:t>
            </w:r>
            <w:proofErr w:type="spellEnd"/>
            <w:r w:rsidRPr="00EF2935">
              <w:rPr>
                <w:bCs/>
                <w:sz w:val="28"/>
                <w:szCs w:val="28"/>
              </w:rPr>
              <w:t xml:space="preserve"> В.А.</w:t>
            </w:r>
          </w:p>
        </w:tc>
        <w:tc>
          <w:tcPr>
            <w:tcW w:w="2393" w:type="dxa"/>
          </w:tcPr>
          <w:p w:rsidR="00EF0B66" w:rsidRPr="0099425F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F2935">
              <w:rPr>
                <w:bCs/>
                <w:sz w:val="28"/>
                <w:szCs w:val="28"/>
              </w:rPr>
              <w:t>М.: Инфра-М, 2009.</w:t>
            </w:r>
          </w:p>
        </w:tc>
      </w:tr>
      <w:tr w:rsidR="00EF0B66" w:rsidRPr="0099425F" w:rsidTr="00D15E01">
        <w:tc>
          <w:tcPr>
            <w:tcW w:w="817" w:type="dxa"/>
            <w:vAlign w:val="center"/>
          </w:tcPr>
          <w:p w:rsidR="00EF0B66" w:rsidRPr="0099425F" w:rsidRDefault="00EF0B66" w:rsidP="00EF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EF0B66" w:rsidRPr="0099425F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F2935">
              <w:rPr>
                <w:bCs/>
                <w:sz w:val="28"/>
                <w:szCs w:val="28"/>
              </w:rPr>
              <w:t>Автомобильные эксплуатационные материалы</w:t>
            </w:r>
          </w:p>
        </w:tc>
        <w:tc>
          <w:tcPr>
            <w:tcW w:w="2393" w:type="dxa"/>
          </w:tcPr>
          <w:p w:rsidR="00EF0B66" w:rsidRPr="00EF2935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EF2935">
              <w:rPr>
                <w:bCs/>
                <w:sz w:val="28"/>
                <w:szCs w:val="28"/>
              </w:rPr>
              <w:t>Кириченко Н.Б.</w:t>
            </w:r>
          </w:p>
          <w:p w:rsidR="00EF0B66" w:rsidRPr="0099425F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EF0B66" w:rsidRPr="0099425F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F2935">
              <w:rPr>
                <w:bCs/>
                <w:sz w:val="28"/>
                <w:szCs w:val="28"/>
              </w:rPr>
              <w:t xml:space="preserve">М.: </w:t>
            </w:r>
            <w:proofErr w:type="spellStart"/>
            <w:r w:rsidRPr="00EF2935">
              <w:rPr>
                <w:bCs/>
                <w:sz w:val="28"/>
                <w:szCs w:val="28"/>
              </w:rPr>
              <w:t>Академа</w:t>
            </w:r>
            <w:proofErr w:type="spellEnd"/>
            <w:r w:rsidRPr="00EF2935">
              <w:rPr>
                <w:bCs/>
                <w:sz w:val="28"/>
                <w:szCs w:val="28"/>
              </w:rPr>
              <w:t>, 2009.</w:t>
            </w:r>
          </w:p>
        </w:tc>
      </w:tr>
      <w:tr w:rsidR="00EF0B66" w:rsidRPr="0099425F" w:rsidTr="00D15E01">
        <w:tc>
          <w:tcPr>
            <w:tcW w:w="817" w:type="dxa"/>
            <w:vAlign w:val="center"/>
          </w:tcPr>
          <w:p w:rsidR="00EF0B66" w:rsidRPr="0099425F" w:rsidRDefault="00EF0B66" w:rsidP="00EF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EF0B66" w:rsidRPr="0099425F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F2935">
              <w:rPr>
                <w:bCs/>
                <w:sz w:val="28"/>
                <w:szCs w:val="28"/>
              </w:rPr>
              <w:t>Техническое обслуживание и ремонт автомобильного транспорта</w:t>
            </w:r>
          </w:p>
        </w:tc>
        <w:tc>
          <w:tcPr>
            <w:tcW w:w="2393" w:type="dxa"/>
          </w:tcPr>
          <w:p w:rsidR="00EF0B66" w:rsidRPr="0099425F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F2935">
              <w:rPr>
                <w:bCs/>
                <w:sz w:val="28"/>
                <w:szCs w:val="28"/>
              </w:rPr>
              <w:t>Епифанов Л.И., Епифанова Е.А.</w:t>
            </w:r>
          </w:p>
        </w:tc>
        <w:tc>
          <w:tcPr>
            <w:tcW w:w="2393" w:type="dxa"/>
          </w:tcPr>
          <w:p w:rsidR="00EF0B66" w:rsidRPr="0099425F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F2935">
              <w:rPr>
                <w:bCs/>
                <w:sz w:val="28"/>
                <w:szCs w:val="28"/>
              </w:rPr>
              <w:t>М.: Инфра-М, 20</w:t>
            </w:r>
            <w:r>
              <w:rPr>
                <w:bCs/>
                <w:sz w:val="28"/>
                <w:szCs w:val="28"/>
              </w:rPr>
              <w:t>09</w:t>
            </w:r>
            <w:r w:rsidRPr="00EF2935">
              <w:rPr>
                <w:bCs/>
                <w:sz w:val="28"/>
                <w:szCs w:val="28"/>
              </w:rPr>
              <w:t>.</w:t>
            </w:r>
          </w:p>
        </w:tc>
      </w:tr>
      <w:tr w:rsidR="00EF0B66" w:rsidRPr="0099425F" w:rsidTr="00D15E01">
        <w:tc>
          <w:tcPr>
            <w:tcW w:w="817" w:type="dxa"/>
            <w:vAlign w:val="center"/>
          </w:tcPr>
          <w:p w:rsidR="00EF0B66" w:rsidRPr="0099425F" w:rsidRDefault="00EF0B66" w:rsidP="00EF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EF0B66" w:rsidRPr="0099425F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F2935">
              <w:rPr>
                <w:bCs/>
                <w:sz w:val="28"/>
                <w:szCs w:val="28"/>
              </w:rPr>
              <w:t>Ремонт автомобилей</w:t>
            </w:r>
          </w:p>
        </w:tc>
        <w:tc>
          <w:tcPr>
            <w:tcW w:w="2393" w:type="dxa"/>
          </w:tcPr>
          <w:p w:rsidR="00EF0B66" w:rsidRPr="0099425F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proofErr w:type="spellStart"/>
            <w:r w:rsidRPr="00EF2935">
              <w:rPr>
                <w:bCs/>
                <w:sz w:val="28"/>
                <w:szCs w:val="28"/>
              </w:rPr>
              <w:t>Карагодин</w:t>
            </w:r>
            <w:proofErr w:type="spellEnd"/>
            <w:r w:rsidRPr="00EF2935">
              <w:rPr>
                <w:bCs/>
                <w:sz w:val="28"/>
                <w:szCs w:val="28"/>
              </w:rPr>
              <w:t xml:space="preserve"> В.И., Митрохин Н.Н.</w:t>
            </w:r>
          </w:p>
        </w:tc>
        <w:tc>
          <w:tcPr>
            <w:tcW w:w="2393" w:type="dxa"/>
          </w:tcPr>
          <w:p w:rsidR="00EF0B66" w:rsidRPr="0099425F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F2935">
              <w:rPr>
                <w:bCs/>
                <w:sz w:val="28"/>
                <w:szCs w:val="28"/>
              </w:rPr>
              <w:t>М.: Мастерство, 20</w:t>
            </w:r>
            <w:r>
              <w:rPr>
                <w:bCs/>
                <w:sz w:val="28"/>
                <w:szCs w:val="28"/>
              </w:rPr>
              <w:t>10</w:t>
            </w:r>
            <w:r w:rsidRPr="00EF2935">
              <w:rPr>
                <w:bCs/>
                <w:sz w:val="28"/>
                <w:szCs w:val="28"/>
              </w:rPr>
              <w:t>.</w:t>
            </w:r>
          </w:p>
        </w:tc>
      </w:tr>
      <w:tr w:rsidR="00EF0B66" w:rsidRPr="0099425F" w:rsidTr="00D15E01">
        <w:tc>
          <w:tcPr>
            <w:tcW w:w="817" w:type="dxa"/>
            <w:vAlign w:val="center"/>
          </w:tcPr>
          <w:p w:rsidR="00EF0B66" w:rsidRPr="0099425F" w:rsidRDefault="00EF0B66" w:rsidP="00EF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EF0B66" w:rsidRPr="0099425F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F2935">
              <w:rPr>
                <w:bCs/>
                <w:sz w:val="28"/>
                <w:szCs w:val="28"/>
              </w:rPr>
              <w:t>Информационные технологии в профессиональной деятельности</w:t>
            </w:r>
          </w:p>
        </w:tc>
        <w:tc>
          <w:tcPr>
            <w:tcW w:w="2393" w:type="dxa"/>
          </w:tcPr>
          <w:p w:rsidR="00EF0B66" w:rsidRPr="0099425F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F2935">
              <w:rPr>
                <w:bCs/>
                <w:sz w:val="28"/>
                <w:szCs w:val="28"/>
              </w:rPr>
              <w:t>Михеева Е.В.</w:t>
            </w:r>
          </w:p>
        </w:tc>
        <w:tc>
          <w:tcPr>
            <w:tcW w:w="2393" w:type="dxa"/>
          </w:tcPr>
          <w:p w:rsidR="00EF0B66" w:rsidRPr="0099425F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F2935">
              <w:rPr>
                <w:bCs/>
                <w:sz w:val="28"/>
                <w:szCs w:val="28"/>
              </w:rPr>
              <w:t xml:space="preserve">М.: </w:t>
            </w:r>
            <w:proofErr w:type="spellStart"/>
            <w:r w:rsidRPr="00EF2935">
              <w:rPr>
                <w:bCs/>
                <w:sz w:val="28"/>
                <w:szCs w:val="28"/>
              </w:rPr>
              <w:t>Академа</w:t>
            </w:r>
            <w:proofErr w:type="spellEnd"/>
            <w:r w:rsidRPr="00EF2935">
              <w:rPr>
                <w:bCs/>
                <w:sz w:val="28"/>
                <w:szCs w:val="28"/>
              </w:rPr>
              <w:t>, 2010.</w:t>
            </w:r>
          </w:p>
        </w:tc>
      </w:tr>
      <w:tr w:rsidR="00EF0B66" w:rsidRPr="0099425F" w:rsidTr="00D15E01">
        <w:tc>
          <w:tcPr>
            <w:tcW w:w="817" w:type="dxa"/>
            <w:vAlign w:val="center"/>
          </w:tcPr>
          <w:p w:rsidR="00EF0B66" w:rsidRPr="0099425F" w:rsidRDefault="00EF0B66" w:rsidP="00EF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EF0B66" w:rsidRPr="0099425F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F2935">
              <w:rPr>
                <w:bCs/>
                <w:sz w:val="28"/>
                <w:szCs w:val="28"/>
              </w:rPr>
              <w:t>Краткий автомобильный справоч</w:t>
            </w:r>
            <w:r>
              <w:rPr>
                <w:bCs/>
                <w:sz w:val="28"/>
                <w:szCs w:val="28"/>
              </w:rPr>
              <w:t>ник</w:t>
            </w:r>
          </w:p>
        </w:tc>
        <w:tc>
          <w:tcPr>
            <w:tcW w:w="2393" w:type="dxa"/>
          </w:tcPr>
          <w:p w:rsidR="00EF0B66" w:rsidRPr="0099425F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proofErr w:type="spellStart"/>
            <w:r w:rsidRPr="00EF2935">
              <w:rPr>
                <w:bCs/>
                <w:sz w:val="28"/>
                <w:szCs w:val="28"/>
              </w:rPr>
              <w:t>Понизовский</w:t>
            </w:r>
            <w:proofErr w:type="spellEnd"/>
            <w:r w:rsidRPr="00EF2935">
              <w:rPr>
                <w:bCs/>
                <w:sz w:val="28"/>
                <w:szCs w:val="28"/>
              </w:rPr>
              <w:t xml:space="preserve"> А.А., </w:t>
            </w:r>
            <w:proofErr w:type="spellStart"/>
            <w:r w:rsidRPr="00EF2935">
              <w:rPr>
                <w:bCs/>
                <w:sz w:val="28"/>
                <w:szCs w:val="28"/>
              </w:rPr>
              <w:t>Власко</w:t>
            </w:r>
            <w:proofErr w:type="spellEnd"/>
            <w:r w:rsidRPr="00EF2935">
              <w:rPr>
                <w:bCs/>
                <w:sz w:val="28"/>
                <w:szCs w:val="28"/>
              </w:rPr>
              <w:t xml:space="preserve"> Ю.М.</w:t>
            </w:r>
          </w:p>
        </w:tc>
        <w:tc>
          <w:tcPr>
            <w:tcW w:w="2393" w:type="dxa"/>
          </w:tcPr>
          <w:p w:rsidR="00EF0B66" w:rsidRPr="0099425F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F2935">
              <w:rPr>
                <w:bCs/>
                <w:sz w:val="28"/>
                <w:szCs w:val="28"/>
              </w:rPr>
              <w:t>М.: НИИАТ, 2009.</w:t>
            </w:r>
          </w:p>
        </w:tc>
      </w:tr>
      <w:tr w:rsidR="00EF0B66" w:rsidRPr="0099425F" w:rsidTr="00D15E01">
        <w:tc>
          <w:tcPr>
            <w:tcW w:w="817" w:type="dxa"/>
            <w:vAlign w:val="center"/>
          </w:tcPr>
          <w:p w:rsidR="00EF0B66" w:rsidRPr="0099425F" w:rsidRDefault="00EF0B66" w:rsidP="00EF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EF0B66" w:rsidRPr="0099425F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F2935">
              <w:rPr>
                <w:bCs/>
                <w:sz w:val="28"/>
                <w:szCs w:val="28"/>
              </w:rPr>
              <w:t>Положение о техническом обслуживании и ремонте подвижного состава автомобильного транспорта</w:t>
            </w:r>
          </w:p>
        </w:tc>
        <w:tc>
          <w:tcPr>
            <w:tcW w:w="2393" w:type="dxa"/>
          </w:tcPr>
          <w:p w:rsidR="00EF0B66" w:rsidRPr="0099425F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EF0B66" w:rsidRPr="0099425F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F2935">
              <w:rPr>
                <w:bCs/>
                <w:sz w:val="28"/>
                <w:szCs w:val="28"/>
              </w:rPr>
              <w:t>М.: Транспорт,</w:t>
            </w:r>
          </w:p>
        </w:tc>
      </w:tr>
      <w:tr w:rsidR="00EF0B66" w:rsidRPr="0099425F" w:rsidTr="00A4350F">
        <w:tc>
          <w:tcPr>
            <w:tcW w:w="817" w:type="dxa"/>
            <w:vAlign w:val="center"/>
          </w:tcPr>
          <w:p w:rsidR="00EF0B66" w:rsidRPr="0099425F" w:rsidRDefault="00EF0B66" w:rsidP="00EF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827" w:type="dxa"/>
          </w:tcPr>
          <w:p w:rsidR="00EF0B66" w:rsidRPr="0099425F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9425F">
              <w:rPr>
                <w:bCs/>
                <w:sz w:val="28"/>
                <w:szCs w:val="28"/>
              </w:rPr>
              <w:t>Экономика отрасли: Автомобильный транспорт</w:t>
            </w:r>
          </w:p>
        </w:tc>
        <w:tc>
          <w:tcPr>
            <w:tcW w:w="2393" w:type="dxa"/>
            <w:vAlign w:val="center"/>
          </w:tcPr>
          <w:p w:rsidR="00EF0B66" w:rsidRPr="0099425F" w:rsidRDefault="00EF0B66" w:rsidP="00EF0B66">
            <w:pPr>
              <w:jc w:val="both"/>
              <w:rPr>
                <w:sz w:val="28"/>
                <w:szCs w:val="28"/>
              </w:rPr>
            </w:pPr>
            <w:proofErr w:type="spellStart"/>
            <w:r w:rsidRPr="0099425F">
              <w:rPr>
                <w:bCs/>
                <w:sz w:val="28"/>
                <w:szCs w:val="28"/>
              </w:rPr>
              <w:t>Туревский</w:t>
            </w:r>
            <w:proofErr w:type="spellEnd"/>
            <w:r w:rsidRPr="0099425F">
              <w:rPr>
                <w:bCs/>
                <w:sz w:val="28"/>
                <w:szCs w:val="28"/>
              </w:rPr>
              <w:t xml:space="preserve"> И.С.</w:t>
            </w:r>
          </w:p>
        </w:tc>
        <w:tc>
          <w:tcPr>
            <w:tcW w:w="2393" w:type="dxa"/>
            <w:vAlign w:val="center"/>
          </w:tcPr>
          <w:p w:rsidR="00EF0B66" w:rsidRPr="0099425F" w:rsidRDefault="00EF0B66" w:rsidP="00EF0B66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Форум, 2013</w:t>
            </w:r>
          </w:p>
        </w:tc>
      </w:tr>
      <w:tr w:rsidR="00EF0B66" w:rsidRPr="0099425F" w:rsidTr="00A4350F">
        <w:tc>
          <w:tcPr>
            <w:tcW w:w="817" w:type="dxa"/>
            <w:vAlign w:val="center"/>
          </w:tcPr>
          <w:p w:rsidR="00EF0B66" w:rsidRPr="0099425F" w:rsidRDefault="00EF0B66" w:rsidP="00EF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EF0B66" w:rsidRPr="0099425F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9425F">
              <w:rPr>
                <w:bCs/>
                <w:sz w:val="28"/>
                <w:szCs w:val="28"/>
              </w:rPr>
              <w:t>Задачник по экономике автомобильного транспорта</w:t>
            </w:r>
          </w:p>
        </w:tc>
        <w:tc>
          <w:tcPr>
            <w:tcW w:w="2393" w:type="dxa"/>
          </w:tcPr>
          <w:p w:rsidR="00EF0B66" w:rsidRPr="0099425F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proofErr w:type="spellStart"/>
            <w:r w:rsidRPr="0099425F">
              <w:rPr>
                <w:bCs/>
                <w:sz w:val="28"/>
                <w:szCs w:val="28"/>
              </w:rPr>
              <w:t>Колледжская</w:t>
            </w:r>
            <w:proofErr w:type="spellEnd"/>
            <w:r w:rsidRPr="0099425F">
              <w:rPr>
                <w:bCs/>
                <w:sz w:val="28"/>
                <w:szCs w:val="28"/>
              </w:rPr>
              <w:t xml:space="preserve"> серия</w:t>
            </w:r>
          </w:p>
        </w:tc>
        <w:tc>
          <w:tcPr>
            <w:tcW w:w="2393" w:type="dxa"/>
          </w:tcPr>
          <w:p w:rsidR="00EF0B66" w:rsidRPr="0099425F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EF0B66" w:rsidRPr="0099425F" w:rsidTr="00A4350F">
        <w:tc>
          <w:tcPr>
            <w:tcW w:w="817" w:type="dxa"/>
            <w:vAlign w:val="center"/>
          </w:tcPr>
          <w:p w:rsidR="00EF0B66" w:rsidRPr="0099425F" w:rsidRDefault="00EF0B66" w:rsidP="00EF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:rsidR="00EF0B66" w:rsidRPr="0099425F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9425F">
              <w:rPr>
                <w:bCs/>
                <w:sz w:val="28"/>
                <w:szCs w:val="28"/>
              </w:rPr>
              <w:t>Менеджмент</w:t>
            </w:r>
          </w:p>
        </w:tc>
        <w:tc>
          <w:tcPr>
            <w:tcW w:w="2393" w:type="dxa"/>
          </w:tcPr>
          <w:p w:rsidR="00EF0B66" w:rsidRPr="0099425F" w:rsidRDefault="00EF0B66" w:rsidP="00EF0B66">
            <w:pPr>
              <w:jc w:val="both"/>
              <w:rPr>
                <w:sz w:val="28"/>
                <w:szCs w:val="28"/>
              </w:rPr>
            </w:pPr>
            <w:r w:rsidRPr="0099425F">
              <w:rPr>
                <w:bCs/>
                <w:sz w:val="28"/>
                <w:szCs w:val="28"/>
              </w:rPr>
              <w:t xml:space="preserve">Драчева Е.Л., </w:t>
            </w:r>
            <w:proofErr w:type="spellStart"/>
            <w:r w:rsidRPr="0099425F">
              <w:rPr>
                <w:bCs/>
                <w:sz w:val="28"/>
                <w:szCs w:val="28"/>
              </w:rPr>
              <w:t>Юликов</w:t>
            </w:r>
            <w:proofErr w:type="spellEnd"/>
            <w:r w:rsidRPr="0099425F">
              <w:rPr>
                <w:bCs/>
                <w:sz w:val="28"/>
                <w:szCs w:val="28"/>
              </w:rPr>
              <w:t xml:space="preserve"> Л.И.</w:t>
            </w:r>
          </w:p>
        </w:tc>
        <w:tc>
          <w:tcPr>
            <w:tcW w:w="2393" w:type="dxa"/>
            <w:vAlign w:val="center"/>
          </w:tcPr>
          <w:p w:rsidR="00EF0B66" w:rsidRPr="0099425F" w:rsidRDefault="00EF0B66" w:rsidP="00EF0B66">
            <w:pPr>
              <w:jc w:val="both"/>
              <w:rPr>
                <w:sz w:val="28"/>
                <w:szCs w:val="28"/>
              </w:rPr>
            </w:pPr>
            <w:proofErr w:type="spellStart"/>
            <w:r w:rsidRPr="0099425F">
              <w:rPr>
                <w:bCs/>
                <w:sz w:val="28"/>
                <w:szCs w:val="28"/>
              </w:rPr>
              <w:t>Академа</w:t>
            </w:r>
            <w:proofErr w:type="spellEnd"/>
            <w:r w:rsidRPr="0099425F">
              <w:rPr>
                <w:bCs/>
                <w:sz w:val="28"/>
                <w:szCs w:val="28"/>
              </w:rPr>
              <w:t>, 2013</w:t>
            </w:r>
          </w:p>
        </w:tc>
      </w:tr>
      <w:tr w:rsidR="00EF0B66" w:rsidRPr="0099425F" w:rsidTr="00A4350F">
        <w:tc>
          <w:tcPr>
            <w:tcW w:w="817" w:type="dxa"/>
            <w:vAlign w:val="center"/>
          </w:tcPr>
          <w:p w:rsidR="00EF0B66" w:rsidRPr="0099425F" w:rsidRDefault="00EF0B66" w:rsidP="00EF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:rsidR="00EF0B66" w:rsidRPr="0099425F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9425F">
              <w:rPr>
                <w:bCs/>
                <w:sz w:val="28"/>
                <w:szCs w:val="28"/>
              </w:rPr>
              <w:t>Менеджмент. Практикум.</w:t>
            </w:r>
          </w:p>
        </w:tc>
        <w:tc>
          <w:tcPr>
            <w:tcW w:w="2393" w:type="dxa"/>
          </w:tcPr>
          <w:p w:rsidR="00EF0B66" w:rsidRPr="0099425F" w:rsidRDefault="00EF0B66" w:rsidP="00EF0B66">
            <w:pPr>
              <w:jc w:val="both"/>
              <w:rPr>
                <w:sz w:val="28"/>
                <w:szCs w:val="28"/>
              </w:rPr>
            </w:pPr>
            <w:r w:rsidRPr="0099425F">
              <w:rPr>
                <w:bCs/>
                <w:sz w:val="28"/>
                <w:szCs w:val="28"/>
              </w:rPr>
              <w:t xml:space="preserve">Драчева Е.Л., </w:t>
            </w:r>
            <w:proofErr w:type="spellStart"/>
            <w:r w:rsidRPr="0099425F">
              <w:rPr>
                <w:bCs/>
                <w:sz w:val="28"/>
                <w:szCs w:val="28"/>
              </w:rPr>
              <w:t>Юликов</w:t>
            </w:r>
            <w:proofErr w:type="spellEnd"/>
            <w:r w:rsidRPr="0099425F">
              <w:rPr>
                <w:bCs/>
                <w:sz w:val="28"/>
                <w:szCs w:val="28"/>
              </w:rPr>
              <w:t xml:space="preserve"> Л.И.</w:t>
            </w:r>
          </w:p>
        </w:tc>
        <w:tc>
          <w:tcPr>
            <w:tcW w:w="2393" w:type="dxa"/>
            <w:vAlign w:val="center"/>
          </w:tcPr>
          <w:p w:rsidR="00EF0B66" w:rsidRPr="0099425F" w:rsidRDefault="00EF0B66" w:rsidP="00EF0B66">
            <w:pPr>
              <w:jc w:val="both"/>
              <w:rPr>
                <w:sz w:val="28"/>
                <w:szCs w:val="28"/>
              </w:rPr>
            </w:pPr>
            <w:proofErr w:type="spellStart"/>
            <w:r w:rsidRPr="0099425F">
              <w:rPr>
                <w:bCs/>
                <w:sz w:val="28"/>
                <w:szCs w:val="28"/>
              </w:rPr>
              <w:t>Академа</w:t>
            </w:r>
            <w:proofErr w:type="spellEnd"/>
            <w:r w:rsidRPr="0099425F">
              <w:rPr>
                <w:bCs/>
                <w:sz w:val="28"/>
                <w:szCs w:val="28"/>
              </w:rPr>
              <w:t>, 2013</w:t>
            </w:r>
          </w:p>
        </w:tc>
      </w:tr>
      <w:tr w:rsidR="00EF0B66" w:rsidRPr="0099425F" w:rsidTr="00A4350F">
        <w:tc>
          <w:tcPr>
            <w:tcW w:w="817" w:type="dxa"/>
            <w:vAlign w:val="center"/>
          </w:tcPr>
          <w:p w:rsidR="00EF0B66" w:rsidRPr="0099425F" w:rsidRDefault="00EF0B66" w:rsidP="00EF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27" w:type="dxa"/>
          </w:tcPr>
          <w:p w:rsidR="00EF0B66" w:rsidRPr="0099425F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9425F">
              <w:rPr>
                <w:bCs/>
                <w:sz w:val="28"/>
                <w:szCs w:val="28"/>
              </w:rPr>
              <w:t>Управление качеством</w:t>
            </w:r>
          </w:p>
        </w:tc>
        <w:tc>
          <w:tcPr>
            <w:tcW w:w="2393" w:type="dxa"/>
            <w:vAlign w:val="center"/>
          </w:tcPr>
          <w:p w:rsidR="00EF0B66" w:rsidRPr="0099425F" w:rsidRDefault="00EF0B66" w:rsidP="00EF0B66">
            <w:pPr>
              <w:jc w:val="both"/>
              <w:rPr>
                <w:sz w:val="28"/>
                <w:szCs w:val="28"/>
              </w:rPr>
            </w:pPr>
            <w:r w:rsidRPr="0099425F">
              <w:rPr>
                <w:bCs/>
                <w:sz w:val="28"/>
                <w:szCs w:val="28"/>
              </w:rPr>
              <w:t>Мельников В.П.</w:t>
            </w:r>
          </w:p>
        </w:tc>
        <w:tc>
          <w:tcPr>
            <w:tcW w:w="2393" w:type="dxa"/>
            <w:vAlign w:val="center"/>
          </w:tcPr>
          <w:p w:rsidR="00EF0B66" w:rsidRPr="0099425F" w:rsidRDefault="00EF0B66" w:rsidP="00EF0B6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Академа</w:t>
            </w:r>
            <w:proofErr w:type="spellEnd"/>
            <w:r>
              <w:rPr>
                <w:bCs/>
                <w:sz w:val="28"/>
                <w:szCs w:val="28"/>
              </w:rPr>
              <w:t>, 2014</w:t>
            </w:r>
          </w:p>
        </w:tc>
      </w:tr>
      <w:tr w:rsidR="00EF0B66" w:rsidRPr="0099425F" w:rsidTr="00A4350F">
        <w:tc>
          <w:tcPr>
            <w:tcW w:w="817" w:type="dxa"/>
            <w:vAlign w:val="center"/>
          </w:tcPr>
          <w:p w:rsidR="00EF0B66" w:rsidRPr="0099425F" w:rsidRDefault="00EF0B66" w:rsidP="00EF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27" w:type="dxa"/>
          </w:tcPr>
          <w:p w:rsidR="00EF0B66" w:rsidRPr="0099425F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9425F">
              <w:rPr>
                <w:bCs/>
                <w:sz w:val="28"/>
                <w:szCs w:val="28"/>
              </w:rPr>
              <w:t>Управление качеством. Практикум.</w:t>
            </w:r>
          </w:p>
        </w:tc>
        <w:tc>
          <w:tcPr>
            <w:tcW w:w="2393" w:type="dxa"/>
          </w:tcPr>
          <w:p w:rsidR="00EF0B66" w:rsidRPr="0099425F" w:rsidRDefault="00EF0B66" w:rsidP="00EF0B66">
            <w:pPr>
              <w:jc w:val="both"/>
              <w:rPr>
                <w:sz w:val="28"/>
                <w:szCs w:val="28"/>
              </w:rPr>
            </w:pPr>
            <w:proofErr w:type="spellStart"/>
            <w:r w:rsidRPr="0099425F">
              <w:rPr>
                <w:bCs/>
                <w:sz w:val="28"/>
                <w:szCs w:val="28"/>
              </w:rPr>
              <w:t>Арапова</w:t>
            </w:r>
            <w:proofErr w:type="spellEnd"/>
            <w:r w:rsidRPr="0099425F">
              <w:rPr>
                <w:bCs/>
                <w:sz w:val="28"/>
                <w:szCs w:val="28"/>
              </w:rPr>
              <w:t xml:space="preserve"> Л.А., </w:t>
            </w:r>
            <w:proofErr w:type="spellStart"/>
            <w:r w:rsidRPr="0099425F">
              <w:rPr>
                <w:bCs/>
                <w:sz w:val="28"/>
                <w:szCs w:val="28"/>
              </w:rPr>
              <w:t>Бравцев</w:t>
            </w:r>
            <w:proofErr w:type="spellEnd"/>
            <w:r w:rsidRPr="0099425F">
              <w:rPr>
                <w:bCs/>
                <w:sz w:val="28"/>
                <w:szCs w:val="28"/>
              </w:rPr>
              <w:t xml:space="preserve"> А.П.</w:t>
            </w:r>
          </w:p>
        </w:tc>
        <w:tc>
          <w:tcPr>
            <w:tcW w:w="2393" w:type="dxa"/>
            <w:vAlign w:val="center"/>
          </w:tcPr>
          <w:p w:rsidR="00EF0B66" w:rsidRPr="0099425F" w:rsidRDefault="00EF0B66" w:rsidP="00EF0B6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Академа</w:t>
            </w:r>
            <w:proofErr w:type="spellEnd"/>
            <w:r>
              <w:rPr>
                <w:bCs/>
                <w:sz w:val="28"/>
                <w:szCs w:val="28"/>
              </w:rPr>
              <w:t>, 2014</w:t>
            </w:r>
          </w:p>
        </w:tc>
      </w:tr>
      <w:tr w:rsidR="00EF0B66" w:rsidRPr="0099425F" w:rsidTr="00A4350F">
        <w:tc>
          <w:tcPr>
            <w:tcW w:w="817" w:type="dxa"/>
            <w:vAlign w:val="center"/>
          </w:tcPr>
          <w:p w:rsidR="00EF0B66" w:rsidRPr="0099425F" w:rsidRDefault="00EF0B66" w:rsidP="00EF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827" w:type="dxa"/>
          </w:tcPr>
          <w:p w:rsidR="00EF0B66" w:rsidRPr="0099425F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9425F">
              <w:rPr>
                <w:bCs/>
                <w:sz w:val="28"/>
                <w:szCs w:val="28"/>
              </w:rPr>
              <w:t>Управление персоналом</w:t>
            </w:r>
          </w:p>
        </w:tc>
        <w:tc>
          <w:tcPr>
            <w:tcW w:w="2393" w:type="dxa"/>
            <w:vAlign w:val="center"/>
          </w:tcPr>
          <w:p w:rsidR="00EF0B66" w:rsidRPr="0099425F" w:rsidRDefault="00EF0B66" w:rsidP="00EF0B66">
            <w:pPr>
              <w:jc w:val="both"/>
              <w:rPr>
                <w:sz w:val="28"/>
                <w:szCs w:val="28"/>
              </w:rPr>
            </w:pPr>
            <w:r w:rsidRPr="0099425F">
              <w:rPr>
                <w:bCs/>
                <w:sz w:val="28"/>
                <w:szCs w:val="28"/>
              </w:rPr>
              <w:t>Базаров Т.Ю.</w:t>
            </w:r>
          </w:p>
        </w:tc>
        <w:tc>
          <w:tcPr>
            <w:tcW w:w="2393" w:type="dxa"/>
            <w:vAlign w:val="center"/>
          </w:tcPr>
          <w:p w:rsidR="00EF0B66" w:rsidRPr="0099425F" w:rsidRDefault="00EF0B66" w:rsidP="00EF0B6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Академа</w:t>
            </w:r>
            <w:proofErr w:type="spellEnd"/>
            <w:r>
              <w:rPr>
                <w:bCs/>
                <w:sz w:val="28"/>
                <w:szCs w:val="28"/>
              </w:rPr>
              <w:t>, 2015</w:t>
            </w:r>
          </w:p>
        </w:tc>
      </w:tr>
      <w:tr w:rsidR="00EF0B66" w:rsidRPr="0099425F" w:rsidTr="00A4350F">
        <w:tc>
          <w:tcPr>
            <w:tcW w:w="817" w:type="dxa"/>
            <w:vAlign w:val="center"/>
          </w:tcPr>
          <w:p w:rsidR="00EF0B66" w:rsidRPr="0099425F" w:rsidRDefault="00EF0B66" w:rsidP="00EF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827" w:type="dxa"/>
          </w:tcPr>
          <w:p w:rsidR="00EF0B66" w:rsidRPr="0099425F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9425F">
              <w:rPr>
                <w:bCs/>
                <w:sz w:val="28"/>
                <w:szCs w:val="28"/>
              </w:rPr>
              <w:t>Технологические процессы ремонта автомобилей</w:t>
            </w:r>
          </w:p>
        </w:tc>
        <w:tc>
          <w:tcPr>
            <w:tcW w:w="2393" w:type="dxa"/>
            <w:vAlign w:val="center"/>
          </w:tcPr>
          <w:p w:rsidR="00EF0B66" w:rsidRPr="0099425F" w:rsidRDefault="00EF0B66" w:rsidP="00EF0B66">
            <w:pPr>
              <w:jc w:val="both"/>
              <w:rPr>
                <w:bCs/>
                <w:sz w:val="28"/>
                <w:szCs w:val="28"/>
              </w:rPr>
            </w:pPr>
            <w:r w:rsidRPr="0099425F">
              <w:rPr>
                <w:bCs/>
                <w:sz w:val="28"/>
                <w:szCs w:val="28"/>
              </w:rPr>
              <w:t>Виноградов В.М.</w:t>
            </w:r>
          </w:p>
        </w:tc>
        <w:tc>
          <w:tcPr>
            <w:tcW w:w="2393" w:type="dxa"/>
            <w:vAlign w:val="center"/>
          </w:tcPr>
          <w:p w:rsidR="00EF0B66" w:rsidRPr="0099425F" w:rsidRDefault="00EF0B66" w:rsidP="00EF0B66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99425F">
              <w:rPr>
                <w:bCs/>
                <w:sz w:val="28"/>
                <w:szCs w:val="28"/>
              </w:rPr>
              <w:t>Академа</w:t>
            </w:r>
            <w:proofErr w:type="spellEnd"/>
            <w:r w:rsidRPr="0099425F">
              <w:rPr>
                <w:bCs/>
                <w:sz w:val="28"/>
                <w:szCs w:val="28"/>
              </w:rPr>
              <w:t>, 20</w:t>
            </w:r>
            <w:r>
              <w:rPr>
                <w:bCs/>
                <w:sz w:val="28"/>
                <w:szCs w:val="28"/>
              </w:rPr>
              <w:t>11</w:t>
            </w:r>
          </w:p>
        </w:tc>
      </w:tr>
      <w:tr w:rsidR="00EF0B66" w:rsidRPr="0099425F" w:rsidTr="00A4350F">
        <w:tc>
          <w:tcPr>
            <w:tcW w:w="817" w:type="dxa"/>
            <w:vAlign w:val="center"/>
          </w:tcPr>
          <w:p w:rsidR="00EF0B66" w:rsidRPr="0099425F" w:rsidRDefault="00EF0B66" w:rsidP="00EF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827" w:type="dxa"/>
          </w:tcPr>
          <w:p w:rsidR="00EF0B66" w:rsidRPr="0099425F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9425F">
              <w:rPr>
                <w:bCs/>
                <w:sz w:val="28"/>
                <w:szCs w:val="28"/>
              </w:rPr>
              <w:t>Охрана труда и основы экологической безопасности: Автомобильный транспорт</w:t>
            </w:r>
          </w:p>
        </w:tc>
        <w:tc>
          <w:tcPr>
            <w:tcW w:w="2393" w:type="dxa"/>
            <w:vAlign w:val="center"/>
          </w:tcPr>
          <w:p w:rsidR="00EF0B66" w:rsidRPr="0099425F" w:rsidRDefault="00EF0B66" w:rsidP="00EF0B66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99425F">
              <w:rPr>
                <w:bCs/>
                <w:sz w:val="28"/>
                <w:szCs w:val="28"/>
              </w:rPr>
              <w:t>Графкина</w:t>
            </w:r>
            <w:proofErr w:type="spellEnd"/>
            <w:r w:rsidRPr="0099425F">
              <w:rPr>
                <w:bCs/>
                <w:sz w:val="28"/>
                <w:szCs w:val="28"/>
              </w:rPr>
              <w:t xml:space="preserve"> М.В.</w:t>
            </w:r>
          </w:p>
        </w:tc>
        <w:tc>
          <w:tcPr>
            <w:tcW w:w="2393" w:type="dxa"/>
            <w:vAlign w:val="center"/>
          </w:tcPr>
          <w:p w:rsidR="00EF0B66" w:rsidRPr="0099425F" w:rsidRDefault="00EF0B66" w:rsidP="00EF0B66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Академа</w:t>
            </w:r>
            <w:proofErr w:type="spellEnd"/>
            <w:r>
              <w:rPr>
                <w:bCs/>
                <w:sz w:val="28"/>
                <w:szCs w:val="28"/>
              </w:rPr>
              <w:t>, 2012</w:t>
            </w:r>
          </w:p>
        </w:tc>
      </w:tr>
      <w:tr w:rsidR="00EF0B66" w:rsidRPr="0099425F" w:rsidTr="00A4350F">
        <w:tc>
          <w:tcPr>
            <w:tcW w:w="817" w:type="dxa"/>
            <w:vAlign w:val="center"/>
          </w:tcPr>
          <w:p w:rsidR="00EF0B66" w:rsidRPr="0099425F" w:rsidRDefault="00EF0B66" w:rsidP="00EF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827" w:type="dxa"/>
          </w:tcPr>
          <w:p w:rsidR="00EF0B66" w:rsidRPr="0099425F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9425F">
              <w:rPr>
                <w:bCs/>
                <w:sz w:val="28"/>
                <w:szCs w:val="28"/>
              </w:rPr>
              <w:t>Организация, планирование и управление производством</w:t>
            </w:r>
          </w:p>
        </w:tc>
        <w:tc>
          <w:tcPr>
            <w:tcW w:w="2393" w:type="dxa"/>
            <w:vAlign w:val="center"/>
          </w:tcPr>
          <w:p w:rsidR="00EF0B66" w:rsidRPr="0099425F" w:rsidRDefault="00EF0B66" w:rsidP="00EF0B66">
            <w:pPr>
              <w:jc w:val="both"/>
              <w:rPr>
                <w:bCs/>
                <w:sz w:val="28"/>
                <w:szCs w:val="28"/>
              </w:rPr>
            </w:pPr>
            <w:r w:rsidRPr="0099425F">
              <w:rPr>
                <w:bCs/>
                <w:sz w:val="28"/>
                <w:szCs w:val="28"/>
              </w:rPr>
              <w:t xml:space="preserve">Новицкий Н.И., </w:t>
            </w:r>
            <w:proofErr w:type="spellStart"/>
            <w:r w:rsidRPr="0099425F">
              <w:rPr>
                <w:bCs/>
                <w:sz w:val="28"/>
                <w:szCs w:val="28"/>
              </w:rPr>
              <w:t>Пашута</w:t>
            </w:r>
            <w:proofErr w:type="spellEnd"/>
            <w:r w:rsidRPr="0099425F">
              <w:rPr>
                <w:bCs/>
                <w:sz w:val="28"/>
                <w:szCs w:val="28"/>
              </w:rPr>
              <w:t xml:space="preserve"> В.П.</w:t>
            </w:r>
          </w:p>
        </w:tc>
        <w:tc>
          <w:tcPr>
            <w:tcW w:w="2393" w:type="dxa"/>
            <w:vAlign w:val="center"/>
          </w:tcPr>
          <w:p w:rsidR="00EF0B66" w:rsidRPr="0099425F" w:rsidRDefault="00EF0B66" w:rsidP="00EF0B66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ФиС</w:t>
            </w:r>
            <w:proofErr w:type="spellEnd"/>
            <w:r>
              <w:rPr>
                <w:bCs/>
                <w:sz w:val="28"/>
                <w:szCs w:val="28"/>
              </w:rPr>
              <w:t>, 2012</w:t>
            </w:r>
          </w:p>
        </w:tc>
      </w:tr>
      <w:tr w:rsidR="00EF0B66" w:rsidRPr="0099425F" w:rsidTr="00A4350F">
        <w:tc>
          <w:tcPr>
            <w:tcW w:w="817" w:type="dxa"/>
            <w:vAlign w:val="center"/>
          </w:tcPr>
          <w:p w:rsidR="00EF0B66" w:rsidRPr="0099425F" w:rsidRDefault="00EF0B66" w:rsidP="00EF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827" w:type="dxa"/>
          </w:tcPr>
          <w:p w:rsidR="00EF0B66" w:rsidRPr="0099425F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9425F">
              <w:rPr>
                <w:bCs/>
                <w:sz w:val="28"/>
                <w:szCs w:val="28"/>
              </w:rPr>
              <w:t>Документационное обеспечение управления в организации</w:t>
            </w:r>
          </w:p>
        </w:tc>
        <w:tc>
          <w:tcPr>
            <w:tcW w:w="2393" w:type="dxa"/>
            <w:vAlign w:val="center"/>
          </w:tcPr>
          <w:p w:rsidR="00EF0B66" w:rsidRPr="0099425F" w:rsidRDefault="00EF0B66" w:rsidP="00EF0B66">
            <w:pPr>
              <w:jc w:val="both"/>
              <w:rPr>
                <w:bCs/>
                <w:sz w:val="28"/>
                <w:szCs w:val="28"/>
              </w:rPr>
            </w:pPr>
            <w:r w:rsidRPr="0099425F">
              <w:rPr>
                <w:bCs/>
                <w:sz w:val="28"/>
                <w:szCs w:val="28"/>
              </w:rPr>
              <w:t>Соколова О.Н., Акимочкина Т.А.</w:t>
            </w:r>
          </w:p>
        </w:tc>
        <w:tc>
          <w:tcPr>
            <w:tcW w:w="2393" w:type="dxa"/>
            <w:vAlign w:val="center"/>
          </w:tcPr>
          <w:p w:rsidR="00EF0B66" w:rsidRPr="0099425F" w:rsidRDefault="00EF0B66" w:rsidP="00EF0B66">
            <w:pPr>
              <w:jc w:val="both"/>
              <w:rPr>
                <w:bCs/>
                <w:sz w:val="28"/>
                <w:szCs w:val="28"/>
              </w:rPr>
            </w:pPr>
            <w:r w:rsidRPr="0099425F">
              <w:rPr>
                <w:bCs/>
                <w:sz w:val="28"/>
                <w:szCs w:val="28"/>
              </w:rPr>
              <w:t>КНОРУС. 2013</w:t>
            </w:r>
          </w:p>
        </w:tc>
      </w:tr>
      <w:tr w:rsidR="00EF0B66" w:rsidRPr="0099425F" w:rsidTr="00A4350F">
        <w:tc>
          <w:tcPr>
            <w:tcW w:w="817" w:type="dxa"/>
            <w:vAlign w:val="center"/>
          </w:tcPr>
          <w:p w:rsidR="00EF0B66" w:rsidRPr="0099425F" w:rsidRDefault="00EF0B66" w:rsidP="00EF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827" w:type="dxa"/>
          </w:tcPr>
          <w:p w:rsidR="00EF0B66" w:rsidRPr="0099425F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9425F">
              <w:rPr>
                <w:bCs/>
                <w:sz w:val="28"/>
                <w:szCs w:val="28"/>
              </w:rPr>
              <w:t>Методическое пособие для выполнения курсовой работы</w:t>
            </w:r>
          </w:p>
        </w:tc>
        <w:tc>
          <w:tcPr>
            <w:tcW w:w="2393" w:type="dxa"/>
          </w:tcPr>
          <w:p w:rsidR="00EF0B66" w:rsidRPr="0099425F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proofErr w:type="spellStart"/>
            <w:r w:rsidRPr="0099425F">
              <w:rPr>
                <w:bCs/>
                <w:sz w:val="28"/>
                <w:szCs w:val="28"/>
              </w:rPr>
              <w:t>Колледжская</w:t>
            </w:r>
            <w:proofErr w:type="spellEnd"/>
            <w:r w:rsidRPr="0099425F">
              <w:rPr>
                <w:bCs/>
                <w:sz w:val="28"/>
                <w:szCs w:val="28"/>
              </w:rPr>
              <w:t xml:space="preserve"> серия</w:t>
            </w:r>
          </w:p>
        </w:tc>
        <w:tc>
          <w:tcPr>
            <w:tcW w:w="2393" w:type="dxa"/>
          </w:tcPr>
          <w:p w:rsidR="00EF0B66" w:rsidRPr="0099425F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8E067F" w:rsidRPr="0099425F" w:rsidRDefault="008E067F" w:rsidP="00D07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8E067F" w:rsidRPr="0099425F" w:rsidRDefault="008E067F" w:rsidP="00D07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9425F">
        <w:rPr>
          <w:bCs/>
          <w:sz w:val="28"/>
          <w:szCs w:val="28"/>
        </w:rPr>
        <w:t>Дополнительные источники: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3685"/>
        <w:gridCol w:w="2410"/>
        <w:gridCol w:w="2268"/>
      </w:tblGrid>
      <w:tr w:rsidR="008E067F" w:rsidRPr="00247283" w:rsidTr="00A4350F">
        <w:tc>
          <w:tcPr>
            <w:tcW w:w="959" w:type="dxa"/>
          </w:tcPr>
          <w:p w:rsidR="008E067F" w:rsidRPr="00247283" w:rsidRDefault="008E067F" w:rsidP="00D07D58">
            <w:pPr>
              <w:jc w:val="center"/>
              <w:rPr>
                <w:sz w:val="28"/>
                <w:szCs w:val="28"/>
              </w:rPr>
            </w:pPr>
            <w:r w:rsidRPr="00247283">
              <w:rPr>
                <w:sz w:val="28"/>
                <w:szCs w:val="28"/>
              </w:rPr>
              <w:t>№ п/п</w:t>
            </w:r>
          </w:p>
        </w:tc>
        <w:tc>
          <w:tcPr>
            <w:tcW w:w="3685" w:type="dxa"/>
          </w:tcPr>
          <w:p w:rsidR="008E067F" w:rsidRPr="00247283" w:rsidRDefault="008E067F" w:rsidP="00D07D58">
            <w:pPr>
              <w:jc w:val="center"/>
              <w:rPr>
                <w:sz w:val="28"/>
                <w:szCs w:val="28"/>
              </w:rPr>
            </w:pPr>
            <w:r w:rsidRPr="0024728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</w:tcPr>
          <w:p w:rsidR="008E067F" w:rsidRPr="00247283" w:rsidRDefault="008E067F" w:rsidP="00D07D58">
            <w:pPr>
              <w:jc w:val="center"/>
              <w:rPr>
                <w:sz w:val="28"/>
                <w:szCs w:val="28"/>
              </w:rPr>
            </w:pPr>
            <w:r w:rsidRPr="00247283">
              <w:rPr>
                <w:sz w:val="28"/>
                <w:szCs w:val="28"/>
              </w:rPr>
              <w:t>Автор</w:t>
            </w:r>
          </w:p>
        </w:tc>
        <w:tc>
          <w:tcPr>
            <w:tcW w:w="2268" w:type="dxa"/>
          </w:tcPr>
          <w:p w:rsidR="008E067F" w:rsidRPr="00247283" w:rsidRDefault="008E067F" w:rsidP="00D07D58">
            <w:pPr>
              <w:jc w:val="center"/>
              <w:rPr>
                <w:sz w:val="28"/>
                <w:szCs w:val="28"/>
              </w:rPr>
            </w:pPr>
            <w:r w:rsidRPr="00247283">
              <w:rPr>
                <w:sz w:val="28"/>
                <w:szCs w:val="28"/>
              </w:rPr>
              <w:t>Издательство и год издания</w:t>
            </w:r>
          </w:p>
        </w:tc>
      </w:tr>
      <w:tr w:rsidR="00EF0B66" w:rsidRPr="00247283" w:rsidTr="00A4350F">
        <w:tc>
          <w:tcPr>
            <w:tcW w:w="959" w:type="dxa"/>
          </w:tcPr>
          <w:p w:rsidR="00EF0B66" w:rsidRPr="00247283" w:rsidRDefault="00EF0B66" w:rsidP="00D07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F0B66" w:rsidRPr="00EF2935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EF2935">
              <w:rPr>
                <w:bCs/>
                <w:sz w:val="28"/>
                <w:szCs w:val="28"/>
              </w:rPr>
              <w:t>Руководства по ТО и ТР автомо</w:t>
            </w:r>
            <w:r>
              <w:rPr>
                <w:bCs/>
                <w:sz w:val="28"/>
                <w:szCs w:val="28"/>
              </w:rPr>
              <w:t>билей разных марок автомобилей</w:t>
            </w:r>
          </w:p>
          <w:p w:rsidR="00EF0B66" w:rsidRPr="00247283" w:rsidRDefault="00EF0B66" w:rsidP="00EF0B66">
            <w:pPr>
              <w:tabs>
                <w:tab w:val="left" w:pos="711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F0B66" w:rsidRPr="00247283" w:rsidRDefault="00EF0B66" w:rsidP="00D07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F0B66" w:rsidRPr="00247283" w:rsidRDefault="00EF0B66" w:rsidP="00D07D58">
            <w:pPr>
              <w:jc w:val="center"/>
              <w:rPr>
                <w:sz w:val="28"/>
                <w:szCs w:val="28"/>
              </w:rPr>
            </w:pPr>
            <w:r w:rsidRPr="00EF2935">
              <w:rPr>
                <w:bCs/>
                <w:sz w:val="28"/>
                <w:szCs w:val="28"/>
              </w:rPr>
              <w:t>ИД «Третий Рим», 2008-2013</w:t>
            </w:r>
          </w:p>
        </w:tc>
      </w:tr>
      <w:tr w:rsidR="00EF0B66" w:rsidRPr="00247283" w:rsidTr="00A4350F">
        <w:tc>
          <w:tcPr>
            <w:tcW w:w="959" w:type="dxa"/>
            <w:vAlign w:val="center"/>
          </w:tcPr>
          <w:p w:rsidR="00EF0B66" w:rsidRPr="00247283" w:rsidRDefault="00EF0B66" w:rsidP="00EF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EF0B66" w:rsidRPr="00247283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247283">
              <w:rPr>
                <w:bCs/>
                <w:sz w:val="28"/>
                <w:szCs w:val="28"/>
              </w:rPr>
              <w:t>Основы менеджмента</w:t>
            </w:r>
          </w:p>
        </w:tc>
        <w:tc>
          <w:tcPr>
            <w:tcW w:w="2410" w:type="dxa"/>
          </w:tcPr>
          <w:p w:rsidR="00EF0B66" w:rsidRPr="00247283" w:rsidRDefault="00EF0B66" w:rsidP="00EF0B66">
            <w:pPr>
              <w:jc w:val="both"/>
              <w:rPr>
                <w:sz w:val="28"/>
                <w:szCs w:val="28"/>
              </w:rPr>
            </w:pPr>
            <w:proofErr w:type="spellStart"/>
            <w:r w:rsidRPr="00247283">
              <w:rPr>
                <w:bCs/>
                <w:sz w:val="28"/>
                <w:szCs w:val="28"/>
              </w:rPr>
              <w:t>Мескон</w:t>
            </w:r>
            <w:proofErr w:type="spellEnd"/>
            <w:r w:rsidRPr="00247283">
              <w:rPr>
                <w:bCs/>
                <w:sz w:val="28"/>
                <w:szCs w:val="28"/>
              </w:rPr>
              <w:t xml:space="preserve"> М.Х., Альберт М., </w:t>
            </w:r>
            <w:proofErr w:type="spellStart"/>
            <w:r w:rsidRPr="00247283">
              <w:rPr>
                <w:bCs/>
                <w:sz w:val="28"/>
                <w:szCs w:val="28"/>
              </w:rPr>
              <w:t>Хедоури</w:t>
            </w:r>
            <w:proofErr w:type="spellEnd"/>
            <w:r w:rsidRPr="00247283">
              <w:rPr>
                <w:bCs/>
                <w:sz w:val="28"/>
                <w:szCs w:val="28"/>
              </w:rPr>
              <w:t xml:space="preserve"> Ф.</w:t>
            </w:r>
          </w:p>
        </w:tc>
        <w:tc>
          <w:tcPr>
            <w:tcW w:w="2268" w:type="dxa"/>
          </w:tcPr>
          <w:p w:rsidR="00EF0B66" w:rsidRPr="00247283" w:rsidRDefault="00EF0B66" w:rsidP="00EF0B66">
            <w:pPr>
              <w:jc w:val="both"/>
              <w:rPr>
                <w:sz w:val="28"/>
                <w:szCs w:val="28"/>
              </w:rPr>
            </w:pPr>
            <w:r w:rsidRPr="00247283">
              <w:rPr>
                <w:bCs/>
                <w:sz w:val="28"/>
                <w:szCs w:val="28"/>
              </w:rPr>
              <w:t>Вильямс, 2012</w:t>
            </w:r>
          </w:p>
        </w:tc>
      </w:tr>
      <w:tr w:rsidR="00EF0B66" w:rsidRPr="00247283" w:rsidTr="00A4350F">
        <w:tc>
          <w:tcPr>
            <w:tcW w:w="959" w:type="dxa"/>
            <w:vAlign w:val="center"/>
          </w:tcPr>
          <w:p w:rsidR="00EF0B66" w:rsidRPr="00247283" w:rsidRDefault="00EF0B66" w:rsidP="00EF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EF0B66" w:rsidRPr="00247283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247283">
              <w:rPr>
                <w:bCs/>
                <w:sz w:val="28"/>
                <w:szCs w:val="28"/>
              </w:rPr>
              <w:t>Положение «О техническом обслуживании и ремонте автомобильного транспорта»</w:t>
            </w:r>
          </w:p>
        </w:tc>
        <w:tc>
          <w:tcPr>
            <w:tcW w:w="2410" w:type="dxa"/>
          </w:tcPr>
          <w:p w:rsidR="00EF0B66" w:rsidRPr="00247283" w:rsidRDefault="00EF0B66" w:rsidP="00EF0B66">
            <w:pPr>
              <w:jc w:val="both"/>
              <w:rPr>
                <w:sz w:val="28"/>
                <w:szCs w:val="28"/>
              </w:rPr>
            </w:pPr>
            <w:r w:rsidRPr="00247283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F0B66" w:rsidRDefault="00EF0B66" w:rsidP="00EF0B66">
            <w:pPr>
              <w:jc w:val="both"/>
            </w:pPr>
            <w:r w:rsidRPr="000948EF">
              <w:rPr>
                <w:bCs/>
                <w:sz w:val="28"/>
                <w:szCs w:val="28"/>
              </w:rPr>
              <w:t>Действующие редакции</w:t>
            </w:r>
          </w:p>
        </w:tc>
      </w:tr>
      <w:tr w:rsidR="00EF0B66" w:rsidRPr="00247283" w:rsidTr="00A4350F">
        <w:tc>
          <w:tcPr>
            <w:tcW w:w="959" w:type="dxa"/>
            <w:vAlign w:val="center"/>
          </w:tcPr>
          <w:p w:rsidR="00EF0B66" w:rsidRPr="00247283" w:rsidRDefault="00EF0B66" w:rsidP="00EF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EF0B66" w:rsidRPr="00247283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247283">
              <w:rPr>
                <w:bCs/>
                <w:sz w:val="28"/>
                <w:szCs w:val="28"/>
              </w:rPr>
              <w:t>Трудовой кодекс РФ</w:t>
            </w:r>
          </w:p>
        </w:tc>
        <w:tc>
          <w:tcPr>
            <w:tcW w:w="2410" w:type="dxa"/>
          </w:tcPr>
          <w:p w:rsidR="00EF0B66" w:rsidRPr="00247283" w:rsidRDefault="00EF0B66" w:rsidP="00EF0B66">
            <w:pPr>
              <w:jc w:val="both"/>
              <w:rPr>
                <w:sz w:val="28"/>
                <w:szCs w:val="28"/>
              </w:rPr>
            </w:pPr>
            <w:r w:rsidRPr="00247283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F0B66" w:rsidRDefault="00EF0B66" w:rsidP="00EF0B66">
            <w:pPr>
              <w:jc w:val="both"/>
            </w:pPr>
            <w:r w:rsidRPr="000948EF">
              <w:rPr>
                <w:bCs/>
                <w:sz w:val="28"/>
                <w:szCs w:val="28"/>
              </w:rPr>
              <w:t>Действующие редакции</w:t>
            </w:r>
          </w:p>
        </w:tc>
      </w:tr>
      <w:tr w:rsidR="00EF0B66" w:rsidRPr="00247283" w:rsidTr="00A4350F">
        <w:tc>
          <w:tcPr>
            <w:tcW w:w="959" w:type="dxa"/>
            <w:vAlign w:val="center"/>
          </w:tcPr>
          <w:p w:rsidR="00EF0B66" w:rsidRPr="00247283" w:rsidRDefault="00EF0B66" w:rsidP="00EF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EF0B66" w:rsidRPr="00247283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247283">
              <w:rPr>
                <w:bCs/>
                <w:sz w:val="28"/>
                <w:szCs w:val="28"/>
              </w:rPr>
              <w:t>Гражданский кодекс РФ</w:t>
            </w:r>
          </w:p>
        </w:tc>
        <w:tc>
          <w:tcPr>
            <w:tcW w:w="2410" w:type="dxa"/>
          </w:tcPr>
          <w:p w:rsidR="00EF0B66" w:rsidRPr="00247283" w:rsidRDefault="00EF0B66" w:rsidP="00EF0B66">
            <w:pPr>
              <w:jc w:val="both"/>
              <w:rPr>
                <w:bCs/>
                <w:sz w:val="28"/>
                <w:szCs w:val="28"/>
              </w:rPr>
            </w:pPr>
            <w:r w:rsidRPr="00247283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F0B66" w:rsidRDefault="00EF0B66" w:rsidP="00EF0B66">
            <w:pPr>
              <w:jc w:val="both"/>
            </w:pPr>
            <w:r w:rsidRPr="000948EF">
              <w:rPr>
                <w:bCs/>
                <w:sz w:val="28"/>
                <w:szCs w:val="28"/>
              </w:rPr>
              <w:t xml:space="preserve">Действующие </w:t>
            </w:r>
            <w:r w:rsidRPr="000948EF">
              <w:rPr>
                <w:bCs/>
                <w:sz w:val="28"/>
                <w:szCs w:val="28"/>
              </w:rPr>
              <w:lastRenderedPageBreak/>
              <w:t>редакции</w:t>
            </w:r>
          </w:p>
        </w:tc>
      </w:tr>
      <w:tr w:rsidR="00EF0B66" w:rsidRPr="00247283" w:rsidTr="00A4350F">
        <w:tc>
          <w:tcPr>
            <w:tcW w:w="959" w:type="dxa"/>
            <w:vAlign w:val="center"/>
          </w:tcPr>
          <w:p w:rsidR="00EF0B66" w:rsidRPr="00247283" w:rsidRDefault="00EF0B66" w:rsidP="00EF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685" w:type="dxa"/>
          </w:tcPr>
          <w:p w:rsidR="00EF0B66" w:rsidRPr="00247283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247283">
              <w:rPr>
                <w:bCs/>
                <w:sz w:val="28"/>
                <w:szCs w:val="28"/>
              </w:rPr>
              <w:t>Налоговый кодекс РФ</w:t>
            </w:r>
          </w:p>
        </w:tc>
        <w:tc>
          <w:tcPr>
            <w:tcW w:w="2410" w:type="dxa"/>
          </w:tcPr>
          <w:p w:rsidR="00EF0B66" w:rsidRPr="00247283" w:rsidRDefault="00EF0B66" w:rsidP="00EF0B66">
            <w:pPr>
              <w:jc w:val="both"/>
              <w:rPr>
                <w:bCs/>
                <w:sz w:val="28"/>
                <w:szCs w:val="28"/>
              </w:rPr>
            </w:pPr>
            <w:r w:rsidRPr="00247283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F0B66" w:rsidRDefault="00EF0B66" w:rsidP="00EF0B66">
            <w:pPr>
              <w:jc w:val="both"/>
            </w:pPr>
            <w:r w:rsidRPr="000948EF">
              <w:rPr>
                <w:bCs/>
                <w:sz w:val="28"/>
                <w:szCs w:val="28"/>
              </w:rPr>
              <w:t>Действующие редакции</w:t>
            </w:r>
          </w:p>
        </w:tc>
      </w:tr>
      <w:tr w:rsidR="00EF0B66" w:rsidRPr="00247283" w:rsidTr="00A4350F">
        <w:tc>
          <w:tcPr>
            <w:tcW w:w="959" w:type="dxa"/>
            <w:vAlign w:val="center"/>
          </w:tcPr>
          <w:p w:rsidR="00EF0B66" w:rsidRPr="00247283" w:rsidRDefault="00EF0B66" w:rsidP="00EF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EF0B66" w:rsidRPr="00247283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247283">
              <w:rPr>
                <w:bCs/>
                <w:sz w:val="28"/>
                <w:szCs w:val="28"/>
              </w:rPr>
              <w:t>Классификация основных средств, включаемых в амортизационные группы</w:t>
            </w:r>
          </w:p>
        </w:tc>
        <w:tc>
          <w:tcPr>
            <w:tcW w:w="2410" w:type="dxa"/>
          </w:tcPr>
          <w:p w:rsidR="00EF0B66" w:rsidRPr="00247283" w:rsidRDefault="00EF0B66" w:rsidP="00EF0B66">
            <w:pPr>
              <w:jc w:val="both"/>
              <w:rPr>
                <w:bCs/>
                <w:sz w:val="28"/>
                <w:szCs w:val="28"/>
              </w:rPr>
            </w:pPr>
            <w:r w:rsidRPr="00247283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F0B66" w:rsidRDefault="00EF0B66" w:rsidP="00EF0B66">
            <w:pPr>
              <w:jc w:val="both"/>
            </w:pPr>
            <w:r w:rsidRPr="000948EF">
              <w:rPr>
                <w:bCs/>
                <w:sz w:val="28"/>
                <w:szCs w:val="28"/>
              </w:rPr>
              <w:t>Действующие редакции</w:t>
            </w:r>
          </w:p>
        </w:tc>
      </w:tr>
      <w:tr w:rsidR="00EF0B66" w:rsidRPr="00247283" w:rsidTr="00A4350F">
        <w:tc>
          <w:tcPr>
            <w:tcW w:w="959" w:type="dxa"/>
            <w:vAlign w:val="center"/>
          </w:tcPr>
          <w:p w:rsidR="00EF0B66" w:rsidRPr="00247283" w:rsidRDefault="00EF0B66" w:rsidP="00EF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EF0B66" w:rsidRPr="00247283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247283">
              <w:rPr>
                <w:bCs/>
                <w:sz w:val="28"/>
                <w:szCs w:val="28"/>
              </w:rPr>
              <w:t>Нормы расхода топлива и смазочных материалов на автомобильном транспорте</w:t>
            </w:r>
          </w:p>
        </w:tc>
        <w:tc>
          <w:tcPr>
            <w:tcW w:w="2410" w:type="dxa"/>
          </w:tcPr>
          <w:p w:rsidR="00EF0B66" w:rsidRPr="00247283" w:rsidRDefault="00EF0B66" w:rsidP="00EF0B66">
            <w:pPr>
              <w:jc w:val="both"/>
              <w:rPr>
                <w:bCs/>
                <w:sz w:val="28"/>
                <w:szCs w:val="28"/>
              </w:rPr>
            </w:pPr>
            <w:r w:rsidRPr="00247283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F0B66" w:rsidRDefault="00EF0B66" w:rsidP="00EF0B66">
            <w:pPr>
              <w:jc w:val="both"/>
            </w:pPr>
            <w:r w:rsidRPr="000948EF">
              <w:rPr>
                <w:bCs/>
                <w:sz w:val="28"/>
                <w:szCs w:val="28"/>
              </w:rPr>
              <w:t>Действующие редакции</w:t>
            </w:r>
          </w:p>
        </w:tc>
      </w:tr>
      <w:tr w:rsidR="00EF0B66" w:rsidRPr="00247283" w:rsidTr="00A4350F">
        <w:tc>
          <w:tcPr>
            <w:tcW w:w="959" w:type="dxa"/>
            <w:vAlign w:val="center"/>
          </w:tcPr>
          <w:p w:rsidR="00EF0B66" w:rsidRPr="00247283" w:rsidRDefault="00EF0B66" w:rsidP="00EF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EF0B66" w:rsidRPr="00247283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247283">
              <w:rPr>
                <w:bCs/>
                <w:sz w:val="28"/>
                <w:szCs w:val="28"/>
              </w:rPr>
              <w:t>Нормы эксплуатационного пробега шин на автомобильном транспорте</w:t>
            </w:r>
          </w:p>
        </w:tc>
        <w:tc>
          <w:tcPr>
            <w:tcW w:w="2410" w:type="dxa"/>
          </w:tcPr>
          <w:p w:rsidR="00EF0B66" w:rsidRPr="00247283" w:rsidRDefault="00EF0B66" w:rsidP="00EF0B66">
            <w:pPr>
              <w:jc w:val="both"/>
              <w:rPr>
                <w:bCs/>
                <w:sz w:val="28"/>
                <w:szCs w:val="28"/>
              </w:rPr>
            </w:pPr>
            <w:r w:rsidRPr="00247283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F0B66" w:rsidRDefault="00EF0B66" w:rsidP="00EF0B66">
            <w:pPr>
              <w:jc w:val="both"/>
            </w:pPr>
            <w:r w:rsidRPr="000948EF">
              <w:rPr>
                <w:bCs/>
                <w:sz w:val="28"/>
                <w:szCs w:val="28"/>
              </w:rPr>
              <w:t>Действующие редакции</w:t>
            </w:r>
          </w:p>
        </w:tc>
      </w:tr>
      <w:tr w:rsidR="00EF0B66" w:rsidRPr="00247283" w:rsidTr="00A4350F">
        <w:tc>
          <w:tcPr>
            <w:tcW w:w="959" w:type="dxa"/>
            <w:vAlign w:val="center"/>
          </w:tcPr>
          <w:p w:rsidR="00EF0B66" w:rsidRPr="00247283" w:rsidRDefault="00EF0B66" w:rsidP="00EF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EF0B66" w:rsidRPr="00247283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247283">
              <w:rPr>
                <w:bCs/>
                <w:sz w:val="28"/>
                <w:szCs w:val="28"/>
              </w:rPr>
              <w:t>Нормы затрат на техническое обслуживание и текущий ремонт автомобилей</w:t>
            </w:r>
          </w:p>
        </w:tc>
        <w:tc>
          <w:tcPr>
            <w:tcW w:w="2410" w:type="dxa"/>
          </w:tcPr>
          <w:p w:rsidR="00EF0B66" w:rsidRPr="00247283" w:rsidRDefault="00EF0B66" w:rsidP="00EF0B66">
            <w:pPr>
              <w:jc w:val="both"/>
              <w:rPr>
                <w:bCs/>
                <w:sz w:val="28"/>
                <w:szCs w:val="28"/>
              </w:rPr>
            </w:pPr>
            <w:r w:rsidRPr="00247283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F0B66" w:rsidRDefault="00EF0B66" w:rsidP="00EF0B66">
            <w:pPr>
              <w:jc w:val="both"/>
            </w:pPr>
            <w:r w:rsidRPr="000948EF">
              <w:rPr>
                <w:bCs/>
                <w:sz w:val="28"/>
                <w:szCs w:val="28"/>
              </w:rPr>
              <w:t>Действующие редакции</w:t>
            </w:r>
          </w:p>
        </w:tc>
      </w:tr>
      <w:tr w:rsidR="00EF0B66" w:rsidRPr="00247283" w:rsidTr="00A4350F">
        <w:tc>
          <w:tcPr>
            <w:tcW w:w="959" w:type="dxa"/>
            <w:vAlign w:val="center"/>
          </w:tcPr>
          <w:p w:rsidR="00EF0B66" w:rsidRPr="00247283" w:rsidRDefault="00EF0B66" w:rsidP="00EF0B66">
            <w:pPr>
              <w:jc w:val="center"/>
              <w:rPr>
                <w:sz w:val="28"/>
                <w:szCs w:val="28"/>
              </w:rPr>
            </w:pPr>
            <w:r w:rsidRPr="00247283">
              <w:rPr>
                <w:sz w:val="28"/>
                <w:szCs w:val="28"/>
              </w:rPr>
              <w:t>11</w:t>
            </w:r>
          </w:p>
        </w:tc>
        <w:tc>
          <w:tcPr>
            <w:tcW w:w="3685" w:type="dxa"/>
          </w:tcPr>
          <w:p w:rsidR="00EF0B66" w:rsidRPr="00247283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247283">
              <w:rPr>
                <w:bCs/>
                <w:sz w:val="28"/>
                <w:szCs w:val="28"/>
              </w:rPr>
              <w:t>Законы РФ: «О защите прав потребителей», «О сертификации продукции и услуг», «О стандартизации», «Об обеспечении единства измерений»</w:t>
            </w:r>
          </w:p>
        </w:tc>
        <w:tc>
          <w:tcPr>
            <w:tcW w:w="2410" w:type="dxa"/>
          </w:tcPr>
          <w:p w:rsidR="00EF0B66" w:rsidRPr="00247283" w:rsidRDefault="00EF0B66" w:rsidP="00EF0B66">
            <w:pPr>
              <w:jc w:val="both"/>
              <w:rPr>
                <w:bCs/>
                <w:sz w:val="28"/>
                <w:szCs w:val="28"/>
              </w:rPr>
            </w:pPr>
            <w:r w:rsidRPr="00247283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F0B66" w:rsidRPr="00247283" w:rsidRDefault="00EF0B66" w:rsidP="00EF0B66">
            <w:pPr>
              <w:jc w:val="both"/>
              <w:rPr>
                <w:bCs/>
                <w:sz w:val="28"/>
                <w:szCs w:val="28"/>
              </w:rPr>
            </w:pPr>
            <w:r w:rsidRPr="00247283">
              <w:rPr>
                <w:bCs/>
                <w:sz w:val="28"/>
                <w:szCs w:val="28"/>
              </w:rPr>
              <w:t>Действующие редакции</w:t>
            </w:r>
          </w:p>
        </w:tc>
      </w:tr>
      <w:tr w:rsidR="00EF0B66" w:rsidRPr="00247283" w:rsidTr="00A4350F">
        <w:tc>
          <w:tcPr>
            <w:tcW w:w="959" w:type="dxa"/>
            <w:vAlign w:val="center"/>
          </w:tcPr>
          <w:p w:rsidR="00EF0B66" w:rsidRPr="00247283" w:rsidRDefault="00EF0B66" w:rsidP="00EF0B66">
            <w:pPr>
              <w:jc w:val="center"/>
              <w:rPr>
                <w:sz w:val="28"/>
                <w:szCs w:val="28"/>
              </w:rPr>
            </w:pPr>
            <w:r w:rsidRPr="00247283">
              <w:rPr>
                <w:sz w:val="28"/>
                <w:szCs w:val="28"/>
              </w:rPr>
              <w:t>12</w:t>
            </w:r>
          </w:p>
        </w:tc>
        <w:tc>
          <w:tcPr>
            <w:tcW w:w="3685" w:type="dxa"/>
          </w:tcPr>
          <w:p w:rsidR="00EF0B66" w:rsidRPr="00247283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247283">
              <w:rPr>
                <w:bCs/>
                <w:sz w:val="28"/>
                <w:szCs w:val="28"/>
              </w:rPr>
              <w:t>Правила оказания услуг (выполнения работ) по ТО и ремонту автомототранспортных средств</w:t>
            </w:r>
          </w:p>
        </w:tc>
        <w:tc>
          <w:tcPr>
            <w:tcW w:w="2410" w:type="dxa"/>
          </w:tcPr>
          <w:p w:rsidR="00EF0B66" w:rsidRPr="00247283" w:rsidRDefault="00EF0B66" w:rsidP="00EF0B66">
            <w:pPr>
              <w:jc w:val="both"/>
              <w:rPr>
                <w:bCs/>
                <w:sz w:val="28"/>
                <w:szCs w:val="28"/>
              </w:rPr>
            </w:pPr>
            <w:r w:rsidRPr="00247283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F0B66" w:rsidRPr="00247283" w:rsidRDefault="00EF0B66" w:rsidP="00EF0B66">
            <w:pPr>
              <w:jc w:val="both"/>
              <w:rPr>
                <w:bCs/>
                <w:sz w:val="28"/>
                <w:szCs w:val="28"/>
              </w:rPr>
            </w:pPr>
            <w:r w:rsidRPr="00247283">
              <w:rPr>
                <w:bCs/>
                <w:sz w:val="28"/>
                <w:szCs w:val="28"/>
              </w:rPr>
              <w:t>ПП РФ № 43 ОТ 23.01.2007</w:t>
            </w:r>
          </w:p>
        </w:tc>
      </w:tr>
      <w:tr w:rsidR="00EF0B66" w:rsidRPr="00247283" w:rsidTr="00A4350F">
        <w:tc>
          <w:tcPr>
            <w:tcW w:w="959" w:type="dxa"/>
            <w:vAlign w:val="center"/>
          </w:tcPr>
          <w:p w:rsidR="00EF0B66" w:rsidRPr="00247283" w:rsidRDefault="00EF0B66" w:rsidP="00EF0B66">
            <w:pPr>
              <w:jc w:val="center"/>
              <w:rPr>
                <w:sz w:val="28"/>
                <w:szCs w:val="28"/>
              </w:rPr>
            </w:pPr>
            <w:r w:rsidRPr="00247283">
              <w:rPr>
                <w:sz w:val="28"/>
                <w:szCs w:val="28"/>
              </w:rPr>
              <w:t>13</w:t>
            </w:r>
          </w:p>
        </w:tc>
        <w:tc>
          <w:tcPr>
            <w:tcW w:w="3685" w:type="dxa"/>
          </w:tcPr>
          <w:p w:rsidR="00EF0B66" w:rsidRPr="00247283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247283">
              <w:rPr>
                <w:bCs/>
                <w:sz w:val="28"/>
                <w:szCs w:val="28"/>
              </w:rPr>
              <w:t>Межотраслевые правила по охране труда на автомобильном транспорте</w:t>
            </w:r>
          </w:p>
        </w:tc>
        <w:tc>
          <w:tcPr>
            <w:tcW w:w="2410" w:type="dxa"/>
          </w:tcPr>
          <w:p w:rsidR="00EF0B66" w:rsidRPr="00247283" w:rsidRDefault="00EF0B66" w:rsidP="00EF0B66">
            <w:pPr>
              <w:jc w:val="both"/>
              <w:rPr>
                <w:bCs/>
                <w:sz w:val="28"/>
                <w:szCs w:val="28"/>
              </w:rPr>
            </w:pPr>
            <w:r w:rsidRPr="00247283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F0B66" w:rsidRDefault="00EF0B66" w:rsidP="00EF0B66">
            <w:pPr>
              <w:jc w:val="both"/>
            </w:pPr>
            <w:r w:rsidRPr="00B11C1A">
              <w:rPr>
                <w:bCs/>
                <w:sz w:val="28"/>
                <w:szCs w:val="28"/>
              </w:rPr>
              <w:t>Действующие редакции</w:t>
            </w:r>
          </w:p>
        </w:tc>
      </w:tr>
      <w:tr w:rsidR="00EF0B66" w:rsidRPr="00247283" w:rsidTr="00A4350F">
        <w:tc>
          <w:tcPr>
            <w:tcW w:w="959" w:type="dxa"/>
            <w:vAlign w:val="center"/>
          </w:tcPr>
          <w:p w:rsidR="00EF0B66" w:rsidRPr="00247283" w:rsidRDefault="00EF0B66" w:rsidP="00EF0B66">
            <w:pPr>
              <w:jc w:val="center"/>
              <w:rPr>
                <w:sz w:val="28"/>
                <w:szCs w:val="28"/>
              </w:rPr>
            </w:pPr>
            <w:r w:rsidRPr="00247283">
              <w:rPr>
                <w:sz w:val="28"/>
                <w:szCs w:val="28"/>
              </w:rPr>
              <w:t>14</w:t>
            </w:r>
          </w:p>
        </w:tc>
        <w:tc>
          <w:tcPr>
            <w:tcW w:w="3685" w:type="dxa"/>
          </w:tcPr>
          <w:p w:rsidR="00EF0B66" w:rsidRPr="00247283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247283">
              <w:rPr>
                <w:bCs/>
                <w:sz w:val="28"/>
                <w:szCs w:val="28"/>
              </w:rPr>
              <w:t>Типовые инструкции по охране труда для основных профессий и видов работ</w:t>
            </w:r>
          </w:p>
        </w:tc>
        <w:tc>
          <w:tcPr>
            <w:tcW w:w="2410" w:type="dxa"/>
          </w:tcPr>
          <w:p w:rsidR="00EF0B66" w:rsidRPr="00247283" w:rsidRDefault="00EF0B66" w:rsidP="00EF0B66">
            <w:pPr>
              <w:jc w:val="both"/>
              <w:rPr>
                <w:bCs/>
                <w:sz w:val="28"/>
                <w:szCs w:val="28"/>
              </w:rPr>
            </w:pPr>
            <w:r w:rsidRPr="00247283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F0B66" w:rsidRDefault="00EF0B66" w:rsidP="00EF0B66">
            <w:pPr>
              <w:jc w:val="both"/>
            </w:pPr>
            <w:r w:rsidRPr="00B11C1A">
              <w:rPr>
                <w:bCs/>
                <w:sz w:val="28"/>
                <w:szCs w:val="28"/>
              </w:rPr>
              <w:t>Действующие редакции</w:t>
            </w:r>
          </w:p>
        </w:tc>
      </w:tr>
      <w:tr w:rsidR="00EF0B66" w:rsidRPr="00247283" w:rsidTr="00A4350F">
        <w:tc>
          <w:tcPr>
            <w:tcW w:w="959" w:type="dxa"/>
            <w:vAlign w:val="center"/>
          </w:tcPr>
          <w:p w:rsidR="00EF0B66" w:rsidRPr="00247283" w:rsidRDefault="0093422C" w:rsidP="00EF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85" w:type="dxa"/>
          </w:tcPr>
          <w:p w:rsidR="00EF0B66" w:rsidRPr="00247283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247283">
              <w:rPr>
                <w:bCs/>
                <w:sz w:val="28"/>
                <w:szCs w:val="28"/>
              </w:rPr>
              <w:t>Тарифно-квалификационные справочники</w:t>
            </w:r>
          </w:p>
        </w:tc>
        <w:tc>
          <w:tcPr>
            <w:tcW w:w="2410" w:type="dxa"/>
          </w:tcPr>
          <w:p w:rsidR="00EF0B66" w:rsidRPr="00247283" w:rsidRDefault="00EF0B66" w:rsidP="00EF0B66">
            <w:pPr>
              <w:jc w:val="both"/>
              <w:rPr>
                <w:bCs/>
                <w:sz w:val="28"/>
                <w:szCs w:val="28"/>
              </w:rPr>
            </w:pPr>
            <w:r w:rsidRPr="00247283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F0B66" w:rsidRDefault="00EF0B66" w:rsidP="00EF0B66">
            <w:pPr>
              <w:jc w:val="both"/>
            </w:pPr>
            <w:r w:rsidRPr="00B11C1A">
              <w:rPr>
                <w:bCs/>
                <w:sz w:val="28"/>
                <w:szCs w:val="28"/>
              </w:rPr>
              <w:t>Действующие редакции</w:t>
            </w:r>
          </w:p>
        </w:tc>
      </w:tr>
    </w:tbl>
    <w:p w:rsidR="008E067F" w:rsidRPr="0099425F" w:rsidRDefault="008E067F" w:rsidP="00D07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eastAsia="Calibri"/>
          <w:bCs/>
          <w:sz w:val="28"/>
          <w:szCs w:val="28"/>
        </w:rPr>
      </w:pPr>
      <w:r w:rsidRPr="0099425F">
        <w:rPr>
          <w:rFonts w:eastAsia="Calibri"/>
          <w:bCs/>
          <w:sz w:val="28"/>
          <w:szCs w:val="28"/>
        </w:rPr>
        <w:t>Интернет-ресурсы</w:t>
      </w:r>
    </w:p>
    <w:p w:rsidR="008E067F" w:rsidRPr="00502A96" w:rsidRDefault="008E067F" w:rsidP="00D07D58">
      <w:pPr>
        <w:pStyle w:val="a7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 w:rsidRPr="00502A96">
        <w:rPr>
          <w:sz w:val="28"/>
          <w:szCs w:val="28"/>
        </w:rPr>
        <w:t xml:space="preserve">ИКТ Портал «интернет ресурсы» - </w:t>
      </w:r>
      <w:hyperlink r:id="rId7" w:history="1">
        <w:r w:rsidRPr="00502A96">
          <w:rPr>
            <w:rStyle w:val="ab"/>
            <w:sz w:val="28"/>
            <w:szCs w:val="28"/>
          </w:rPr>
          <w:t>http://www.ict.edu.ru/</w:t>
        </w:r>
      </w:hyperlink>
    </w:p>
    <w:p w:rsidR="008E067F" w:rsidRPr="00502A96" w:rsidRDefault="008E067F" w:rsidP="00D07D58">
      <w:pPr>
        <w:pStyle w:val="a7"/>
        <w:numPr>
          <w:ilvl w:val="0"/>
          <w:numId w:val="7"/>
        </w:numPr>
        <w:spacing w:after="200" w:line="276" w:lineRule="auto"/>
        <w:jc w:val="both"/>
        <w:rPr>
          <w:rStyle w:val="ab"/>
          <w:sz w:val="28"/>
          <w:szCs w:val="28"/>
        </w:rPr>
      </w:pPr>
      <w:r w:rsidRPr="00502A96">
        <w:rPr>
          <w:sz w:val="28"/>
          <w:szCs w:val="28"/>
        </w:rPr>
        <w:t xml:space="preserve">Ассоциация автосервисов России - </w:t>
      </w:r>
      <w:hyperlink r:id="rId8" w:history="1">
        <w:r w:rsidRPr="00502A96">
          <w:rPr>
            <w:rStyle w:val="ab"/>
            <w:sz w:val="28"/>
            <w:szCs w:val="28"/>
          </w:rPr>
          <w:t>http://</w:t>
        </w:r>
        <w:r w:rsidRPr="00502A96">
          <w:rPr>
            <w:rStyle w:val="ab"/>
            <w:sz w:val="28"/>
            <w:szCs w:val="28"/>
            <w:lang w:val="en-US"/>
          </w:rPr>
          <w:t>www</w:t>
        </w:r>
        <w:r w:rsidRPr="00502A96">
          <w:rPr>
            <w:rStyle w:val="ab"/>
            <w:sz w:val="28"/>
            <w:szCs w:val="28"/>
          </w:rPr>
          <w:t>.</w:t>
        </w:r>
        <w:r w:rsidRPr="00502A96">
          <w:rPr>
            <w:rStyle w:val="ab"/>
            <w:sz w:val="28"/>
            <w:szCs w:val="28"/>
            <w:lang w:val="en-US"/>
          </w:rPr>
          <w:t>as</w:t>
        </w:r>
        <w:r w:rsidRPr="00502A96">
          <w:rPr>
            <w:rStyle w:val="ab"/>
            <w:sz w:val="28"/>
            <w:szCs w:val="28"/>
          </w:rPr>
          <w:t>-</w:t>
        </w:r>
        <w:proofErr w:type="spellStart"/>
        <w:r w:rsidRPr="00502A96">
          <w:rPr>
            <w:rStyle w:val="ab"/>
            <w:sz w:val="28"/>
            <w:szCs w:val="28"/>
            <w:lang w:val="en-US"/>
          </w:rPr>
          <w:t>avtoservice</w:t>
        </w:r>
        <w:proofErr w:type="spellEnd"/>
        <w:r w:rsidRPr="00502A96">
          <w:rPr>
            <w:rStyle w:val="ab"/>
            <w:sz w:val="28"/>
            <w:szCs w:val="28"/>
          </w:rPr>
          <w:t>.</w:t>
        </w:r>
        <w:proofErr w:type="spellStart"/>
        <w:r w:rsidRPr="00502A96">
          <w:rPr>
            <w:rStyle w:val="ab"/>
            <w:sz w:val="28"/>
            <w:szCs w:val="28"/>
          </w:rPr>
          <w:t>ru</w:t>
        </w:r>
        <w:proofErr w:type="spellEnd"/>
        <w:r w:rsidRPr="00502A96">
          <w:rPr>
            <w:rStyle w:val="ab"/>
            <w:sz w:val="28"/>
            <w:szCs w:val="28"/>
          </w:rPr>
          <w:t>/</w:t>
        </w:r>
      </w:hyperlink>
    </w:p>
    <w:p w:rsidR="0006597B" w:rsidRPr="0006597B" w:rsidRDefault="008E067F" w:rsidP="0006597B">
      <w:pPr>
        <w:pStyle w:val="a7"/>
        <w:numPr>
          <w:ilvl w:val="0"/>
          <w:numId w:val="7"/>
        </w:numPr>
        <w:spacing w:after="200" w:line="276" w:lineRule="auto"/>
        <w:jc w:val="both"/>
        <w:rPr>
          <w:rStyle w:val="ab"/>
          <w:rFonts w:eastAsia="Calibri"/>
          <w:bCs/>
          <w:color w:val="auto"/>
          <w:sz w:val="28"/>
          <w:szCs w:val="28"/>
          <w:u w:val="none"/>
        </w:rPr>
      </w:pPr>
      <w:r w:rsidRPr="0006597B">
        <w:rPr>
          <w:sz w:val="28"/>
          <w:szCs w:val="28"/>
        </w:rPr>
        <w:t xml:space="preserve">Консультант Плюс - </w:t>
      </w:r>
      <w:hyperlink r:id="rId9" w:history="1">
        <w:r w:rsidRPr="0006597B">
          <w:rPr>
            <w:rStyle w:val="ab"/>
            <w:sz w:val="28"/>
            <w:szCs w:val="28"/>
          </w:rPr>
          <w:t>http://</w:t>
        </w:r>
        <w:r w:rsidRPr="0006597B">
          <w:rPr>
            <w:rStyle w:val="ab"/>
            <w:sz w:val="28"/>
            <w:szCs w:val="28"/>
            <w:lang w:val="en-US"/>
          </w:rPr>
          <w:t>www</w:t>
        </w:r>
        <w:r w:rsidRPr="0006597B">
          <w:rPr>
            <w:rStyle w:val="ab"/>
            <w:sz w:val="28"/>
            <w:szCs w:val="28"/>
          </w:rPr>
          <w:t>.</w:t>
        </w:r>
        <w:r w:rsidRPr="0006597B">
          <w:rPr>
            <w:rStyle w:val="ab"/>
            <w:sz w:val="28"/>
            <w:szCs w:val="28"/>
            <w:lang w:val="en-US"/>
          </w:rPr>
          <w:t>consultant</w:t>
        </w:r>
        <w:r w:rsidRPr="0006597B">
          <w:rPr>
            <w:rStyle w:val="ab"/>
            <w:sz w:val="28"/>
            <w:szCs w:val="28"/>
          </w:rPr>
          <w:t>.</w:t>
        </w:r>
        <w:proofErr w:type="spellStart"/>
        <w:r w:rsidRPr="0006597B">
          <w:rPr>
            <w:rStyle w:val="ab"/>
            <w:sz w:val="28"/>
            <w:szCs w:val="28"/>
          </w:rPr>
          <w:t>ru</w:t>
        </w:r>
        <w:proofErr w:type="spellEnd"/>
        <w:r w:rsidRPr="0006597B">
          <w:rPr>
            <w:rStyle w:val="ab"/>
            <w:sz w:val="28"/>
            <w:szCs w:val="28"/>
          </w:rPr>
          <w:t>/</w:t>
        </w:r>
      </w:hyperlink>
    </w:p>
    <w:p w:rsidR="0006597B" w:rsidRPr="0006597B" w:rsidRDefault="0006597B" w:rsidP="0006597B">
      <w:pPr>
        <w:pStyle w:val="a7"/>
        <w:numPr>
          <w:ilvl w:val="0"/>
          <w:numId w:val="7"/>
        </w:numPr>
        <w:spacing w:after="200" w:line="276" w:lineRule="auto"/>
        <w:jc w:val="both"/>
        <w:rPr>
          <w:rFonts w:eastAsia="Calibri"/>
          <w:bCs/>
          <w:sz w:val="28"/>
          <w:szCs w:val="28"/>
        </w:rPr>
      </w:pPr>
      <w:r w:rsidRPr="0006597B">
        <w:rPr>
          <w:rFonts w:eastAsia="Calibri"/>
          <w:bCs/>
          <w:sz w:val="28"/>
          <w:szCs w:val="28"/>
        </w:rPr>
        <w:t xml:space="preserve">Системы современного автомобиля - </w:t>
      </w:r>
      <w:hyperlink r:id="rId10" w:history="1">
        <w:r w:rsidRPr="0006597B">
          <w:rPr>
            <w:rStyle w:val="ab"/>
            <w:rFonts w:eastAsia="Calibri"/>
            <w:sz w:val="28"/>
            <w:szCs w:val="28"/>
          </w:rPr>
          <w:t>http://www.systemsauto.ru/</w:t>
        </w:r>
      </w:hyperlink>
    </w:p>
    <w:p w:rsidR="00D07D58" w:rsidRDefault="00D07D58" w:rsidP="00D07D58">
      <w:pPr>
        <w:shd w:val="clear" w:color="auto" w:fill="FFFFFF"/>
        <w:spacing w:line="276" w:lineRule="auto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5"/>
          <w:sz w:val="28"/>
          <w:szCs w:val="28"/>
        </w:rPr>
        <w:lastRenderedPageBreak/>
        <w:t>4.5</w:t>
      </w:r>
      <w:r w:rsidRPr="00490AE7">
        <w:rPr>
          <w:b/>
          <w:bCs/>
          <w:color w:val="000000"/>
          <w:spacing w:val="5"/>
          <w:sz w:val="28"/>
          <w:szCs w:val="28"/>
        </w:rPr>
        <w:t xml:space="preserve">. Требования к руководителям практики от образовательного </w:t>
      </w:r>
      <w:r w:rsidRPr="00490AE7">
        <w:rPr>
          <w:b/>
          <w:bCs/>
          <w:color w:val="000000"/>
          <w:spacing w:val="-1"/>
          <w:sz w:val="28"/>
          <w:szCs w:val="28"/>
        </w:rPr>
        <w:t>уч</w:t>
      </w:r>
      <w:r>
        <w:rPr>
          <w:b/>
          <w:bCs/>
          <w:color w:val="000000"/>
          <w:spacing w:val="-1"/>
          <w:sz w:val="28"/>
          <w:szCs w:val="28"/>
        </w:rPr>
        <w:t>реждения и организации</w:t>
      </w:r>
    </w:p>
    <w:p w:rsidR="00D07D58" w:rsidRDefault="00D07D58" w:rsidP="00D07D58">
      <w:pPr>
        <w:shd w:val="clear" w:color="auto" w:fill="FFFFFF"/>
        <w:spacing w:line="276" w:lineRule="auto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D07D58" w:rsidRPr="00490AE7" w:rsidRDefault="00D07D58" w:rsidP="00D07D58">
      <w:pPr>
        <w:shd w:val="clear" w:color="auto" w:fill="FFFFFF"/>
        <w:spacing w:line="360" w:lineRule="auto"/>
        <w:ind w:right="-435" w:firstLine="708"/>
        <w:rPr>
          <w:sz w:val="28"/>
          <w:szCs w:val="28"/>
        </w:rPr>
      </w:pPr>
      <w:r w:rsidRPr="00490AE7">
        <w:rPr>
          <w:color w:val="000000"/>
          <w:spacing w:val="-1"/>
          <w:sz w:val="28"/>
          <w:szCs w:val="28"/>
        </w:rPr>
        <w:t>Требования к руководителям практики от образовательного учреждения:</w:t>
      </w:r>
    </w:p>
    <w:p w:rsidR="00D07D58" w:rsidRPr="00490AE7" w:rsidRDefault="00D07D58" w:rsidP="00D07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58" w:lineRule="auto"/>
        <w:jc w:val="both"/>
        <w:rPr>
          <w:bCs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Производственная</w:t>
      </w:r>
      <w:r w:rsidRPr="00490AE7">
        <w:rPr>
          <w:color w:val="000000"/>
          <w:spacing w:val="-1"/>
          <w:sz w:val="28"/>
          <w:szCs w:val="28"/>
        </w:rPr>
        <w:t xml:space="preserve"> практика </w:t>
      </w:r>
      <w:r w:rsidRPr="00490AE7">
        <w:rPr>
          <w:sz w:val="28"/>
          <w:szCs w:val="28"/>
        </w:rPr>
        <w:t xml:space="preserve">должна обеспечиваться педагогическими кадрами, имеющими высшее профессиональное образование, соответствующее профилю практики и </w:t>
      </w:r>
      <w:r w:rsidRPr="00490AE7">
        <w:rPr>
          <w:color w:val="000000"/>
          <w:spacing w:val="-1"/>
          <w:sz w:val="28"/>
          <w:szCs w:val="28"/>
        </w:rPr>
        <w:t xml:space="preserve">проводится мастерами производственного обучения </w:t>
      </w:r>
      <w:r w:rsidRPr="00490AE7">
        <w:rPr>
          <w:color w:val="000000"/>
          <w:sz w:val="28"/>
          <w:szCs w:val="28"/>
        </w:rPr>
        <w:t xml:space="preserve">и (или) преподавателями учебных дисциплин и междисциплинарных курсов </w:t>
      </w:r>
      <w:r w:rsidRPr="00490AE7">
        <w:rPr>
          <w:color w:val="000000"/>
          <w:spacing w:val="-1"/>
          <w:sz w:val="28"/>
          <w:szCs w:val="28"/>
        </w:rPr>
        <w:t>профессионального цикла</w:t>
      </w:r>
      <w:r w:rsidRPr="00490AE7">
        <w:rPr>
          <w:sz w:val="28"/>
          <w:szCs w:val="28"/>
        </w:rPr>
        <w:t xml:space="preserve">. Мастера производственного обучения должны иметь квалификацию по профессии рабочего на 1–2 разряда выше, чем предусмотрено образовательным стандартом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цикла. Преподаватели и мастера производственного обучения должны проходить стажировку в профильных организациях не реже одного раза в 3 года. </w:t>
      </w:r>
    </w:p>
    <w:p w:rsidR="00D07D58" w:rsidRDefault="00D07D58" w:rsidP="00D07D58">
      <w:pPr>
        <w:shd w:val="clear" w:color="auto" w:fill="FFFFFF"/>
        <w:spacing w:line="358" w:lineRule="auto"/>
        <w:ind w:firstLine="708"/>
        <w:jc w:val="both"/>
        <w:rPr>
          <w:bCs/>
          <w:sz w:val="28"/>
          <w:szCs w:val="28"/>
        </w:rPr>
      </w:pPr>
      <w:r w:rsidRPr="00490AE7">
        <w:rPr>
          <w:bCs/>
          <w:sz w:val="28"/>
          <w:szCs w:val="28"/>
        </w:rPr>
        <w:t>Руководители практики от образовательного учреждения несут ответственность за надлежащее распределение обучающихся по рабочим местам, выполнение программы</w:t>
      </w:r>
      <w:r>
        <w:rPr>
          <w:bCs/>
          <w:sz w:val="28"/>
          <w:szCs w:val="28"/>
        </w:rPr>
        <w:t xml:space="preserve"> производственной</w:t>
      </w:r>
      <w:r w:rsidRPr="00490AE7">
        <w:rPr>
          <w:bCs/>
          <w:sz w:val="28"/>
          <w:szCs w:val="28"/>
        </w:rPr>
        <w:t xml:space="preserve"> практики, воспитание у обучающихся бережного отношения к оборудованию, инструменту и расходным материалам, соблюдение обучающимися трудовой дисциплины и правил по охране труда, а также за санитарное состояние и организацию рабочих мест.  </w:t>
      </w:r>
    </w:p>
    <w:p w:rsidR="00D07D58" w:rsidRDefault="00D07D58" w:rsidP="00D07D58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</w:rPr>
      </w:pPr>
      <w:r w:rsidRPr="00490AE7">
        <w:rPr>
          <w:color w:val="000000"/>
          <w:spacing w:val="-1"/>
          <w:sz w:val="28"/>
          <w:szCs w:val="28"/>
        </w:rPr>
        <w:t>Требования к руководителям практики от</w:t>
      </w:r>
      <w:r>
        <w:rPr>
          <w:color w:val="000000"/>
          <w:spacing w:val="-1"/>
          <w:sz w:val="28"/>
          <w:szCs w:val="28"/>
        </w:rPr>
        <w:t xml:space="preserve"> организации (предприятия)</w:t>
      </w:r>
      <w:r w:rsidRPr="00490AE7">
        <w:rPr>
          <w:color w:val="000000"/>
          <w:spacing w:val="-1"/>
          <w:sz w:val="28"/>
          <w:szCs w:val="28"/>
        </w:rPr>
        <w:t>:</w:t>
      </w:r>
    </w:p>
    <w:p w:rsidR="00D07D58" w:rsidRDefault="00D07D58" w:rsidP="00D07D58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Производственная практика проводиться в организациях на основе договоров между организацией и колледжем. В этом случае на предприятии назначают  руководителей практики от организации,  из числа наиболее квалифицированных специалистов </w:t>
      </w:r>
      <w:r>
        <w:rPr>
          <w:sz w:val="28"/>
          <w:szCs w:val="28"/>
        </w:rPr>
        <w:t>имеющие</w:t>
      </w:r>
      <w:r w:rsidRPr="00490AE7">
        <w:rPr>
          <w:sz w:val="28"/>
          <w:szCs w:val="28"/>
        </w:rPr>
        <w:t xml:space="preserve"> среднее профессиональное или высшее профессиональное образование, соответствующее профилю практики</w:t>
      </w:r>
      <w:r>
        <w:rPr>
          <w:sz w:val="28"/>
          <w:szCs w:val="28"/>
        </w:rPr>
        <w:t xml:space="preserve"> и  д</w:t>
      </w:r>
      <w:r w:rsidRPr="00490AE7">
        <w:rPr>
          <w:sz w:val="28"/>
          <w:szCs w:val="28"/>
        </w:rPr>
        <w:t>олжны иметь квалификацию по профессии рабочего на 1–2 разряда выше, чем предусмотрено образовательным стандартом для выпускников.</w:t>
      </w:r>
    </w:p>
    <w:p w:rsidR="00D07D58" w:rsidRDefault="00D07D58" w:rsidP="00D07D58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</w:rPr>
      </w:pPr>
      <w:r w:rsidRPr="00490AE7">
        <w:rPr>
          <w:bCs/>
          <w:sz w:val="28"/>
          <w:szCs w:val="28"/>
        </w:rPr>
        <w:lastRenderedPageBreak/>
        <w:t xml:space="preserve">Руководители практики от </w:t>
      </w:r>
      <w:r>
        <w:rPr>
          <w:bCs/>
          <w:sz w:val="28"/>
          <w:szCs w:val="28"/>
        </w:rPr>
        <w:t xml:space="preserve">организации обеспечивают: </w:t>
      </w:r>
    </w:p>
    <w:p w:rsidR="00D07D58" w:rsidRDefault="00D07D58" w:rsidP="00D07D58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безопасные условия прохождения практики студентами, отвечающие санитарным правилам и требованиям охраны труда; </w:t>
      </w:r>
    </w:p>
    <w:p w:rsidR="00D07D58" w:rsidRDefault="00D07D58" w:rsidP="00D07D58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проводят инструктаж студентов по ознакомлению с требованиями охраны труда, безопасности жизнедеятельности и пожарной безопасности в организации; </w:t>
      </w:r>
    </w:p>
    <w:p w:rsidR="00D07D58" w:rsidRDefault="00D07D58" w:rsidP="00D07D58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участвуют в организации и оценке результатов освоения общих и профессиональных компетенций, полученных в период прохождения производственной практики.</w:t>
      </w:r>
    </w:p>
    <w:p w:rsidR="00D07D58" w:rsidRDefault="00D07D58" w:rsidP="00D07D58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</w:rPr>
      </w:pPr>
    </w:p>
    <w:p w:rsidR="00D07D58" w:rsidRDefault="00D07D58" w:rsidP="00D07D58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</w:rPr>
      </w:pPr>
    </w:p>
    <w:p w:rsidR="00D07D58" w:rsidRDefault="00D07D58" w:rsidP="00D07D58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</w:rPr>
      </w:pPr>
    </w:p>
    <w:p w:rsidR="00D07D58" w:rsidRDefault="00D07D58" w:rsidP="00D07D58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</w:rPr>
      </w:pPr>
    </w:p>
    <w:p w:rsidR="00D07D58" w:rsidRDefault="00D07D58" w:rsidP="00D07D58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</w:rPr>
      </w:pPr>
    </w:p>
    <w:p w:rsidR="00D07D58" w:rsidRDefault="00D07D58" w:rsidP="00D07D58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</w:rPr>
      </w:pPr>
    </w:p>
    <w:p w:rsidR="00F96387" w:rsidRDefault="00F96387" w:rsidP="00D07D58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</w:rPr>
      </w:pPr>
    </w:p>
    <w:p w:rsidR="00F96387" w:rsidRDefault="00F96387" w:rsidP="00D07D58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</w:rPr>
      </w:pPr>
    </w:p>
    <w:p w:rsidR="00F96387" w:rsidRDefault="00F96387" w:rsidP="00D07D58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</w:rPr>
      </w:pPr>
    </w:p>
    <w:p w:rsidR="00F96387" w:rsidRDefault="00F96387" w:rsidP="00D07D58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</w:rPr>
      </w:pPr>
    </w:p>
    <w:p w:rsidR="00F96387" w:rsidRDefault="00F96387" w:rsidP="00D07D58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</w:rPr>
      </w:pPr>
    </w:p>
    <w:p w:rsidR="00F96387" w:rsidRDefault="00F96387" w:rsidP="00D07D58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</w:rPr>
      </w:pPr>
    </w:p>
    <w:p w:rsidR="00F96387" w:rsidRDefault="00F96387" w:rsidP="00D07D58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</w:rPr>
      </w:pPr>
    </w:p>
    <w:p w:rsidR="00F96387" w:rsidRDefault="00F96387" w:rsidP="00D07D58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</w:rPr>
      </w:pPr>
    </w:p>
    <w:p w:rsidR="00F96387" w:rsidRDefault="00F96387" w:rsidP="00D07D58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</w:rPr>
      </w:pPr>
    </w:p>
    <w:p w:rsidR="00F96387" w:rsidRDefault="00F96387" w:rsidP="00D07D58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</w:rPr>
      </w:pPr>
    </w:p>
    <w:p w:rsidR="00D07D58" w:rsidRDefault="00D07D58" w:rsidP="00D07D58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</w:rPr>
      </w:pPr>
    </w:p>
    <w:p w:rsidR="00D07D58" w:rsidRDefault="00D07D58" w:rsidP="00D07D58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</w:rPr>
      </w:pPr>
    </w:p>
    <w:p w:rsidR="00D07D58" w:rsidRDefault="00D07D58" w:rsidP="00D07D58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</w:rPr>
      </w:pPr>
    </w:p>
    <w:p w:rsidR="00D07D58" w:rsidRDefault="00D07D58" w:rsidP="00D07D58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</w:rPr>
      </w:pPr>
    </w:p>
    <w:p w:rsidR="00324DDD" w:rsidRPr="008761CE" w:rsidRDefault="00324DDD" w:rsidP="008761CE">
      <w:pPr>
        <w:pStyle w:val="af1"/>
      </w:pPr>
      <w:bookmarkStart w:id="5" w:name="_Toc513152811"/>
      <w:r w:rsidRPr="008761CE">
        <w:rPr>
          <w:rStyle w:val="FontStyle21"/>
          <w:b/>
          <w:sz w:val="28"/>
          <w:szCs w:val="28"/>
        </w:rPr>
        <w:lastRenderedPageBreak/>
        <w:t xml:space="preserve">5. КОНТРОЛЬ И ОЦЕНКА РЕЗУЛЬТАТОВ ПРОИЗВОДСТВЕННОЙ </w:t>
      </w:r>
      <w:r w:rsidRPr="008761CE">
        <w:t>ПРАКТИКИ</w:t>
      </w:r>
      <w:bookmarkEnd w:id="5"/>
    </w:p>
    <w:p w:rsidR="00324DDD" w:rsidRPr="00324DDD" w:rsidRDefault="00324DDD" w:rsidP="00324DDD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</w:rPr>
      </w:pPr>
      <w:r w:rsidRPr="00324DDD">
        <w:rPr>
          <w:bCs/>
          <w:sz w:val="28"/>
          <w:szCs w:val="28"/>
        </w:rPr>
        <w:t>Формами отчетности каждого этапа производственной практики (по профилю специальности и преддипломной) являются:</w:t>
      </w:r>
    </w:p>
    <w:p w:rsidR="00324DDD" w:rsidRPr="00324DDD" w:rsidRDefault="00324DDD" w:rsidP="00324DDD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24DDD">
        <w:rPr>
          <w:bCs/>
          <w:sz w:val="28"/>
          <w:szCs w:val="28"/>
        </w:rPr>
        <w:t>отчет;</w:t>
      </w:r>
    </w:p>
    <w:p w:rsidR="00324DDD" w:rsidRPr="00324DDD" w:rsidRDefault="00324DDD" w:rsidP="00324DDD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24DDD">
        <w:rPr>
          <w:bCs/>
          <w:sz w:val="28"/>
          <w:szCs w:val="28"/>
        </w:rPr>
        <w:t>характеристика руководителя практики от предприятия;</w:t>
      </w:r>
    </w:p>
    <w:p w:rsidR="00324DDD" w:rsidRPr="00324DDD" w:rsidRDefault="00324DDD" w:rsidP="00324DDD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24DDD">
        <w:rPr>
          <w:bCs/>
          <w:sz w:val="28"/>
          <w:szCs w:val="28"/>
        </w:rPr>
        <w:t>дневник, отражающийежедневныйобъем выполненных работ;</w:t>
      </w:r>
    </w:p>
    <w:p w:rsidR="00324DDD" w:rsidRPr="00324DDD" w:rsidRDefault="00E051AD" w:rsidP="00324DDD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24DDD" w:rsidRPr="00324DDD">
        <w:rPr>
          <w:bCs/>
          <w:sz w:val="28"/>
          <w:szCs w:val="28"/>
        </w:rPr>
        <w:t>другие документы,подтверждающие освоение студентом общих и профессиональных компетенций при прохождении практики по основному виду профессиональной деятельности.</w:t>
      </w:r>
    </w:p>
    <w:p w:rsidR="00324DDD" w:rsidRPr="00324DDD" w:rsidRDefault="00324DDD" w:rsidP="00324DDD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</w:rPr>
      </w:pPr>
      <w:r w:rsidRPr="00324DDD">
        <w:rPr>
          <w:bCs/>
          <w:sz w:val="28"/>
          <w:szCs w:val="28"/>
        </w:rPr>
        <w:t>Итоговой формой контроля по этапу производственной практики (по профилю специ</w:t>
      </w:r>
      <w:r>
        <w:rPr>
          <w:bCs/>
          <w:sz w:val="28"/>
          <w:szCs w:val="28"/>
        </w:rPr>
        <w:t xml:space="preserve">альности, преддипломной) </w:t>
      </w:r>
      <w:r w:rsidRPr="00324DDD">
        <w:rPr>
          <w:bCs/>
          <w:sz w:val="28"/>
          <w:szCs w:val="28"/>
        </w:rPr>
        <w:t>является зачет с оценкой, который проводится в один из последних дней практики комиссией, в состав которой входят руководители практики от колледжа и организации, заместитель директора по учебно-производственной работе, мастер производственного обучения, преподаватели междисциплинарных курсов профессиональных модулей. Зачет проводится в форме собеседования.</w:t>
      </w:r>
    </w:p>
    <w:p w:rsidR="00324DDD" w:rsidRPr="00324DDD" w:rsidRDefault="00324DDD" w:rsidP="00324DDD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</w:rPr>
      </w:pPr>
      <w:r w:rsidRPr="00324DDD">
        <w:rPr>
          <w:bCs/>
          <w:sz w:val="28"/>
          <w:szCs w:val="28"/>
        </w:rPr>
        <w:t>Вопросы для подготовки к зачету по практике представляет руководитель практики от колледжа до начала практики.</w:t>
      </w:r>
    </w:p>
    <w:p w:rsidR="00324DDD" w:rsidRPr="00324DDD" w:rsidRDefault="00324DDD" w:rsidP="00324DDD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</w:rPr>
      </w:pPr>
      <w:r w:rsidRPr="00324DDD">
        <w:rPr>
          <w:bCs/>
          <w:sz w:val="28"/>
          <w:szCs w:val="28"/>
        </w:rPr>
        <w:t>Студенты, не выполнившие без уважительной причины требования программы производственной практики, отчисляются из колледжа как имеющие академическую  задолженность. В случае уважительной причины студенты направляются на практику вторично.</w:t>
      </w:r>
    </w:p>
    <w:p w:rsidR="00324DDD" w:rsidRPr="00324DDD" w:rsidRDefault="00324DDD" w:rsidP="00324DDD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</w:rPr>
      </w:pPr>
      <w:r w:rsidRPr="00324DDD">
        <w:rPr>
          <w:bCs/>
          <w:sz w:val="28"/>
          <w:szCs w:val="28"/>
        </w:rPr>
        <w:t xml:space="preserve">По завершении изучения профессионального модуля в период и за счет объема времени, отведенного на практику, проводится экзамен (квалификационный) на базе организации, участвующей в проведении практики.   </w:t>
      </w:r>
    </w:p>
    <w:p w:rsidR="00D07D58" w:rsidRDefault="00D07D58" w:rsidP="00324DDD">
      <w:pPr>
        <w:shd w:val="clear" w:color="auto" w:fill="FFFFFF"/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253771" w:rsidRDefault="00253771" w:rsidP="00324DDD">
      <w:pPr>
        <w:shd w:val="clear" w:color="auto" w:fill="FFFFFF"/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253771" w:rsidRDefault="00253771" w:rsidP="00324DDD">
      <w:pPr>
        <w:shd w:val="clear" w:color="auto" w:fill="FFFFFF"/>
        <w:spacing w:line="360" w:lineRule="auto"/>
        <w:jc w:val="both"/>
        <w:rPr>
          <w:sz w:val="28"/>
          <w:szCs w:val="28"/>
          <w:shd w:val="clear" w:color="auto" w:fill="FFFFFF"/>
        </w:rPr>
      </w:pPr>
    </w:p>
    <w:sectPr w:rsidR="00253771" w:rsidSect="00D07D58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60F7EB8"/>
    <w:multiLevelType w:val="hybridMultilevel"/>
    <w:tmpl w:val="1370150C"/>
    <w:lvl w:ilvl="0" w:tplc="AEF0CE9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453875"/>
    <w:multiLevelType w:val="multilevel"/>
    <w:tmpl w:val="3A02B1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082E64"/>
    <w:multiLevelType w:val="multilevel"/>
    <w:tmpl w:val="FB709E4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cs="Times New Roman" w:hint="default"/>
        <w:b/>
        <w:color w:val="000000"/>
      </w:rPr>
    </w:lvl>
  </w:abstractNum>
  <w:abstractNum w:abstractNumId="4">
    <w:nsid w:val="28173115"/>
    <w:multiLevelType w:val="hybridMultilevel"/>
    <w:tmpl w:val="3C588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011298"/>
    <w:multiLevelType w:val="multilevel"/>
    <w:tmpl w:val="E6A00D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30D513A3"/>
    <w:multiLevelType w:val="multilevel"/>
    <w:tmpl w:val="8FF2B97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442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1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1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8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9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5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71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hanging="2160"/>
      </w:pPr>
      <w:rPr>
        <w:rFonts w:cs="Times New Roman" w:hint="default"/>
      </w:rPr>
    </w:lvl>
  </w:abstractNum>
  <w:abstractNum w:abstractNumId="7">
    <w:nsid w:val="3D954334"/>
    <w:multiLevelType w:val="hybridMultilevel"/>
    <w:tmpl w:val="A8C645C0"/>
    <w:lvl w:ilvl="0" w:tplc="613E15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DAF26CF"/>
    <w:multiLevelType w:val="multilevel"/>
    <w:tmpl w:val="DB7A8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F7A6B42"/>
    <w:multiLevelType w:val="hybridMultilevel"/>
    <w:tmpl w:val="CE787C8E"/>
    <w:lvl w:ilvl="0" w:tplc="BD807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196069"/>
    <w:multiLevelType w:val="multilevel"/>
    <w:tmpl w:val="F306BE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4655688D"/>
    <w:multiLevelType w:val="hybridMultilevel"/>
    <w:tmpl w:val="050AA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A843C4"/>
    <w:multiLevelType w:val="hybridMultilevel"/>
    <w:tmpl w:val="050AA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92334E"/>
    <w:multiLevelType w:val="hybridMultilevel"/>
    <w:tmpl w:val="04C4478E"/>
    <w:lvl w:ilvl="0" w:tplc="613E15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A54141F"/>
    <w:multiLevelType w:val="hybridMultilevel"/>
    <w:tmpl w:val="CE787C8E"/>
    <w:lvl w:ilvl="0" w:tplc="BD807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F418C1"/>
    <w:multiLevelType w:val="hybridMultilevel"/>
    <w:tmpl w:val="73FE53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B743A0"/>
    <w:multiLevelType w:val="hybridMultilevel"/>
    <w:tmpl w:val="2E26BFD4"/>
    <w:lvl w:ilvl="0" w:tplc="BC164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F82714"/>
    <w:multiLevelType w:val="multilevel"/>
    <w:tmpl w:val="FCA876D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200" w:hanging="360"/>
      </w:pPr>
      <w:rPr>
        <w:rFonts w:eastAsia="Times New Roman"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eastAsia="Times New Roman"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eastAsia="Times New Roman"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eastAsia="Times New Roman"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eastAsia="Times New Roman"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eastAsia="Times New Roman"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eastAsia="Times New Roman"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eastAsia="Times New Roman" w:cs="Times New Roman" w:hint="default"/>
        <w:b/>
        <w:color w:val="000000"/>
      </w:rPr>
    </w:lvl>
  </w:abstractNum>
  <w:abstractNum w:abstractNumId="18">
    <w:nsid w:val="7B4732B5"/>
    <w:multiLevelType w:val="hybridMultilevel"/>
    <w:tmpl w:val="BD1ED760"/>
    <w:lvl w:ilvl="0" w:tplc="A00A25A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7"/>
  </w:num>
  <w:num w:numId="5">
    <w:abstractNumId w:val="13"/>
  </w:num>
  <w:num w:numId="6">
    <w:abstractNumId w:val="7"/>
  </w:num>
  <w:num w:numId="7">
    <w:abstractNumId w:val="15"/>
  </w:num>
  <w:num w:numId="8">
    <w:abstractNumId w:val="16"/>
  </w:num>
  <w:num w:numId="9">
    <w:abstractNumId w:val="4"/>
  </w:num>
  <w:num w:numId="10">
    <w:abstractNumId w:val="5"/>
  </w:num>
  <w:num w:numId="11">
    <w:abstractNumId w:val="12"/>
  </w:num>
  <w:num w:numId="12">
    <w:abstractNumId w:val="11"/>
  </w:num>
  <w:num w:numId="13">
    <w:abstractNumId w:val="10"/>
  </w:num>
  <w:num w:numId="14">
    <w:abstractNumId w:val="1"/>
  </w:num>
  <w:num w:numId="15">
    <w:abstractNumId w:val="9"/>
  </w:num>
  <w:num w:numId="16">
    <w:abstractNumId w:val="14"/>
  </w:num>
  <w:num w:numId="17">
    <w:abstractNumId w:val="18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7B"/>
    <w:rsid w:val="000059C6"/>
    <w:rsid w:val="00060432"/>
    <w:rsid w:val="0006597B"/>
    <w:rsid w:val="000675AF"/>
    <w:rsid w:val="00081080"/>
    <w:rsid w:val="0008369B"/>
    <w:rsid w:val="00093388"/>
    <w:rsid w:val="00095ECD"/>
    <w:rsid w:val="000A04A4"/>
    <w:rsid w:val="000B105F"/>
    <w:rsid w:val="000B2129"/>
    <w:rsid w:val="000E1B8D"/>
    <w:rsid w:val="000E3E05"/>
    <w:rsid w:val="000E46D3"/>
    <w:rsid w:val="000E676B"/>
    <w:rsid w:val="000F32A4"/>
    <w:rsid w:val="00124AB9"/>
    <w:rsid w:val="001413DA"/>
    <w:rsid w:val="001473CF"/>
    <w:rsid w:val="00165033"/>
    <w:rsid w:val="001762CF"/>
    <w:rsid w:val="00181667"/>
    <w:rsid w:val="0018468D"/>
    <w:rsid w:val="00191095"/>
    <w:rsid w:val="001B04AD"/>
    <w:rsid w:val="001B4237"/>
    <w:rsid w:val="001B5E5E"/>
    <w:rsid w:val="001D3DD1"/>
    <w:rsid w:val="001D50A5"/>
    <w:rsid w:val="001E1551"/>
    <w:rsid w:val="002009FD"/>
    <w:rsid w:val="00203208"/>
    <w:rsid w:val="002256FD"/>
    <w:rsid w:val="002305F1"/>
    <w:rsid w:val="00233B78"/>
    <w:rsid w:val="00240B6F"/>
    <w:rsid w:val="0025145C"/>
    <w:rsid w:val="00253771"/>
    <w:rsid w:val="00264CE5"/>
    <w:rsid w:val="00270996"/>
    <w:rsid w:val="00277E28"/>
    <w:rsid w:val="00280714"/>
    <w:rsid w:val="002820FD"/>
    <w:rsid w:val="00291E73"/>
    <w:rsid w:val="00296C6E"/>
    <w:rsid w:val="002A7194"/>
    <w:rsid w:val="002D60FA"/>
    <w:rsid w:val="002E11BC"/>
    <w:rsid w:val="002F24BF"/>
    <w:rsid w:val="002F7F0D"/>
    <w:rsid w:val="00302B67"/>
    <w:rsid w:val="003127AA"/>
    <w:rsid w:val="00317E58"/>
    <w:rsid w:val="00322A50"/>
    <w:rsid w:val="00324DDD"/>
    <w:rsid w:val="00330462"/>
    <w:rsid w:val="00345B30"/>
    <w:rsid w:val="00355B3B"/>
    <w:rsid w:val="00373DC9"/>
    <w:rsid w:val="0037454E"/>
    <w:rsid w:val="00391349"/>
    <w:rsid w:val="003973BB"/>
    <w:rsid w:val="003A6A12"/>
    <w:rsid w:val="003B0E7B"/>
    <w:rsid w:val="003B649B"/>
    <w:rsid w:val="003C066F"/>
    <w:rsid w:val="003C5D9C"/>
    <w:rsid w:val="003D1AC1"/>
    <w:rsid w:val="003E6B29"/>
    <w:rsid w:val="003F577F"/>
    <w:rsid w:val="0040794C"/>
    <w:rsid w:val="00415E01"/>
    <w:rsid w:val="00432CFC"/>
    <w:rsid w:val="0043492E"/>
    <w:rsid w:val="00437D50"/>
    <w:rsid w:val="00481518"/>
    <w:rsid w:val="0048530B"/>
    <w:rsid w:val="004B02F9"/>
    <w:rsid w:val="004B3ED3"/>
    <w:rsid w:val="004C1B2E"/>
    <w:rsid w:val="004D284D"/>
    <w:rsid w:val="004D2E54"/>
    <w:rsid w:val="004D4C77"/>
    <w:rsid w:val="004D680E"/>
    <w:rsid w:val="004E31A0"/>
    <w:rsid w:val="004E7AF6"/>
    <w:rsid w:val="004F6291"/>
    <w:rsid w:val="004F7975"/>
    <w:rsid w:val="00517097"/>
    <w:rsid w:val="00522A41"/>
    <w:rsid w:val="00523687"/>
    <w:rsid w:val="005346BC"/>
    <w:rsid w:val="00534E40"/>
    <w:rsid w:val="0055458E"/>
    <w:rsid w:val="00561983"/>
    <w:rsid w:val="00563F0E"/>
    <w:rsid w:val="005728AB"/>
    <w:rsid w:val="00593BCC"/>
    <w:rsid w:val="005A0195"/>
    <w:rsid w:val="005A22DB"/>
    <w:rsid w:val="005A3AF5"/>
    <w:rsid w:val="005A610C"/>
    <w:rsid w:val="005B1B7D"/>
    <w:rsid w:val="005B6E82"/>
    <w:rsid w:val="005B7C8A"/>
    <w:rsid w:val="005C0CDC"/>
    <w:rsid w:val="005D34A3"/>
    <w:rsid w:val="005E10B4"/>
    <w:rsid w:val="006100B8"/>
    <w:rsid w:val="00611EBD"/>
    <w:rsid w:val="00631D66"/>
    <w:rsid w:val="006355F8"/>
    <w:rsid w:val="00645602"/>
    <w:rsid w:val="00656FD2"/>
    <w:rsid w:val="006675BB"/>
    <w:rsid w:val="006778AF"/>
    <w:rsid w:val="00694C4A"/>
    <w:rsid w:val="006A2F4F"/>
    <w:rsid w:val="006A3FE3"/>
    <w:rsid w:val="006B4AD0"/>
    <w:rsid w:val="006C075F"/>
    <w:rsid w:val="006C39D5"/>
    <w:rsid w:val="006C49FA"/>
    <w:rsid w:val="006E07AC"/>
    <w:rsid w:val="006F6A49"/>
    <w:rsid w:val="00712C4F"/>
    <w:rsid w:val="007278EC"/>
    <w:rsid w:val="00740DBB"/>
    <w:rsid w:val="00750FCF"/>
    <w:rsid w:val="00761B76"/>
    <w:rsid w:val="00773295"/>
    <w:rsid w:val="007A05FC"/>
    <w:rsid w:val="007A2B94"/>
    <w:rsid w:val="007A2CA3"/>
    <w:rsid w:val="007C55C9"/>
    <w:rsid w:val="007D0720"/>
    <w:rsid w:val="007D0847"/>
    <w:rsid w:val="007D5EA6"/>
    <w:rsid w:val="007D77CA"/>
    <w:rsid w:val="007E23FF"/>
    <w:rsid w:val="007E2C61"/>
    <w:rsid w:val="007F5A53"/>
    <w:rsid w:val="008013E4"/>
    <w:rsid w:val="008147CE"/>
    <w:rsid w:val="008173BA"/>
    <w:rsid w:val="00821C16"/>
    <w:rsid w:val="00823F58"/>
    <w:rsid w:val="00826DA1"/>
    <w:rsid w:val="0086453C"/>
    <w:rsid w:val="00873F03"/>
    <w:rsid w:val="008761CE"/>
    <w:rsid w:val="00877003"/>
    <w:rsid w:val="00881945"/>
    <w:rsid w:val="008A00D0"/>
    <w:rsid w:val="008B1A0C"/>
    <w:rsid w:val="008C2BC0"/>
    <w:rsid w:val="008E067F"/>
    <w:rsid w:val="00901520"/>
    <w:rsid w:val="00904E90"/>
    <w:rsid w:val="0090590B"/>
    <w:rsid w:val="009138D2"/>
    <w:rsid w:val="00926AEF"/>
    <w:rsid w:val="00927536"/>
    <w:rsid w:val="009327C3"/>
    <w:rsid w:val="00933412"/>
    <w:rsid w:val="0093422C"/>
    <w:rsid w:val="00947E81"/>
    <w:rsid w:val="009625E0"/>
    <w:rsid w:val="0098027C"/>
    <w:rsid w:val="00980A6A"/>
    <w:rsid w:val="00990490"/>
    <w:rsid w:val="009B1BFB"/>
    <w:rsid w:val="009B27C7"/>
    <w:rsid w:val="009C16B4"/>
    <w:rsid w:val="009C3430"/>
    <w:rsid w:val="009D19D1"/>
    <w:rsid w:val="009E3080"/>
    <w:rsid w:val="009F2710"/>
    <w:rsid w:val="009F5AC8"/>
    <w:rsid w:val="00A11877"/>
    <w:rsid w:val="00A12AD7"/>
    <w:rsid w:val="00A15370"/>
    <w:rsid w:val="00A1553C"/>
    <w:rsid w:val="00A15F9E"/>
    <w:rsid w:val="00A234B8"/>
    <w:rsid w:val="00A30E2B"/>
    <w:rsid w:val="00A4350F"/>
    <w:rsid w:val="00A52939"/>
    <w:rsid w:val="00A530C2"/>
    <w:rsid w:val="00A53E6B"/>
    <w:rsid w:val="00A70D66"/>
    <w:rsid w:val="00A762E1"/>
    <w:rsid w:val="00A76D86"/>
    <w:rsid w:val="00A80257"/>
    <w:rsid w:val="00A90248"/>
    <w:rsid w:val="00A93F95"/>
    <w:rsid w:val="00AA24E6"/>
    <w:rsid w:val="00AB7600"/>
    <w:rsid w:val="00AE495E"/>
    <w:rsid w:val="00AF5C4D"/>
    <w:rsid w:val="00B119D0"/>
    <w:rsid w:val="00B14EF3"/>
    <w:rsid w:val="00B258D4"/>
    <w:rsid w:val="00B34F5A"/>
    <w:rsid w:val="00B3781E"/>
    <w:rsid w:val="00B66169"/>
    <w:rsid w:val="00B66FB5"/>
    <w:rsid w:val="00B7255D"/>
    <w:rsid w:val="00B81A8F"/>
    <w:rsid w:val="00B86B52"/>
    <w:rsid w:val="00B91142"/>
    <w:rsid w:val="00B92622"/>
    <w:rsid w:val="00B93A30"/>
    <w:rsid w:val="00B93FED"/>
    <w:rsid w:val="00BD6352"/>
    <w:rsid w:val="00BE0F2D"/>
    <w:rsid w:val="00C01938"/>
    <w:rsid w:val="00C106A9"/>
    <w:rsid w:val="00C21D72"/>
    <w:rsid w:val="00C24057"/>
    <w:rsid w:val="00C333E9"/>
    <w:rsid w:val="00C55932"/>
    <w:rsid w:val="00C621A1"/>
    <w:rsid w:val="00C75F53"/>
    <w:rsid w:val="00C90A5A"/>
    <w:rsid w:val="00C923A1"/>
    <w:rsid w:val="00CB2829"/>
    <w:rsid w:val="00CC5320"/>
    <w:rsid w:val="00CF4B5B"/>
    <w:rsid w:val="00D033A2"/>
    <w:rsid w:val="00D047AB"/>
    <w:rsid w:val="00D07D58"/>
    <w:rsid w:val="00D15A95"/>
    <w:rsid w:val="00D15E01"/>
    <w:rsid w:val="00D21E15"/>
    <w:rsid w:val="00D569F4"/>
    <w:rsid w:val="00D72684"/>
    <w:rsid w:val="00D73086"/>
    <w:rsid w:val="00D7670A"/>
    <w:rsid w:val="00DB34B7"/>
    <w:rsid w:val="00DC582F"/>
    <w:rsid w:val="00DD7533"/>
    <w:rsid w:val="00DE095B"/>
    <w:rsid w:val="00E051AD"/>
    <w:rsid w:val="00E328C8"/>
    <w:rsid w:val="00E34EC2"/>
    <w:rsid w:val="00E36FFC"/>
    <w:rsid w:val="00E40DA9"/>
    <w:rsid w:val="00E55467"/>
    <w:rsid w:val="00E64831"/>
    <w:rsid w:val="00E660E9"/>
    <w:rsid w:val="00E7536A"/>
    <w:rsid w:val="00E82A5A"/>
    <w:rsid w:val="00E83A8E"/>
    <w:rsid w:val="00E86B60"/>
    <w:rsid w:val="00E96C51"/>
    <w:rsid w:val="00EC0351"/>
    <w:rsid w:val="00ED3672"/>
    <w:rsid w:val="00EE11DC"/>
    <w:rsid w:val="00EF0B66"/>
    <w:rsid w:val="00EF5A5A"/>
    <w:rsid w:val="00F00DB2"/>
    <w:rsid w:val="00F10490"/>
    <w:rsid w:val="00F2593C"/>
    <w:rsid w:val="00F32AF4"/>
    <w:rsid w:val="00F36CCC"/>
    <w:rsid w:val="00F47C58"/>
    <w:rsid w:val="00F71ED8"/>
    <w:rsid w:val="00F75C34"/>
    <w:rsid w:val="00F76C08"/>
    <w:rsid w:val="00F77F6A"/>
    <w:rsid w:val="00F847D9"/>
    <w:rsid w:val="00F857F5"/>
    <w:rsid w:val="00F8666F"/>
    <w:rsid w:val="00F866FD"/>
    <w:rsid w:val="00F96387"/>
    <w:rsid w:val="00FA078B"/>
    <w:rsid w:val="00FA2032"/>
    <w:rsid w:val="00FA366F"/>
    <w:rsid w:val="00FB621E"/>
    <w:rsid w:val="00FC0FFE"/>
    <w:rsid w:val="00FC7A61"/>
    <w:rsid w:val="00FE4008"/>
    <w:rsid w:val="00FF5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61CE"/>
    <w:pPr>
      <w:keepNext/>
      <w:autoSpaceDE w:val="0"/>
      <w:autoSpaceDN w:val="0"/>
      <w:ind w:firstLine="284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582F"/>
    <w:pPr>
      <w:spacing w:after="120"/>
    </w:pPr>
  </w:style>
  <w:style w:type="character" w:customStyle="1" w:styleId="a4">
    <w:name w:val="Основной текст Знак"/>
    <w:basedOn w:val="a0"/>
    <w:link w:val="a3"/>
    <w:rsid w:val="00DC5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C582F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DC58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761C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">
    <w:name w:val="Абзац списка1"/>
    <w:basedOn w:val="a"/>
    <w:rsid w:val="00DC582F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styleId="a7">
    <w:name w:val="List Paragraph"/>
    <w:basedOn w:val="a"/>
    <w:uiPriority w:val="34"/>
    <w:qFormat/>
    <w:rsid w:val="00DC582F"/>
    <w:pPr>
      <w:ind w:left="720"/>
      <w:contextualSpacing/>
    </w:pPr>
  </w:style>
  <w:style w:type="paragraph" w:customStyle="1" w:styleId="Style10">
    <w:name w:val="Style10"/>
    <w:basedOn w:val="a"/>
    <w:uiPriority w:val="99"/>
    <w:rsid w:val="00DC582F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basedOn w:val="a0"/>
    <w:uiPriority w:val="99"/>
    <w:rsid w:val="00DC582F"/>
    <w:rPr>
      <w:rFonts w:ascii="Times New Roman" w:hAnsi="Times New Roman" w:cs="Times New Roman"/>
      <w:b/>
      <w:bCs/>
      <w:sz w:val="20"/>
      <w:szCs w:val="20"/>
    </w:rPr>
  </w:style>
  <w:style w:type="paragraph" w:styleId="a8">
    <w:name w:val="List"/>
    <w:basedOn w:val="a"/>
    <w:rsid w:val="00DC582F"/>
    <w:pPr>
      <w:ind w:left="283" w:hanging="283"/>
    </w:pPr>
  </w:style>
  <w:style w:type="paragraph" w:customStyle="1" w:styleId="ConsPlusNonformat">
    <w:name w:val="ConsPlusNonformat"/>
    <w:rsid w:val="004E7A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rsid w:val="004E7A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E7AF6"/>
    <w:rPr>
      <w:rFonts w:ascii="Courier New" w:eastAsia="Calibri" w:hAnsi="Courier New" w:cs="Times New Roman"/>
      <w:sz w:val="20"/>
      <w:szCs w:val="20"/>
      <w:lang w:eastAsia="ru-RU"/>
    </w:rPr>
  </w:style>
  <w:style w:type="character" w:styleId="a9">
    <w:name w:val="Strong"/>
    <w:qFormat/>
    <w:rsid w:val="009C3430"/>
    <w:rPr>
      <w:rFonts w:cs="Times New Roman"/>
      <w:b/>
      <w:bCs/>
    </w:rPr>
  </w:style>
  <w:style w:type="paragraph" w:styleId="aa">
    <w:name w:val="Normal (Web)"/>
    <w:basedOn w:val="a"/>
    <w:rsid w:val="009C3430"/>
    <w:pPr>
      <w:spacing w:before="100" w:beforeAutospacing="1" w:after="100" w:afterAutospacing="1"/>
    </w:pPr>
    <w:rPr>
      <w:rFonts w:eastAsia="Calibri"/>
    </w:rPr>
  </w:style>
  <w:style w:type="character" w:styleId="ab">
    <w:name w:val="Hyperlink"/>
    <w:uiPriority w:val="99"/>
    <w:unhideWhenUsed/>
    <w:rsid w:val="008E067F"/>
    <w:rPr>
      <w:color w:val="0000CC"/>
      <w:u w:val="single"/>
    </w:rPr>
  </w:style>
  <w:style w:type="character" w:customStyle="1" w:styleId="apple-converted-space">
    <w:name w:val="apple-converted-space"/>
    <w:rsid w:val="00D07D58"/>
    <w:rPr>
      <w:rFonts w:cs="Times New Roman"/>
    </w:rPr>
  </w:style>
  <w:style w:type="paragraph" w:customStyle="1" w:styleId="Style18">
    <w:name w:val="Style18"/>
    <w:basedOn w:val="a"/>
    <w:uiPriority w:val="99"/>
    <w:rsid w:val="00324DDD"/>
    <w:pPr>
      <w:widowControl w:val="0"/>
      <w:autoSpaceDE w:val="0"/>
      <w:autoSpaceDN w:val="0"/>
      <w:adjustRightInd w:val="0"/>
      <w:spacing w:line="442" w:lineRule="exact"/>
      <w:ind w:hanging="355"/>
    </w:pPr>
  </w:style>
  <w:style w:type="character" w:customStyle="1" w:styleId="FontStyle21">
    <w:name w:val="Font Style21"/>
    <w:basedOn w:val="a0"/>
    <w:uiPriority w:val="99"/>
    <w:rsid w:val="00324DD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basedOn w:val="a0"/>
    <w:uiPriority w:val="99"/>
    <w:rsid w:val="00324DDD"/>
    <w:rPr>
      <w:rFonts w:ascii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A3FE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3F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68">
    <w:name w:val="Font Style68"/>
    <w:basedOn w:val="a0"/>
    <w:rsid w:val="00750FCF"/>
  </w:style>
  <w:style w:type="paragraph" w:styleId="2">
    <w:name w:val="List 2"/>
    <w:basedOn w:val="a"/>
    <w:uiPriority w:val="99"/>
    <w:unhideWhenUsed/>
    <w:rsid w:val="00181667"/>
    <w:pPr>
      <w:ind w:left="566" w:hanging="283"/>
      <w:contextualSpacing/>
    </w:pPr>
  </w:style>
  <w:style w:type="table" w:styleId="ae">
    <w:name w:val="Table Grid"/>
    <w:basedOn w:val="a1"/>
    <w:uiPriority w:val="39"/>
    <w:rsid w:val="00253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aliases w:val="Нижний колонтитул Знак Знак Знак,Нижний колонтитул1,Нижний колонтитул Знак Знак"/>
    <w:basedOn w:val="a"/>
    <w:link w:val="af0"/>
    <w:uiPriority w:val="99"/>
    <w:rsid w:val="00373DC9"/>
    <w:pPr>
      <w:tabs>
        <w:tab w:val="center" w:pos="4677"/>
        <w:tab w:val="right" w:pos="9355"/>
      </w:tabs>
      <w:spacing w:before="120" w:after="120"/>
    </w:pPr>
  </w:style>
  <w:style w:type="character" w:customStyle="1" w:styleId="af0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f"/>
    <w:uiPriority w:val="99"/>
    <w:rsid w:val="00373D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2F7F0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7F0D"/>
    <w:pPr>
      <w:widowControl w:val="0"/>
      <w:shd w:val="clear" w:color="auto" w:fill="FFFFFF"/>
      <w:spacing w:before="2520" w:after="900" w:line="638" w:lineRule="exact"/>
      <w:ind w:hanging="1860"/>
      <w:jc w:val="center"/>
    </w:pPr>
    <w:rPr>
      <w:b/>
      <w:bCs/>
      <w:sz w:val="22"/>
      <w:szCs w:val="22"/>
      <w:lang w:eastAsia="en-US"/>
    </w:rPr>
  </w:style>
  <w:style w:type="paragraph" w:styleId="af1">
    <w:name w:val="No Spacing"/>
    <w:basedOn w:val="1"/>
    <w:autoRedefine/>
    <w:uiPriority w:val="1"/>
    <w:qFormat/>
    <w:rsid w:val="008761CE"/>
    <w:pPr>
      <w:spacing w:line="360" w:lineRule="auto"/>
    </w:pPr>
    <w:rPr>
      <w:sz w:val="28"/>
      <w:szCs w:val="28"/>
    </w:rPr>
  </w:style>
  <w:style w:type="paragraph" w:styleId="af2">
    <w:name w:val="TOC Heading"/>
    <w:basedOn w:val="1"/>
    <w:next w:val="a"/>
    <w:uiPriority w:val="39"/>
    <w:semiHidden/>
    <w:unhideWhenUsed/>
    <w:qFormat/>
    <w:rsid w:val="008761CE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8761CE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61CE"/>
    <w:pPr>
      <w:keepNext/>
      <w:autoSpaceDE w:val="0"/>
      <w:autoSpaceDN w:val="0"/>
      <w:ind w:firstLine="284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582F"/>
    <w:pPr>
      <w:spacing w:after="120"/>
    </w:pPr>
  </w:style>
  <w:style w:type="character" w:customStyle="1" w:styleId="a4">
    <w:name w:val="Основной текст Знак"/>
    <w:basedOn w:val="a0"/>
    <w:link w:val="a3"/>
    <w:rsid w:val="00DC5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C582F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DC58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761C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">
    <w:name w:val="Абзац списка1"/>
    <w:basedOn w:val="a"/>
    <w:rsid w:val="00DC582F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styleId="a7">
    <w:name w:val="List Paragraph"/>
    <w:basedOn w:val="a"/>
    <w:uiPriority w:val="34"/>
    <w:qFormat/>
    <w:rsid w:val="00DC582F"/>
    <w:pPr>
      <w:ind w:left="720"/>
      <w:contextualSpacing/>
    </w:pPr>
  </w:style>
  <w:style w:type="paragraph" w:customStyle="1" w:styleId="Style10">
    <w:name w:val="Style10"/>
    <w:basedOn w:val="a"/>
    <w:uiPriority w:val="99"/>
    <w:rsid w:val="00DC582F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basedOn w:val="a0"/>
    <w:uiPriority w:val="99"/>
    <w:rsid w:val="00DC582F"/>
    <w:rPr>
      <w:rFonts w:ascii="Times New Roman" w:hAnsi="Times New Roman" w:cs="Times New Roman"/>
      <w:b/>
      <w:bCs/>
      <w:sz w:val="20"/>
      <w:szCs w:val="20"/>
    </w:rPr>
  </w:style>
  <w:style w:type="paragraph" w:styleId="a8">
    <w:name w:val="List"/>
    <w:basedOn w:val="a"/>
    <w:rsid w:val="00DC582F"/>
    <w:pPr>
      <w:ind w:left="283" w:hanging="283"/>
    </w:pPr>
  </w:style>
  <w:style w:type="paragraph" w:customStyle="1" w:styleId="ConsPlusNonformat">
    <w:name w:val="ConsPlusNonformat"/>
    <w:rsid w:val="004E7A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rsid w:val="004E7A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E7AF6"/>
    <w:rPr>
      <w:rFonts w:ascii="Courier New" w:eastAsia="Calibri" w:hAnsi="Courier New" w:cs="Times New Roman"/>
      <w:sz w:val="20"/>
      <w:szCs w:val="20"/>
      <w:lang w:eastAsia="ru-RU"/>
    </w:rPr>
  </w:style>
  <w:style w:type="character" w:styleId="a9">
    <w:name w:val="Strong"/>
    <w:qFormat/>
    <w:rsid w:val="009C3430"/>
    <w:rPr>
      <w:rFonts w:cs="Times New Roman"/>
      <w:b/>
      <w:bCs/>
    </w:rPr>
  </w:style>
  <w:style w:type="paragraph" w:styleId="aa">
    <w:name w:val="Normal (Web)"/>
    <w:basedOn w:val="a"/>
    <w:rsid w:val="009C3430"/>
    <w:pPr>
      <w:spacing w:before="100" w:beforeAutospacing="1" w:after="100" w:afterAutospacing="1"/>
    </w:pPr>
    <w:rPr>
      <w:rFonts w:eastAsia="Calibri"/>
    </w:rPr>
  </w:style>
  <w:style w:type="character" w:styleId="ab">
    <w:name w:val="Hyperlink"/>
    <w:uiPriority w:val="99"/>
    <w:unhideWhenUsed/>
    <w:rsid w:val="008E067F"/>
    <w:rPr>
      <w:color w:val="0000CC"/>
      <w:u w:val="single"/>
    </w:rPr>
  </w:style>
  <w:style w:type="character" w:customStyle="1" w:styleId="apple-converted-space">
    <w:name w:val="apple-converted-space"/>
    <w:rsid w:val="00D07D58"/>
    <w:rPr>
      <w:rFonts w:cs="Times New Roman"/>
    </w:rPr>
  </w:style>
  <w:style w:type="paragraph" w:customStyle="1" w:styleId="Style18">
    <w:name w:val="Style18"/>
    <w:basedOn w:val="a"/>
    <w:uiPriority w:val="99"/>
    <w:rsid w:val="00324DDD"/>
    <w:pPr>
      <w:widowControl w:val="0"/>
      <w:autoSpaceDE w:val="0"/>
      <w:autoSpaceDN w:val="0"/>
      <w:adjustRightInd w:val="0"/>
      <w:spacing w:line="442" w:lineRule="exact"/>
      <w:ind w:hanging="355"/>
    </w:pPr>
  </w:style>
  <w:style w:type="character" w:customStyle="1" w:styleId="FontStyle21">
    <w:name w:val="Font Style21"/>
    <w:basedOn w:val="a0"/>
    <w:uiPriority w:val="99"/>
    <w:rsid w:val="00324DD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basedOn w:val="a0"/>
    <w:uiPriority w:val="99"/>
    <w:rsid w:val="00324DDD"/>
    <w:rPr>
      <w:rFonts w:ascii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A3FE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3F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68">
    <w:name w:val="Font Style68"/>
    <w:basedOn w:val="a0"/>
    <w:rsid w:val="00750FCF"/>
  </w:style>
  <w:style w:type="paragraph" w:styleId="2">
    <w:name w:val="List 2"/>
    <w:basedOn w:val="a"/>
    <w:uiPriority w:val="99"/>
    <w:unhideWhenUsed/>
    <w:rsid w:val="00181667"/>
    <w:pPr>
      <w:ind w:left="566" w:hanging="283"/>
      <w:contextualSpacing/>
    </w:pPr>
  </w:style>
  <w:style w:type="table" w:styleId="ae">
    <w:name w:val="Table Grid"/>
    <w:basedOn w:val="a1"/>
    <w:uiPriority w:val="39"/>
    <w:rsid w:val="00253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aliases w:val="Нижний колонтитул Знак Знак Знак,Нижний колонтитул1,Нижний колонтитул Знак Знак"/>
    <w:basedOn w:val="a"/>
    <w:link w:val="af0"/>
    <w:uiPriority w:val="99"/>
    <w:rsid w:val="00373DC9"/>
    <w:pPr>
      <w:tabs>
        <w:tab w:val="center" w:pos="4677"/>
        <w:tab w:val="right" w:pos="9355"/>
      </w:tabs>
      <w:spacing w:before="120" w:after="120"/>
    </w:pPr>
  </w:style>
  <w:style w:type="character" w:customStyle="1" w:styleId="af0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f"/>
    <w:uiPriority w:val="99"/>
    <w:rsid w:val="00373D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2F7F0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7F0D"/>
    <w:pPr>
      <w:widowControl w:val="0"/>
      <w:shd w:val="clear" w:color="auto" w:fill="FFFFFF"/>
      <w:spacing w:before="2520" w:after="900" w:line="638" w:lineRule="exact"/>
      <w:ind w:hanging="1860"/>
      <w:jc w:val="center"/>
    </w:pPr>
    <w:rPr>
      <w:b/>
      <w:bCs/>
      <w:sz w:val="22"/>
      <w:szCs w:val="22"/>
      <w:lang w:eastAsia="en-US"/>
    </w:rPr>
  </w:style>
  <w:style w:type="paragraph" w:styleId="af1">
    <w:name w:val="No Spacing"/>
    <w:basedOn w:val="1"/>
    <w:autoRedefine/>
    <w:uiPriority w:val="1"/>
    <w:qFormat/>
    <w:rsid w:val="008761CE"/>
    <w:pPr>
      <w:spacing w:line="360" w:lineRule="auto"/>
    </w:pPr>
    <w:rPr>
      <w:sz w:val="28"/>
      <w:szCs w:val="28"/>
    </w:rPr>
  </w:style>
  <w:style w:type="paragraph" w:styleId="af2">
    <w:name w:val="TOC Heading"/>
    <w:basedOn w:val="1"/>
    <w:next w:val="a"/>
    <w:uiPriority w:val="39"/>
    <w:semiHidden/>
    <w:unhideWhenUsed/>
    <w:qFormat/>
    <w:rsid w:val="008761CE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8761C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-avto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ct.edu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ystemsaut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CE241-AF0A-4F53-8094-9534F0227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22</Pages>
  <Words>4068</Words>
  <Characters>23192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Фомин</dc:creator>
  <cp:lastModifiedBy>Niko</cp:lastModifiedBy>
  <cp:revision>4</cp:revision>
  <dcterms:created xsi:type="dcterms:W3CDTF">2018-05-03T17:01:00Z</dcterms:created>
  <dcterms:modified xsi:type="dcterms:W3CDTF">2018-05-03T17:29:00Z</dcterms:modified>
</cp:coreProperties>
</file>