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A9" w:rsidRPr="005429FB" w:rsidRDefault="008C78A9" w:rsidP="008C78A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8C78A9" w:rsidRPr="005429FB" w:rsidRDefault="008C78A9" w:rsidP="008C78A9">
      <w:pPr>
        <w:adjustRightInd w:val="0"/>
        <w:snapToGri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>«Кунгурский автотранспортный колледж»</w:t>
      </w: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167B" w:rsidRDefault="000D167B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53D" w:rsidRPr="000979F2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</w:t>
      </w:r>
      <w:r w:rsidRPr="000979F2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0B053D" w:rsidRPr="00A14847" w:rsidRDefault="000B053D" w:rsidP="000B053D">
      <w:pPr>
        <w:pStyle w:val="Default"/>
        <w:jc w:val="center"/>
        <w:rPr>
          <w:b/>
          <w:lang w:eastAsia="ru-RU"/>
        </w:rPr>
      </w:pPr>
      <w:r>
        <w:rPr>
          <w:b/>
        </w:rPr>
        <w:t>«</w:t>
      </w:r>
      <w:r w:rsidRPr="00A14847">
        <w:rPr>
          <w:b/>
        </w:rPr>
        <w:t>О</w:t>
      </w:r>
      <w:r w:rsidR="00AF5786">
        <w:rPr>
          <w:b/>
        </w:rPr>
        <w:t>УД</w:t>
      </w:r>
      <w:r w:rsidRPr="00A14847">
        <w:rPr>
          <w:b/>
        </w:rPr>
        <w:t>.0</w:t>
      </w:r>
      <w:r w:rsidR="00AC0318">
        <w:rPr>
          <w:b/>
        </w:rPr>
        <w:t>2</w:t>
      </w:r>
      <w:r w:rsidR="00356E79" w:rsidRPr="00356E79">
        <w:rPr>
          <w:b/>
        </w:rPr>
        <w:t xml:space="preserve">  </w:t>
      </w:r>
      <w:r w:rsidR="00AE70A3">
        <w:rPr>
          <w:b/>
        </w:rPr>
        <w:t>ЛИТЕРАТУРА</w:t>
      </w:r>
      <w:r>
        <w:rPr>
          <w:b/>
        </w:rPr>
        <w:t>»</w:t>
      </w:r>
    </w:p>
    <w:p w:rsidR="000B053D" w:rsidRPr="00E931B3" w:rsidRDefault="000B053D" w:rsidP="000B053D">
      <w:pPr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A12CA8" w:rsidRPr="005E20EC" w:rsidRDefault="00A12CA8" w:rsidP="00A12CA8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:rsidR="009B0FD6" w:rsidRPr="00356E79" w:rsidRDefault="009B0FD6" w:rsidP="009B0FD6">
      <w:pPr>
        <w:adjustRightInd w:val="0"/>
        <w:snapToGri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E20EC">
        <w:rPr>
          <w:rFonts w:ascii="Times New Roman" w:hAnsi="Times New Roman"/>
          <w:b/>
          <w:sz w:val="28"/>
          <w:szCs w:val="28"/>
        </w:rPr>
        <w:t>23.0</w:t>
      </w:r>
      <w:r>
        <w:rPr>
          <w:rFonts w:ascii="Times New Roman" w:hAnsi="Times New Roman"/>
          <w:b/>
          <w:sz w:val="28"/>
          <w:szCs w:val="28"/>
        </w:rPr>
        <w:t>1</w:t>
      </w:r>
      <w:r w:rsidRPr="005E20EC">
        <w:rPr>
          <w:rFonts w:ascii="Times New Roman" w:hAnsi="Times New Roman"/>
          <w:b/>
          <w:sz w:val="28"/>
          <w:szCs w:val="28"/>
        </w:rPr>
        <w:t>.</w:t>
      </w:r>
      <w:r w:rsidR="00AF5786">
        <w:rPr>
          <w:rFonts w:ascii="Times New Roman" w:hAnsi="Times New Roman"/>
          <w:b/>
          <w:sz w:val="28"/>
          <w:szCs w:val="28"/>
        </w:rPr>
        <w:t>03</w:t>
      </w:r>
      <w:r w:rsidR="00356E79" w:rsidRPr="00356E79">
        <w:rPr>
          <w:rFonts w:ascii="Times New Roman" w:hAnsi="Times New Roman"/>
          <w:b/>
          <w:sz w:val="28"/>
          <w:szCs w:val="28"/>
        </w:rPr>
        <w:t xml:space="preserve"> </w:t>
      </w:r>
      <w:r w:rsidR="00356E79">
        <w:rPr>
          <w:rFonts w:ascii="Times New Roman" w:hAnsi="Times New Roman"/>
          <w:b/>
          <w:sz w:val="28"/>
          <w:szCs w:val="28"/>
        </w:rPr>
        <w:t>Автомеханик</w:t>
      </w:r>
    </w:p>
    <w:p w:rsidR="000B053D" w:rsidRPr="00E931B3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E931B3" w:rsidRDefault="000B053D" w:rsidP="000B053D">
      <w:pPr>
        <w:jc w:val="center"/>
        <w:rPr>
          <w:rFonts w:ascii="Times New Roman" w:hAnsi="Times New Roman"/>
          <w:b/>
          <w:bCs/>
          <w:i/>
          <w:sz w:val="28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B053D" w:rsidRPr="00A32D4D" w:rsidRDefault="000B053D" w:rsidP="000B053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979F2">
        <w:rPr>
          <w:rFonts w:ascii="Times New Roman" w:hAnsi="Times New Roman"/>
          <w:b/>
          <w:bCs/>
          <w:i/>
          <w:sz w:val="24"/>
          <w:szCs w:val="24"/>
        </w:rPr>
        <w:t>201</w:t>
      </w:r>
      <w:bookmarkStart w:id="0" w:name="_GoBack"/>
      <w:bookmarkEnd w:id="0"/>
      <w:r w:rsidR="00356E79">
        <w:rPr>
          <w:rFonts w:ascii="Times New Roman" w:hAnsi="Times New Roman"/>
          <w:b/>
          <w:bCs/>
          <w:i/>
          <w:sz w:val="24"/>
          <w:szCs w:val="24"/>
        </w:rPr>
        <w:t>9</w:t>
      </w:r>
      <w:r w:rsidRPr="000979F2">
        <w:rPr>
          <w:rFonts w:ascii="Times New Roman" w:hAnsi="Times New Roman"/>
          <w:b/>
          <w:bCs/>
          <w:i/>
          <w:sz w:val="24"/>
          <w:szCs w:val="24"/>
        </w:rPr>
        <w:t xml:space="preserve"> г.</w:t>
      </w:r>
    </w:p>
    <w:p w:rsidR="000B053D" w:rsidRPr="00E931B3" w:rsidRDefault="000B053D" w:rsidP="000B053D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931B3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tbl>
      <w:tblPr>
        <w:tblW w:w="9648" w:type="dxa"/>
        <w:tblLayout w:type="fixed"/>
        <w:tblLook w:val="01E0"/>
      </w:tblPr>
      <w:tblGrid>
        <w:gridCol w:w="5688"/>
        <w:gridCol w:w="3960"/>
      </w:tblGrid>
      <w:tr w:rsidR="008C78A9" w:rsidRPr="005D7493" w:rsidTr="008C78A9">
        <w:tc>
          <w:tcPr>
            <w:tcW w:w="5688" w:type="dxa"/>
          </w:tcPr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Одобрено на заседании 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предметно-цикловой комиссии  общих гуманитарных и социально-экономических   дисциплин 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>Протокол № ____ от  «___» _______ 20___г.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</w:t>
            </w:r>
            <w:r w:rsidRPr="005D749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>______________/ Л.М. Петрова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    УТВЕРЖДАЮ: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7493"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7493">
              <w:rPr>
                <w:rFonts w:ascii="Times New Roman" w:hAnsi="Times New Roman"/>
                <w:sz w:val="24"/>
                <w:szCs w:val="24"/>
              </w:rPr>
              <w:t xml:space="preserve">_______________ М.Г. Целищева </w:t>
            </w:r>
          </w:p>
          <w:p w:rsidR="008C78A9" w:rsidRPr="005D7493" w:rsidRDefault="008C78A9" w:rsidP="008C78A9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8A9" w:rsidRPr="005429FB" w:rsidRDefault="008C78A9" w:rsidP="008C78A9">
      <w:pPr>
        <w:adjustRightInd w:val="0"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429FB"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Т.Н.Коцюбинская</w:t>
      </w:r>
      <w:r w:rsidRPr="005429FB">
        <w:rPr>
          <w:rFonts w:ascii="Times New Roman" w:hAnsi="Times New Roman"/>
          <w:sz w:val="28"/>
          <w:szCs w:val="28"/>
        </w:rPr>
        <w:t xml:space="preserve">, преподаватель ГБПОУ КАТК </w:t>
      </w: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C78A9" w:rsidRDefault="008C78A9" w:rsidP="000B053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053D" w:rsidRPr="00F75215" w:rsidRDefault="000B053D" w:rsidP="000B053D">
      <w:pPr>
        <w:jc w:val="center"/>
        <w:rPr>
          <w:rFonts w:ascii="Times New Roman" w:hAnsi="Times New Roman"/>
          <w:b/>
          <w:sz w:val="24"/>
          <w:szCs w:val="24"/>
        </w:rPr>
      </w:pPr>
      <w:r w:rsidRPr="00F75215">
        <w:rPr>
          <w:rFonts w:ascii="Times New Roman" w:hAnsi="Times New Roman"/>
          <w:b/>
          <w:sz w:val="24"/>
          <w:szCs w:val="24"/>
        </w:rPr>
        <w:t>СОДЕРЖАНИЕ</w:t>
      </w:r>
    </w:p>
    <w:p w:rsidR="000B053D" w:rsidRPr="00F75215" w:rsidRDefault="000B053D" w:rsidP="000B053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7502"/>
        <w:gridCol w:w="1853"/>
      </w:tblGrid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ОБЩАЯ ХАРАКТЕРИСТИКА ПРИМЕРНОЙ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РАБОЧЕЙ 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ПРОГРАММЫ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СТРУКТУРА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СОДЕРЖАНИЕ</w:t>
            </w: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 xml:space="preserve">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rPr>
          <w:trHeight w:val="670"/>
        </w:trPr>
        <w:tc>
          <w:tcPr>
            <w:tcW w:w="7502" w:type="dxa"/>
          </w:tcPr>
          <w:p w:rsidR="000B053D" w:rsidRPr="006C2DBA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C2DBA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53D" w:rsidRPr="00F75215" w:rsidTr="004C7DFE">
        <w:tc>
          <w:tcPr>
            <w:tcW w:w="7502" w:type="dxa"/>
          </w:tcPr>
          <w:p w:rsidR="000B053D" w:rsidRPr="00F75215" w:rsidRDefault="000B053D" w:rsidP="000B053D">
            <w:pPr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F75215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853" w:type="dxa"/>
          </w:tcPr>
          <w:p w:rsidR="000B053D" w:rsidRPr="00F75215" w:rsidRDefault="000B053D" w:rsidP="004C7D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053D" w:rsidRDefault="000B053D" w:rsidP="000B053D">
      <w:pPr>
        <w:jc w:val="righ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B053D" w:rsidRDefault="000B053D" w:rsidP="000B053D">
      <w:pPr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br w:type="page"/>
      </w:r>
    </w:p>
    <w:p w:rsidR="000B053D" w:rsidRPr="0027031E" w:rsidRDefault="000B053D" w:rsidP="000B053D">
      <w:pPr>
        <w:pStyle w:val="a7"/>
        <w:numPr>
          <w:ilvl w:val="0"/>
          <w:numId w:val="5"/>
        </w:numPr>
        <w:ind w:left="0" w:firstLine="0"/>
        <w:rPr>
          <w:b/>
          <w:i/>
          <w:sz w:val="22"/>
          <w:szCs w:val="22"/>
        </w:rPr>
      </w:pPr>
      <w:r w:rsidRPr="0027031E">
        <w:rPr>
          <w:b/>
          <w:i/>
          <w:sz w:val="22"/>
          <w:szCs w:val="22"/>
        </w:rPr>
        <w:lastRenderedPageBreak/>
        <w:t>ОБЩАЯ ХАРАКТЕРИСТИКА ПРИМЕРНОЙ ПРОГРАММЫ</w:t>
      </w:r>
    </w:p>
    <w:p w:rsidR="000B053D" w:rsidRPr="0027031E" w:rsidRDefault="000B053D" w:rsidP="000B053D">
      <w:pPr>
        <w:pStyle w:val="a7"/>
        <w:ind w:left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УЧЕБНОЙ ДИСЦИПЛИНЫ «</w:t>
      </w:r>
      <w:r w:rsidR="00AF5786">
        <w:rPr>
          <w:b/>
          <w:i/>
          <w:sz w:val="22"/>
          <w:szCs w:val="22"/>
        </w:rPr>
        <w:t>ОУД</w:t>
      </w:r>
      <w:r>
        <w:rPr>
          <w:b/>
          <w:i/>
          <w:sz w:val="22"/>
          <w:szCs w:val="22"/>
        </w:rPr>
        <w:t>.0</w:t>
      </w:r>
      <w:r w:rsidR="00AC0318">
        <w:rPr>
          <w:b/>
          <w:i/>
          <w:sz w:val="22"/>
          <w:szCs w:val="22"/>
        </w:rPr>
        <w:t>2 Литература</w:t>
      </w:r>
      <w:r w:rsidRPr="0027031E">
        <w:rPr>
          <w:b/>
          <w:i/>
          <w:sz w:val="22"/>
          <w:szCs w:val="22"/>
        </w:rPr>
        <w:t>»</w:t>
      </w:r>
    </w:p>
    <w:p w:rsidR="000B053D" w:rsidRPr="0027031E" w:rsidRDefault="000B053D" w:rsidP="000B053D">
      <w:pPr>
        <w:spacing w:after="0"/>
        <w:jc w:val="both"/>
        <w:rPr>
          <w:rFonts w:ascii="Times New Roman" w:hAnsi="Times New Roman"/>
        </w:rPr>
      </w:pPr>
      <w:r w:rsidRPr="0027031E">
        <w:rPr>
          <w:rFonts w:ascii="Times New Roman" w:hAnsi="Times New Roman"/>
          <w:b/>
        </w:rPr>
        <w:t xml:space="preserve">1.1. Место дисциплины в структуре основной профессиональной образовательной программы: </w:t>
      </w:r>
      <w:r w:rsidRPr="0027031E">
        <w:rPr>
          <w:rFonts w:ascii="Times New Roman" w:hAnsi="Times New Roman"/>
        </w:rPr>
        <w:t>дисциплина «</w:t>
      </w:r>
      <w:r w:rsidR="00AC0318">
        <w:rPr>
          <w:rFonts w:ascii="Times New Roman" w:hAnsi="Times New Roman"/>
        </w:rPr>
        <w:t>Литература</w:t>
      </w:r>
      <w:r w:rsidRPr="0027031E">
        <w:rPr>
          <w:rFonts w:ascii="Times New Roman" w:hAnsi="Times New Roman"/>
        </w:rPr>
        <w:t>» входит в общ</w:t>
      </w:r>
      <w:r w:rsidR="00767427">
        <w:rPr>
          <w:rFonts w:ascii="Times New Roman" w:hAnsi="Times New Roman"/>
        </w:rPr>
        <w:t xml:space="preserve">еобразовательный </w:t>
      </w:r>
      <w:r w:rsidRPr="0027031E">
        <w:rPr>
          <w:rFonts w:ascii="Times New Roman" w:hAnsi="Times New Roman"/>
        </w:rPr>
        <w:t xml:space="preserve"> цикл </w:t>
      </w:r>
      <w:r w:rsidR="00767427">
        <w:rPr>
          <w:rFonts w:ascii="Times New Roman" w:hAnsi="Times New Roman"/>
        </w:rPr>
        <w:t xml:space="preserve">при получении </w:t>
      </w:r>
      <w:r w:rsidR="009B0FD6">
        <w:rPr>
          <w:rFonts w:ascii="Times New Roman" w:hAnsi="Times New Roman"/>
        </w:rPr>
        <w:t>профессии</w:t>
      </w:r>
      <w:r w:rsidR="00767427">
        <w:rPr>
          <w:rFonts w:ascii="Times New Roman" w:hAnsi="Times New Roman"/>
        </w:rPr>
        <w:t xml:space="preserve"> технического профиля </w:t>
      </w:r>
      <w:r w:rsidRPr="0027031E">
        <w:rPr>
          <w:rFonts w:ascii="Times New Roman" w:hAnsi="Times New Roman"/>
        </w:rPr>
        <w:t>(</w:t>
      </w:r>
      <w:r w:rsidR="00AF5786">
        <w:rPr>
          <w:rFonts w:ascii="Times New Roman" w:hAnsi="Times New Roman"/>
        </w:rPr>
        <w:t>ОУД</w:t>
      </w:r>
      <w:r w:rsidRPr="0027031E">
        <w:rPr>
          <w:rFonts w:ascii="Times New Roman" w:hAnsi="Times New Roman"/>
        </w:rPr>
        <w:t>)</w:t>
      </w:r>
    </w:p>
    <w:p w:rsidR="000B053D" w:rsidRPr="0027031E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t>1.2. Цель и планируемые результаты освоения дисциплины: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5"/>
        <w:gridCol w:w="4216"/>
        <w:gridCol w:w="4395"/>
      </w:tblGrid>
      <w:tr w:rsidR="000B053D" w:rsidRPr="0027031E" w:rsidTr="008C78A9">
        <w:trPr>
          <w:trHeight w:val="649"/>
        </w:trPr>
        <w:tc>
          <w:tcPr>
            <w:tcW w:w="995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 xml:space="preserve">Код </w:t>
            </w:r>
          </w:p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ПК, ОК</w:t>
            </w:r>
          </w:p>
        </w:tc>
        <w:tc>
          <w:tcPr>
            <w:tcW w:w="4216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Умения</w:t>
            </w:r>
          </w:p>
        </w:tc>
        <w:tc>
          <w:tcPr>
            <w:tcW w:w="4395" w:type="dxa"/>
            <w:hideMark/>
          </w:tcPr>
          <w:p w:rsidR="000B053D" w:rsidRPr="0027031E" w:rsidRDefault="000B053D" w:rsidP="004C7D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Знания</w:t>
            </w:r>
          </w:p>
        </w:tc>
      </w:tr>
      <w:tr w:rsidR="000B053D" w:rsidRPr="0027031E" w:rsidTr="008C78A9">
        <w:trPr>
          <w:trHeight w:val="7001"/>
        </w:trPr>
        <w:tc>
          <w:tcPr>
            <w:tcW w:w="99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216" w:type="dxa"/>
          </w:tcPr>
          <w:p w:rsidR="00AC0318" w:rsidRPr="00AC0318" w:rsidRDefault="008A085C" w:rsidP="00823EFB">
            <w:pPr>
              <w:numPr>
                <w:ilvl w:val="0"/>
                <w:numId w:val="10"/>
              </w:numPr>
              <w:tabs>
                <w:tab w:val="clear" w:pos="567"/>
                <w:tab w:val="left" w:pos="139"/>
              </w:tabs>
              <w:spacing w:after="0" w:line="216" w:lineRule="auto"/>
              <w:ind w:left="139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>оспроизводить содержание литературного произведения;</w:t>
            </w:r>
          </w:p>
          <w:p w:rsidR="00AC0318" w:rsidRPr="00AC0318" w:rsidRDefault="008A085C" w:rsidP="00823EFB">
            <w:pPr>
              <w:numPr>
                <w:ilvl w:val="0"/>
                <w:numId w:val="10"/>
              </w:numPr>
              <w:tabs>
                <w:tab w:val="clear" w:pos="567"/>
              </w:tabs>
              <w:spacing w:after="0" w:line="216" w:lineRule="auto"/>
              <w:ind w:left="1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>нализировать    произведение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 xml:space="preserve"> с проблематикой произведения;</w:t>
            </w:r>
          </w:p>
          <w:p w:rsidR="00AC0318" w:rsidRPr="00AC0318" w:rsidRDefault="00823EFB" w:rsidP="00823EFB">
            <w:pPr>
              <w:numPr>
                <w:ilvl w:val="0"/>
                <w:numId w:val="10"/>
              </w:numPr>
              <w:tabs>
                <w:tab w:val="clear" w:pos="567"/>
                <w:tab w:val="left" w:pos="139"/>
              </w:tabs>
              <w:spacing w:after="0" w:line="216" w:lineRule="auto"/>
              <w:ind w:left="28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Соотносить 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 xml:space="preserve"> художественную литературу с общественной жизнью и культурой; раскрывать конкретно-историческое и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определять род и жанр произведения;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сопоставлять литературные произведения;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выявлять авторскую позицию;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 xml:space="preserve">выразительно читать изученные произведения (или их фрагменты) 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аргументировано формулировать свое отношение к прочитанному произведению;</w:t>
            </w:r>
          </w:p>
          <w:p w:rsidR="00AC0318" w:rsidRPr="00AC0318" w:rsidRDefault="00AC0318" w:rsidP="00AC0318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0B053D" w:rsidRPr="00AA01CC" w:rsidRDefault="00AC0318" w:rsidP="008A085C">
            <w:pPr>
              <w:spacing w:line="216" w:lineRule="auto"/>
              <w:ind w:left="567"/>
              <w:jc w:val="both"/>
              <w:rPr>
                <w:rFonts w:ascii="Times New Roman" w:hAnsi="Times New Roman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для:создания связного текста (устного и письменного) с учетом норм русского литературного </w:t>
            </w:r>
            <w:r w:rsidRPr="00AC0318">
              <w:rPr>
                <w:rFonts w:ascii="Times New Roman" w:hAnsi="Times New Roman"/>
                <w:sz w:val="28"/>
                <w:szCs w:val="28"/>
              </w:rPr>
              <w:lastRenderedPageBreak/>
              <w:t>языка;</w:t>
            </w:r>
          </w:p>
        </w:tc>
        <w:tc>
          <w:tcPr>
            <w:tcW w:w="4395" w:type="dxa"/>
          </w:tcPr>
          <w:p w:rsidR="00AC0318" w:rsidRPr="00AC0318" w:rsidRDefault="00823EFB" w:rsidP="00AC0318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Pr="00AC0318">
              <w:rPr>
                <w:rFonts w:ascii="Times New Roman" w:hAnsi="Times New Roman"/>
                <w:sz w:val="28"/>
                <w:szCs w:val="28"/>
              </w:rPr>
              <w:t xml:space="preserve">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</w:t>
            </w:r>
            <w:r w:rsidR="00AC0318" w:rsidRPr="00AC0318">
              <w:rPr>
                <w:rFonts w:ascii="Times New Roman" w:hAnsi="Times New Roman"/>
                <w:sz w:val="28"/>
                <w:szCs w:val="28"/>
              </w:rPr>
              <w:t>образную природу словесного искусства;</w:t>
            </w:r>
          </w:p>
          <w:p w:rsidR="00AC0318" w:rsidRPr="00AC0318" w:rsidRDefault="00AC0318" w:rsidP="00AC0318">
            <w:pPr>
              <w:numPr>
                <w:ilvl w:val="1"/>
                <w:numId w:val="12"/>
              </w:numPr>
              <w:tabs>
                <w:tab w:val="clear" w:pos="2367"/>
                <w:tab w:val="left" w:pos="-5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содержание изученных литературных произведений;</w:t>
            </w:r>
          </w:p>
          <w:p w:rsidR="00AC0318" w:rsidRPr="00AC0318" w:rsidRDefault="00AC0318" w:rsidP="00AC0318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основные факты жизни и творчества писателей-классиков </w:t>
            </w:r>
            <w:r w:rsidRPr="00AC0318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XIX</w:t>
            </w:r>
            <w:r w:rsidRPr="00AC0318">
              <w:rPr>
                <w:rFonts w:ascii="Times New Roman" w:hAnsi="Times New Roman"/>
                <w:spacing w:val="-4"/>
                <w:sz w:val="28"/>
                <w:szCs w:val="28"/>
              </w:rPr>
              <w:t>–</w:t>
            </w:r>
            <w:r w:rsidRPr="00AC0318">
              <w:rPr>
                <w:rFonts w:ascii="Times New Roman" w:hAnsi="Times New Roman"/>
                <w:spacing w:val="-4"/>
                <w:sz w:val="28"/>
                <w:szCs w:val="28"/>
                <w:lang w:val="en-US"/>
              </w:rPr>
              <w:t>XX</w:t>
            </w:r>
            <w:r w:rsidRPr="00AC0318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вв.;</w:t>
            </w:r>
          </w:p>
          <w:p w:rsidR="00AC0318" w:rsidRPr="00AC0318" w:rsidRDefault="00AC0318" w:rsidP="00AC0318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основные закономерности историко-литературного процесса;</w:t>
            </w:r>
          </w:p>
          <w:p w:rsidR="00AC0318" w:rsidRPr="00AC0318" w:rsidRDefault="00AC0318" w:rsidP="00AC0318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0318">
              <w:rPr>
                <w:rFonts w:ascii="Times New Roman" w:hAnsi="Times New Roman"/>
                <w:sz w:val="28"/>
                <w:szCs w:val="28"/>
              </w:rPr>
              <w:t>основные теоретико-литературные понятия;</w:t>
            </w:r>
          </w:p>
          <w:p w:rsidR="00AC0318" w:rsidRPr="00AC0318" w:rsidRDefault="00AC0318" w:rsidP="00AC0318">
            <w:pPr>
              <w:spacing w:line="21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B053D" w:rsidRPr="00AA01CC" w:rsidRDefault="000B053D" w:rsidP="00AC0318">
            <w:pPr>
              <w:tabs>
                <w:tab w:val="left" w:pos="360"/>
                <w:tab w:val="left" w:pos="9355"/>
              </w:tabs>
              <w:spacing w:after="0" w:line="223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B053D" w:rsidRDefault="000B053D" w:rsidP="000B053D">
      <w:pPr>
        <w:rPr>
          <w:rFonts w:ascii="Times New Roman" w:hAnsi="Times New Roman"/>
          <w:b/>
        </w:rPr>
      </w:pPr>
      <w:r w:rsidRPr="0027031E">
        <w:rPr>
          <w:rFonts w:ascii="Times New Roman" w:hAnsi="Times New Roman"/>
          <w:b/>
        </w:rPr>
        <w:lastRenderedPageBreak/>
        <w:t>2. СТРУКТУРА И СОДЕРЖАНИЕ УЧЕБНОЙ ДИСЦИПЛИНЫ2.1.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0B053D" w:rsidRPr="00414C20" w:rsidRDefault="000B053D" w:rsidP="004C7DFE">
            <w:pPr>
              <w:suppressAutoHyphens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927" w:type="pct"/>
            <w:vAlign w:val="center"/>
          </w:tcPr>
          <w:p w:rsidR="000B053D" w:rsidRPr="00414C20" w:rsidRDefault="00047F45" w:rsidP="00D72CC0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  <w:r w:rsidR="00D72CC0">
              <w:rPr>
                <w:rFonts w:ascii="Times New Roman" w:hAnsi="Times New Roman"/>
                <w:iCs/>
                <w:lang w:val="en-US"/>
              </w:rPr>
              <w:t>56</w:t>
            </w:r>
          </w:p>
        </w:tc>
      </w:tr>
      <w:tr w:rsidR="000B053D" w:rsidRPr="00414C20" w:rsidTr="004C7DFE">
        <w:trPr>
          <w:trHeight w:val="490"/>
        </w:trPr>
        <w:tc>
          <w:tcPr>
            <w:tcW w:w="5000" w:type="pct"/>
            <w:gridSpan w:val="2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Cs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0B053D" w:rsidRPr="00414C20" w:rsidRDefault="00FE163B" w:rsidP="00AF5786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</w:t>
            </w:r>
            <w:r w:rsidR="00AF5786">
              <w:rPr>
                <w:rFonts w:ascii="Times New Roman" w:hAnsi="Times New Roman"/>
                <w:iCs/>
              </w:rPr>
              <w:t>70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A14E2">
              <w:rPr>
                <w:rFonts w:ascii="Times New Roman" w:hAnsi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0B053D" w:rsidRPr="00414C20" w:rsidRDefault="00AF5786" w:rsidP="004C7DFE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85</w:t>
            </w:r>
          </w:p>
        </w:tc>
      </w:tr>
      <w:tr w:rsidR="000B053D" w:rsidRPr="00414C20" w:rsidTr="004C7DFE">
        <w:trPr>
          <w:trHeight w:val="490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A14E2">
              <w:rPr>
                <w:rFonts w:ascii="Times New Roman" w:hAnsi="Times New Roman"/>
                <w:i/>
                <w:sz w:val="24"/>
                <w:szCs w:val="24"/>
              </w:rPr>
              <w:t>Самостоятельная работа</w:t>
            </w:r>
            <w:r w:rsidRPr="00CA14E2">
              <w:rPr>
                <w:rFonts w:ascii="Times New Roman" w:hAnsi="Times New Roman"/>
                <w:b/>
                <w:i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27" w:type="pct"/>
            <w:vAlign w:val="center"/>
          </w:tcPr>
          <w:p w:rsidR="000B053D" w:rsidRPr="00414C20" w:rsidRDefault="00AF5786" w:rsidP="00AF5786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85</w:t>
            </w:r>
          </w:p>
        </w:tc>
      </w:tr>
      <w:tr w:rsidR="000B053D" w:rsidRPr="00414C20" w:rsidTr="00CA14E2">
        <w:trPr>
          <w:trHeight w:val="296"/>
        </w:trPr>
        <w:tc>
          <w:tcPr>
            <w:tcW w:w="4073" w:type="pct"/>
            <w:vAlign w:val="center"/>
          </w:tcPr>
          <w:p w:rsidR="000B053D" w:rsidRPr="00CA14E2" w:rsidRDefault="000B053D" w:rsidP="004C7DFE">
            <w:pPr>
              <w:suppressAutoHyphens/>
              <w:rPr>
                <w:rFonts w:ascii="Times New Roman" w:hAnsi="Times New Roman"/>
                <w:i/>
                <w:sz w:val="24"/>
                <w:szCs w:val="24"/>
              </w:rPr>
            </w:pPr>
            <w:r w:rsidRPr="00CA14E2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0B053D" w:rsidRPr="00414C20" w:rsidRDefault="00047F45" w:rsidP="00AF5786">
            <w:pPr>
              <w:suppressAutoHyphens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ДЗ  (2)</w:t>
            </w:r>
          </w:p>
        </w:tc>
      </w:tr>
    </w:tbl>
    <w:p w:rsidR="008C78A9" w:rsidRPr="008833AB" w:rsidRDefault="00540014" w:rsidP="008C78A9">
      <w:pPr>
        <w:pStyle w:val="a4"/>
        <w:jc w:val="both"/>
        <w:rPr>
          <w:lang w:val="ru-RU"/>
        </w:rPr>
      </w:pPr>
      <w:r>
        <w:rPr>
          <w:rStyle w:val="a8"/>
          <w:i w:val="0"/>
          <w:iCs/>
          <w:sz w:val="18"/>
          <w:szCs w:val="18"/>
          <w:lang w:val="ru-RU"/>
        </w:rPr>
        <w:t>117</w:t>
      </w:r>
      <w:r w:rsidR="008C78A9" w:rsidRPr="00D84358">
        <w:rPr>
          <w:rStyle w:val="a8"/>
          <w:i w:val="0"/>
          <w:iCs/>
          <w:sz w:val="18"/>
          <w:szCs w:val="18"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  <w:p w:rsidR="000B053D" w:rsidRPr="0027031E" w:rsidRDefault="000B053D" w:rsidP="000B053D">
      <w:pPr>
        <w:rPr>
          <w:rFonts w:ascii="Times New Roman" w:hAnsi="Times New Roman"/>
          <w:b/>
          <w:i/>
        </w:rPr>
        <w:sectPr w:rsidR="000B053D" w:rsidRPr="0027031E" w:rsidSect="004C7DF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B053D" w:rsidRPr="0027031E" w:rsidRDefault="000B053D" w:rsidP="000B053D">
      <w:pPr>
        <w:rPr>
          <w:rFonts w:ascii="Times New Roman" w:hAnsi="Times New Roman"/>
          <w:b/>
          <w:i/>
        </w:rPr>
      </w:pPr>
      <w:r w:rsidRPr="0027031E">
        <w:rPr>
          <w:rFonts w:ascii="Times New Roman" w:hAnsi="Times New Roman"/>
          <w:b/>
          <w:i/>
        </w:rPr>
        <w:lastRenderedPageBreak/>
        <w:t xml:space="preserve">2.2. Тематический план и содержание учебной дисциплины </w:t>
      </w:r>
    </w:p>
    <w:tbl>
      <w:tblPr>
        <w:tblW w:w="14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2"/>
        <w:gridCol w:w="8465"/>
        <w:gridCol w:w="1559"/>
        <w:gridCol w:w="2064"/>
      </w:tblGrid>
      <w:tr w:rsidR="000B053D" w:rsidRPr="0027031E" w:rsidTr="00B46040">
        <w:tc>
          <w:tcPr>
            <w:tcW w:w="2842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Наименование 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разделов и тем</w:t>
            </w: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Содержание учебного материала и формы организации деятельности обучающихся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Объём часов</w:t>
            </w:r>
          </w:p>
        </w:tc>
        <w:tc>
          <w:tcPr>
            <w:tcW w:w="2064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0B053D" w:rsidRPr="0027031E" w:rsidTr="00B46040">
        <w:tc>
          <w:tcPr>
            <w:tcW w:w="11307" w:type="dxa"/>
            <w:gridSpan w:val="2"/>
          </w:tcPr>
          <w:p w:rsidR="000B053D" w:rsidRPr="0027031E" w:rsidRDefault="00FB47C8" w:rsidP="00FE163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Раздел 1</w:t>
            </w:r>
            <w:r>
              <w:rPr>
                <w:rFonts w:ascii="Times New Roman" w:hAnsi="Times New Roman"/>
                <w:b/>
                <w:i/>
              </w:rPr>
              <w:t xml:space="preserve">. </w:t>
            </w:r>
            <w:r w:rsidR="000B053D" w:rsidRPr="0027031E">
              <w:rPr>
                <w:rFonts w:ascii="Times New Roman" w:hAnsi="Times New Roman"/>
                <w:b/>
                <w:i/>
              </w:rPr>
              <w:t>Введение.</w:t>
            </w:r>
            <w:r w:rsidR="00FE163B" w:rsidRPr="00FE163B">
              <w:rPr>
                <w:rFonts w:ascii="Times New Roman" w:hAnsi="Times New Roman"/>
                <w:b/>
              </w:rPr>
              <w:t xml:space="preserve">ЛИТЕРАТУРА </w:t>
            </w:r>
            <w:r w:rsidR="00FE163B" w:rsidRPr="00FE163B">
              <w:rPr>
                <w:rFonts w:ascii="Times New Roman" w:hAnsi="Times New Roman"/>
                <w:b/>
                <w:lang w:val="en-US"/>
              </w:rPr>
              <w:t>XIX</w:t>
            </w:r>
            <w:r w:rsidR="00FE163B" w:rsidRPr="00FE163B">
              <w:rPr>
                <w:rFonts w:ascii="Times New Roman" w:hAnsi="Times New Roman"/>
                <w:b/>
              </w:rPr>
              <w:t xml:space="preserve"> ВЕКА</w:t>
            </w:r>
            <w:r w:rsidR="00BA60B4" w:rsidRPr="00FE163B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1559" w:type="dxa"/>
          </w:tcPr>
          <w:p w:rsidR="000B053D" w:rsidRPr="0027031E" w:rsidRDefault="00047F45" w:rsidP="00F507B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9</w:t>
            </w:r>
            <w:r w:rsidR="00F507BD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2064" w:type="dxa"/>
            <w:vMerge w:val="restart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0B053D" w:rsidRPr="0027031E" w:rsidTr="00B46040">
        <w:tc>
          <w:tcPr>
            <w:tcW w:w="2842" w:type="dxa"/>
            <w:vMerge w:val="restart"/>
          </w:tcPr>
          <w:p w:rsidR="000B053D" w:rsidRPr="00CB1CE7" w:rsidRDefault="000B053D" w:rsidP="00FE163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>Тема 1.1</w:t>
            </w:r>
            <w:r w:rsidR="00FE163B" w:rsidRPr="00FE163B">
              <w:rPr>
                <w:rFonts w:ascii="Times New Roman" w:hAnsi="Times New Roman"/>
              </w:rPr>
              <w:t xml:space="preserve">Русская литература первой половины </w:t>
            </w:r>
            <w:r w:rsidR="00FE163B" w:rsidRPr="00FE163B">
              <w:rPr>
                <w:rFonts w:ascii="Times New Roman" w:hAnsi="Times New Roman"/>
                <w:lang w:val="en-US"/>
              </w:rPr>
              <w:t>XIX</w:t>
            </w:r>
            <w:r w:rsidR="00FE163B" w:rsidRPr="00FE163B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465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 w:val="restart"/>
          </w:tcPr>
          <w:p w:rsidR="00FA640D" w:rsidRDefault="00FA640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0B053D" w:rsidRPr="00BA60B4" w:rsidRDefault="00BA60B4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53D" w:rsidRPr="0027031E" w:rsidTr="00B46040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FE163B" w:rsidRDefault="00FE163B" w:rsidP="00FE163B">
            <w:pPr>
              <w:ind w:firstLine="709"/>
              <w:rPr>
                <w:rFonts w:ascii="Times New Roman" w:hAnsi="Times New Roman"/>
              </w:rPr>
            </w:pPr>
            <w:r w:rsidRPr="00FE163B">
              <w:rPr>
                <w:rFonts w:ascii="Times New Roman" w:hAnsi="Times New Roman"/>
                <w:b/>
              </w:rPr>
              <w:t>Введение</w:t>
            </w:r>
            <w:r w:rsidRPr="00FE163B">
              <w:rPr>
                <w:rFonts w:ascii="Times New Roman" w:hAnsi="Times New Roman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FE163B">
              <w:rPr>
                <w:rFonts w:ascii="Times New Roman" w:hAnsi="Times New Roman"/>
                <w:lang w:val="en-US"/>
              </w:rPr>
              <w:t>XIX</w:t>
            </w:r>
            <w:r w:rsidRPr="00FE163B">
              <w:rPr>
                <w:rFonts w:ascii="Times New Roman" w:hAnsi="Times New Roman"/>
              </w:rPr>
              <w:t xml:space="preserve"> веке. Самобытность русской литературы.</w:t>
            </w:r>
          </w:p>
          <w:p w:rsidR="00FE163B" w:rsidRPr="00FE163B" w:rsidRDefault="00FE163B" w:rsidP="00FE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FE163B">
              <w:rPr>
                <w:rFonts w:ascii="Times New Roman" w:hAnsi="Times New Roman"/>
              </w:rPr>
              <w:t xml:space="preserve">Романтизм – ведущее направление русской литературы 1-й половины </w:t>
            </w:r>
            <w:r w:rsidRPr="00FE163B">
              <w:rPr>
                <w:rFonts w:ascii="Times New Roman" w:hAnsi="Times New Roman"/>
                <w:lang w:val="en-US"/>
              </w:rPr>
              <w:t>XIX</w:t>
            </w:r>
            <w:r w:rsidRPr="00FE163B">
              <w:rPr>
                <w:rFonts w:ascii="Times New Roman" w:hAnsi="Times New Roman"/>
              </w:rPr>
              <w:t xml:space="preserve"> века. Самобытность русского романтизма.</w:t>
            </w:r>
            <w:r w:rsidRPr="00FE163B">
              <w:rPr>
                <w:rFonts w:ascii="Times New Roman" w:hAnsi="Times New Roman"/>
                <w:b/>
              </w:rPr>
              <w:t xml:space="preserve"> А.С. Пушкин. </w:t>
            </w:r>
            <w:r w:rsidRPr="00FE163B">
              <w:rPr>
                <w:rFonts w:ascii="Times New Roman" w:hAnsi="Times New Roman"/>
              </w:rPr>
              <w:t>Жизненный и творческий путь.Основные темы и мотивы лирики А.С. Пушкина.</w:t>
            </w:r>
          </w:p>
          <w:p w:rsidR="00FE163B" w:rsidRPr="00FE163B" w:rsidRDefault="00FE163B" w:rsidP="00FE163B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FE163B">
              <w:rPr>
                <w:sz w:val="24"/>
                <w:szCs w:val="24"/>
              </w:rPr>
              <w:t xml:space="preserve">Стихотворения: «Погасло дневное светило», </w:t>
            </w:r>
            <w:r w:rsidRPr="00FE163B">
              <w:rPr>
                <w:sz w:val="24"/>
                <w:szCs w:val="24"/>
                <w:shd w:val="clear" w:color="FFFFFF" w:fill="FFFFFF"/>
              </w:rPr>
              <w:t xml:space="preserve">«Свободы сеятель пустынный…», </w:t>
            </w:r>
            <w:r w:rsidRPr="00FE163B">
              <w:rPr>
                <w:sz w:val="24"/>
                <w:szCs w:val="24"/>
              </w:rPr>
              <w:t>«Подражания Корану» («И путник усталый на Бога роптал…»),</w:t>
            </w:r>
            <w:r w:rsidRPr="00FE163B">
              <w:rPr>
                <w:sz w:val="24"/>
                <w:szCs w:val="24"/>
                <w:shd w:val="clear" w:color="FFFFFF" w:fill="FFFFFF"/>
              </w:rPr>
              <w:t xml:space="preserve"> «Элегия» («Безумных лет угасшее веселье...»), «...Вновь я посетил...», </w:t>
            </w:r>
            <w:r w:rsidRPr="00FE163B">
              <w:rPr>
                <w:sz w:val="24"/>
                <w:szCs w:val="24"/>
              </w:rPr>
              <w:t>«К морю», «Редеет облаков летучая гряда», «Вольность», «Деревня», «Пророк», «Из Пиндемонти», «Поэту», «Пора, мой друг, пора! покоя сердце просит…»,</w:t>
            </w:r>
          </w:p>
          <w:p w:rsidR="00FE163B" w:rsidRPr="00FE163B" w:rsidRDefault="00FE163B" w:rsidP="00FE163B">
            <w:pPr>
              <w:jc w:val="both"/>
              <w:rPr>
                <w:rFonts w:ascii="Times New Roman" w:hAnsi="Times New Roman"/>
              </w:rPr>
            </w:pPr>
            <w:r w:rsidRPr="00FE163B">
              <w:rPr>
                <w:rFonts w:ascii="Times New Roman" w:hAnsi="Times New Roman"/>
              </w:rPr>
              <w:t>Философское начало в ранней лирике. Мотивы свободы, неволи, обманутой любви, неразрешимые противоречия героев южных поэм Пушкина. Эволюция романтического героя. Автор и герой.Гражданские, политические и патриотические мотивы лирики Пушкина: вера в закон, отвержение ханжества, мистики, стремление к подвигу.Соотнесение вольнолюбивых настроений с мироощущением самого поэта, с его призванием. Философское осмысление личной свободы.</w:t>
            </w:r>
            <w:r w:rsidRPr="00FE163B">
              <w:rPr>
                <w:rFonts w:ascii="Times New Roman" w:hAnsi="Times New Roman"/>
                <w:spacing w:val="-6"/>
              </w:rPr>
              <w:t>Понимание Пушкиным России как могущественной, великой державы</w:t>
            </w:r>
            <w:r w:rsidRPr="00FE163B">
              <w:rPr>
                <w:rFonts w:ascii="Times New Roman" w:hAnsi="Times New Roman"/>
              </w:rPr>
              <w:t>.Тема поэта и поэзии. Новаторство Пушкина в соединении темы высшего предназначения поэзии и личного переживания.</w:t>
            </w:r>
          </w:p>
          <w:p w:rsidR="00FE163B" w:rsidRPr="00FE163B" w:rsidRDefault="00FE163B" w:rsidP="00FE163B">
            <w:pPr>
              <w:jc w:val="both"/>
              <w:rPr>
                <w:rFonts w:ascii="Times New Roman" w:hAnsi="Times New Roman"/>
                <w:bCs/>
              </w:rPr>
            </w:pPr>
            <w:r w:rsidRPr="00FE163B">
              <w:rPr>
                <w:rFonts w:ascii="Times New Roman" w:hAnsi="Times New Roman"/>
              </w:rPr>
              <w:t>Лирика любви и дружбы. Средоточие внимания поэта на внутреннем мире личности. Гармония человеческих чувств в лирике Пушкина.Философская лирика. Размышления поэта о вечных вопросах бытия,постижение тайны мироздания</w:t>
            </w:r>
            <w:r w:rsidRPr="00322CBA">
              <w:t>.</w:t>
            </w:r>
          </w:p>
          <w:p w:rsidR="000B053D" w:rsidRPr="005F024F" w:rsidRDefault="000B053D" w:rsidP="00FE163B">
            <w:pPr>
              <w:spacing w:after="0"/>
              <w:ind w:left="-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:rsidTr="00B46040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27031E" w:rsidRDefault="000B053D" w:rsidP="00FE163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/>
          </w:tcPr>
          <w:p w:rsidR="000B053D" w:rsidRPr="0027031E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ind w:left="72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B46040">
        <w:tc>
          <w:tcPr>
            <w:tcW w:w="11307" w:type="dxa"/>
            <w:gridSpan w:val="2"/>
          </w:tcPr>
          <w:p w:rsidR="00AC798B" w:rsidRPr="00CB1CE7" w:rsidRDefault="00AC798B" w:rsidP="000D167B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59" w:type="dxa"/>
            <w:vMerge w:val="restart"/>
          </w:tcPr>
          <w:p w:rsidR="00B74CF1" w:rsidRDefault="00B74CF1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AC798B" w:rsidRPr="0027031E" w:rsidRDefault="00B74CF1" w:rsidP="00FE163B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2064" w:type="dxa"/>
            <w:vMerge w:val="restart"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AC798B" w:rsidRPr="0027031E" w:rsidTr="00B46040">
        <w:tc>
          <w:tcPr>
            <w:tcW w:w="2842" w:type="dxa"/>
            <w:vMerge w:val="restart"/>
          </w:tcPr>
          <w:p w:rsidR="00FE163B" w:rsidRPr="00322CBA" w:rsidRDefault="00AC798B" w:rsidP="00FE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1CE7">
              <w:rPr>
                <w:rFonts w:ascii="Times New Roman" w:hAnsi="Times New Roman"/>
                <w:b/>
              </w:rPr>
              <w:t xml:space="preserve">Тема 1.2 </w:t>
            </w:r>
            <w:r w:rsidR="00FE163B" w:rsidRPr="00FE163B">
              <w:rPr>
                <w:rFonts w:ascii="Times New Roman" w:hAnsi="Times New Roman"/>
              </w:rPr>
              <w:t>Основные мотивы лирики. Поэтический мир М. Ю. Лермонтова</w:t>
            </w:r>
          </w:p>
          <w:p w:rsidR="00AC798B" w:rsidRPr="00CB1CE7" w:rsidRDefault="00AC798B" w:rsidP="00FE16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AC798B" w:rsidRPr="0027031E" w:rsidRDefault="00AC798B" w:rsidP="00BA60B4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7031E">
              <w:rPr>
                <w:rFonts w:ascii="Times New Roman" w:hAnsi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1559" w:type="dxa"/>
            <w:vMerge/>
          </w:tcPr>
          <w:p w:rsidR="00AC798B" w:rsidRPr="0027031E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B46040">
        <w:tc>
          <w:tcPr>
            <w:tcW w:w="2842" w:type="dxa"/>
            <w:vMerge/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FE163B" w:rsidRPr="00FE163B" w:rsidRDefault="00FE163B" w:rsidP="00FE163B">
            <w:pPr>
              <w:jc w:val="both"/>
              <w:rPr>
                <w:rFonts w:ascii="Times New Roman" w:hAnsi="Times New Roman"/>
              </w:rPr>
            </w:pPr>
            <w:r w:rsidRPr="00FE163B">
              <w:rPr>
                <w:rFonts w:ascii="Times New Roman" w:hAnsi="Times New Roman"/>
                <w:b/>
              </w:rPr>
              <w:t xml:space="preserve">М.Ю. Лермонтов. </w:t>
            </w:r>
            <w:r w:rsidRPr="00FE163B">
              <w:rPr>
                <w:rFonts w:ascii="Times New Roman" w:hAnsi="Times New Roman"/>
              </w:rPr>
              <w:t xml:space="preserve">Сведения из биографии. Характеристика творчества. Этапы творчества. Стихотворения: «Поэт» («Отделкой золотой блистает мой кинжал…»), «Молитва» («Я, Матерь Божия, ныне с молитвою…»), «Дума», «Как часто пестрою толпою…», «Валерик», «Выхожу один я на дорогу…», «Сон» («В полдневный час, в долине Дагестана…»), «Родина»,«Мой Демон»,«Я не унижусь пред тобой..», «Нет, я не Байрон, я другой…».Поэтический мир М. Ю. Лермонтова. Мотивы одиночества. Высокое предназначение личности и ее реальное бессилие, — сквозная тема лирики Лермонтова. Обреченность человека. Утверждение героического типа личности.  Высокое предназначение личности и ее реальное бессилие, — сквозная тема лирики Лермонтова. Любовь к Родине, народу, природе.  Поэт и общество. Работа с дополнительными источниками информации. Чтение произведений, отдельных глав, стихотворений. Знакомство с критической литературой. Составление конспекта. </w:t>
            </w:r>
          </w:p>
          <w:p w:rsidR="00FE163B" w:rsidRPr="00FE163B" w:rsidRDefault="00FE163B" w:rsidP="00FE163B">
            <w:pPr>
              <w:ind w:firstLine="709"/>
              <w:rPr>
                <w:rFonts w:ascii="Times New Roman" w:hAnsi="Times New Roman"/>
              </w:rPr>
            </w:pPr>
            <w:r w:rsidRPr="00FE163B">
              <w:rPr>
                <w:rFonts w:ascii="Times New Roman" w:hAnsi="Times New Roman"/>
                <w:b/>
              </w:rPr>
              <w:t>В. Гоголь.</w:t>
            </w:r>
            <w:r w:rsidRPr="00FE163B">
              <w:rPr>
                <w:rFonts w:ascii="Times New Roman" w:hAnsi="Times New Roman"/>
              </w:rPr>
              <w:t xml:space="preserve"> Сведения из биографии.«Петербургские повести»: «Портрет». Композиция. Сюжет. Герои. Идейный замысел. Мотивы личного и социального разочарования. </w:t>
            </w:r>
          </w:p>
          <w:p w:rsidR="00AC798B" w:rsidRPr="00CB1CE7" w:rsidRDefault="00AC798B" w:rsidP="00FA640D">
            <w:pPr>
              <w:spacing w:after="0"/>
              <w:ind w:left="-7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AC798B" w:rsidRPr="0027031E" w:rsidTr="00B46040">
        <w:trPr>
          <w:trHeight w:val="300"/>
        </w:trPr>
        <w:tc>
          <w:tcPr>
            <w:tcW w:w="2842" w:type="dxa"/>
            <w:tcBorders>
              <w:top w:val="nil"/>
            </w:tcBorders>
          </w:tcPr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AC798B" w:rsidRPr="00CB1CE7" w:rsidRDefault="00AC798B" w:rsidP="00FE163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</w:t>
            </w:r>
            <w:r w:rsidR="00FE163B">
              <w:rPr>
                <w:rFonts w:ascii="Times New Roman" w:hAnsi="Times New Roman"/>
                <w:b/>
                <w:bCs/>
                <w:i/>
              </w:rPr>
              <w:t>я</w:t>
            </w: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Pr="0027031E" w:rsidRDefault="00AC798B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C2BF8" w:rsidRPr="0027031E" w:rsidTr="00B46040">
        <w:trPr>
          <w:trHeight w:val="285"/>
        </w:trPr>
        <w:tc>
          <w:tcPr>
            <w:tcW w:w="2842" w:type="dxa"/>
            <w:tcBorders>
              <w:top w:val="single" w:sz="4" w:space="0" w:color="auto"/>
            </w:tcBorders>
          </w:tcPr>
          <w:p w:rsidR="009C2BF8" w:rsidRPr="00CB1CE7" w:rsidRDefault="009C2BF8" w:rsidP="00FE163B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 xml:space="preserve">Раздел 2   </w:t>
            </w:r>
            <w:r w:rsidR="006E2027" w:rsidRPr="006E2027">
              <w:rPr>
                <w:rFonts w:ascii="Times New Roman" w:hAnsi="Times New Roman"/>
                <w:b/>
              </w:rPr>
              <w:t xml:space="preserve">Русская литература второй половины </w:t>
            </w:r>
            <w:r w:rsidR="006E2027" w:rsidRPr="006E2027">
              <w:rPr>
                <w:rFonts w:ascii="Times New Roman" w:hAnsi="Times New Roman"/>
                <w:b/>
                <w:lang w:val="en-US"/>
              </w:rPr>
              <w:t>XIX</w:t>
            </w:r>
            <w:r w:rsidR="006E2027" w:rsidRPr="006E2027">
              <w:rPr>
                <w:rFonts w:ascii="Times New Roman" w:hAnsi="Times New Roman"/>
                <w:b/>
              </w:rPr>
              <w:t xml:space="preserve"> века</w:t>
            </w:r>
          </w:p>
        </w:tc>
        <w:tc>
          <w:tcPr>
            <w:tcW w:w="8465" w:type="dxa"/>
            <w:tcBorders>
              <w:top w:val="single" w:sz="4" w:space="0" w:color="auto"/>
            </w:tcBorders>
          </w:tcPr>
          <w:p w:rsidR="009C2BF8" w:rsidRPr="00CB1CE7" w:rsidRDefault="00AC798B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C2BF8" w:rsidRPr="00CB1CE7" w:rsidRDefault="009C2BF8" w:rsidP="006E202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tcBorders>
              <w:top w:val="single" w:sz="4" w:space="0" w:color="auto"/>
            </w:tcBorders>
          </w:tcPr>
          <w:p w:rsidR="009C2BF8" w:rsidRPr="0027031E" w:rsidRDefault="009C2BF8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B053D" w:rsidRPr="0027031E" w:rsidTr="00B46040">
        <w:tc>
          <w:tcPr>
            <w:tcW w:w="2842" w:type="dxa"/>
          </w:tcPr>
          <w:p w:rsidR="006E2027" w:rsidRPr="006E2027" w:rsidRDefault="000B053D" w:rsidP="006E2027">
            <w:pPr>
              <w:ind w:firstLine="709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 xml:space="preserve">Тема </w:t>
            </w:r>
            <w:r w:rsidR="009C2BF8" w:rsidRPr="00CB1CE7">
              <w:rPr>
                <w:rFonts w:ascii="Times New Roman" w:hAnsi="Times New Roman"/>
                <w:b/>
              </w:rPr>
              <w:t>1</w:t>
            </w:r>
            <w:r w:rsidRPr="00CB1CE7">
              <w:rPr>
                <w:rFonts w:ascii="Times New Roman" w:hAnsi="Times New Roman"/>
                <w:b/>
              </w:rPr>
              <w:t>.</w:t>
            </w:r>
            <w:r w:rsidR="009C2BF8" w:rsidRPr="00CB1CE7">
              <w:rPr>
                <w:rFonts w:ascii="Times New Roman" w:hAnsi="Times New Roman"/>
                <w:b/>
              </w:rPr>
              <w:t xml:space="preserve">1 </w:t>
            </w:r>
            <w:r w:rsidR="006E2027" w:rsidRPr="006E2027">
              <w:rPr>
                <w:rFonts w:ascii="Times New Roman" w:hAnsi="Times New Roman"/>
                <w:b/>
              </w:rPr>
              <w:t>Социально-культурная новизна драматургии А.Н. Островского.</w:t>
            </w:r>
          </w:p>
          <w:p w:rsidR="000B053D" w:rsidRPr="00CB1CE7" w:rsidRDefault="000B053D" w:rsidP="006E202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6E2027" w:rsidRPr="006E2027" w:rsidRDefault="006E2027" w:rsidP="006E2027">
            <w:pPr>
              <w:ind w:firstLine="709"/>
              <w:jc w:val="both"/>
              <w:rPr>
                <w:rFonts w:ascii="Times New Roman" w:hAnsi="Times New Roman"/>
                <w:spacing w:val="-4"/>
              </w:rPr>
            </w:pPr>
            <w:r w:rsidRPr="006E2027">
              <w:rPr>
                <w:rFonts w:ascii="Times New Roman" w:hAnsi="Times New Roman"/>
              </w:rPr>
              <w:t xml:space="preserve">Культурно-историческое развитие России середины </w:t>
            </w:r>
            <w:r w:rsidRPr="006E2027">
              <w:rPr>
                <w:rFonts w:ascii="Times New Roman" w:hAnsi="Times New Roman"/>
                <w:lang w:val="en-US"/>
              </w:rPr>
              <w:t>XIX</w:t>
            </w:r>
            <w:r w:rsidRPr="006E2027">
              <w:rPr>
                <w:rFonts w:ascii="Times New Roman" w:hAnsi="Times New Roman"/>
              </w:rPr>
              <w:t xml:space="preserve"> века, 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</w:t>
            </w:r>
            <w:r w:rsidRPr="006E2027">
              <w:rPr>
                <w:rFonts w:ascii="Times New Roman" w:hAnsi="Times New Roman"/>
                <w:spacing w:val="-4"/>
              </w:rPr>
              <w:t>Литературная критика. Эстетическая полемика. Журнальная полемика.</w:t>
            </w:r>
          </w:p>
          <w:p w:rsidR="000B053D" w:rsidRPr="00CB1CE7" w:rsidRDefault="006E2027" w:rsidP="006E2027">
            <w:pPr>
              <w:spacing w:before="120"/>
              <w:ind w:firstLine="709"/>
              <w:jc w:val="both"/>
              <w:rPr>
                <w:rFonts w:ascii="Times New Roman" w:hAnsi="Times New Roman"/>
                <w:i/>
              </w:rPr>
            </w:pPr>
            <w:r w:rsidRPr="006E2027">
              <w:rPr>
                <w:rFonts w:ascii="Times New Roman" w:hAnsi="Times New Roman"/>
                <w:b/>
              </w:rPr>
              <w:t>А.Н. Островский.</w:t>
            </w:r>
            <w:r w:rsidRPr="006E2027">
              <w:rPr>
                <w:rFonts w:ascii="Times New Roman" w:hAnsi="Times New Roman"/>
              </w:rPr>
              <w:t xml:space="preserve"> Сведения из биографии.«Бесприданница».* Трагическая значимость названия. Развитие темы гибельности красоты при столкновении с миром корысти. Мотивы искушения, человека-вещи, блеска, одиночества в драме.</w:t>
            </w:r>
          </w:p>
        </w:tc>
        <w:tc>
          <w:tcPr>
            <w:tcW w:w="1559" w:type="dxa"/>
            <w:vMerge w:val="restart"/>
          </w:tcPr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B74CF1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CB1CE7">
              <w:rPr>
                <w:rFonts w:ascii="Times New Roman" w:hAnsi="Times New Roman"/>
                <w:b/>
                <w:i/>
              </w:rPr>
              <w:t>4</w:t>
            </w: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B053D" w:rsidRPr="00CB1CE7" w:rsidRDefault="00B74CF1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6</w:t>
            </w: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Pr="00CB1CE7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  <w:p w:rsidR="000F3F84" w:rsidRPr="00CB1CE7" w:rsidRDefault="000F3F84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</w:t>
            </w: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8</w:t>
            </w: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Pr="00CB1CE7" w:rsidRDefault="00B74CF1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0F3F84" w:rsidRPr="00CB1CE7" w:rsidRDefault="000F3F84" w:rsidP="000F3F84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lastRenderedPageBreak/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F3254E" w:rsidRPr="0027031E" w:rsidTr="00B46040">
        <w:tc>
          <w:tcPr>
            <w:tcW w:w="2842" w:type="dxa"/>
            <w:vMerge w:val="restart"/>
          </w:tcPr>
          <w:p w:rsidR="006E2027" w:rsidRDefault="006E2027" w:rsidP="006E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</w:p>
          <w:p w:rsidR="006E2027" w:rsidRDefault="00F3254E" w:rsidP="006E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B1CE7">
              <w:rPr>
                <w:rFonts w:ascii="Times New Roman" w:hAnsi="Times New Roman"/>
                <w:b/>
              </w:rPr>
              <w:t>Тема 2.2</w:t>
            </w:r>
          </w:p>
          <w:p w:rsidR="006E2027" w:rsidRPr="006E2027" w:rsidRDefault="006E2027" w:rsidP="006E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E2027">
              <w:rPr>
                <w:rFonts w:ascii="Times New Roman" w:hAnsi="Times New Roman"/>
                <w:b/>
              </w:rPr>
              <w:t>Нравственная проблематика романа «Отцы и дети» и ее общечеловеческое значение.</w:t>
            </w:r>
          </w:p>
          <w:p w:rsidR="00F3254E" w:rsidRPr="00CB1CE7" w:rsidRDefault="00F3254E" w:rsidP="006E202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F3254E" w:rsidRPr="00CB1CE7" w:rsidRDefault="00F3254E" w:rsidP="00682C36">
            <w:pPr>
              <w:pStyle w:val="a9"/>
              <w:tabs>
                <w:tab w:val="left" w:pos="360"/>
              </w:tabs>
              <w:spacing w:after="0"/>
              <w:jc w:val="both"/>
              <w:rPr>
                <w:sz w:val="22"/>
                <w:szCs w:val="22"/>
              </w:rPr>
            </w:pPr>
            <w:r w:rsidRPr="00CB1CE7">
              <w:rPr>
                <w:sz w:val="22"/>
                <w:szCs w:val="22"/>
              </w:rPr>
              <w:t>.</w:t>
            </w:r>
          </w:p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064" w:type="dxa"/>
            <w:vMerge w:val="restart"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F3254E" w:rsidRPr="0027031E" w:rsidRDefault="00F3254E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F3254E" w:rsidRPr="0027031E" w:rsidTr="00B46040">
        <w:tc>
          <w:tcPr>
            <w:tcW w:w="2842" w:type="dxa"/>
            <w:vMerge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В том числе, практических занятий и лабораторных работ </w:t>
            </w:r>
          </w:p>
        </w:tc>
        <w:tc>
          <w:tcPr>
            <w:tcW w:w="1559" w:type="dxa"/>
            <w:vMerge/>
          </w:tcPr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3254E" w:rsidRPr="0027031E" w:rsidTr="00B46040">
        <w:trPr>
          <w:trHeight w:val="437"/>
        </w:trPr>
        <w:tc>
          <w:tcPr>
            <w:tcW w:w="2842" w:type="dxa"/>
            <w:vMerge/>
          </w:tcPr>
          <w:p w:rsidR="00F3254E" w:rsidRPr="00CB1CE7" w:rsidRDefault="00F3254E" w:rsidP="004C7DF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6E2027" w:rsidRDefault="006E2027" w:rsidP="006E2027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</w:rPr>
            </w:pPr>
            <w:r w:rsidRPr="006E2027">
              <w:rPr>
                <w:rFonts w:ascii="Times New Roman" w:hAnsi="Times New Roman"/>
                <w:b/>
              </w:rPr>
              <w:t>И.А. Гончаров.</w:t>
            </w:r>
            <w:r w:rsidRPr="006E2027">
              <w:rPr>
                <w:rFonts w:ascii="Times New Roman" w:hAnsi="Times New Roman"/>
              </w:rPr>
              <w:t xml:space="preserve"> Сведения из биографии. «Обломов». Творческая история романа. Сон Ильи Ильича как художественно- философский центр романа. Обломов. Противоречивость характера. Штольц и Обломов. Прошлое и будущее России. Постижение авторского идеала человека, живущего в переходную эпоху. «Обломов». Творческая история романа</w:t>
            </w:r>
          </w:p>
          <w:p w:rsidR="00F3254E" w:rsidRPr="00CB1CE7" w:rsidRDefault="006E2027" w:rsidP="006E2027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i/>
              </w:rPr>
            </w:pPr>
            <w:r w:rsidRPr="006E2027">
              <w:rPr>
                <w:rFonts w:ascii="Times New Roman" w:hAnsi="Times New Roman"/>
                <w:b/>
              </w:rPr>
              <w:t>И.С. Тургенев.</w:t>
            </w:r>
            <w:r w:rsidRPr="006E2027">
              <w:rPr>
                <w:rFonts w:ascii="Times New Roman" w:hAnsi="Times New Roman"/>
              </w:rPr>
              <w:t xml:space="preserve"> Сведения из биографии. Роман «Отцы и дети» «Отцы и дети». Временной и всечеловеческий смысл названия и основной конфликт романа. Особенности композиции романа. Базаров в системе образов. Нигилизм Базарова и пародия на нигилизм в романе (Ситников и Кукшина). Нравственная проблематика романа и ее общечеловеческое значение. Тема любви в романе. Образ Базарова. Роль пейзажа в раскрытии идейно-художественного замысла писателя.Значение заключительных сцен романа. Своеобразие художественной манеры Тургенева-романиста. Авторская позиция в романе.</w:t>
            </w:r>
          </w:p>
        </w:tc>
        <w:tc>
          <w:tcPr>
            <w:tcW w:w="1559" w:type="dxa"/>
            <w:vMerge/>
          </w:tcPr>
          <w:p w:rsidR="00F3254E" w:rsidRPr="00CB1CE7" w:rsidRDefault="00F3254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3254E" w:rsidRPr="0027031E" w:rsidRDefault="00F3254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61C62" w:rsidRPr="0027031E" w:rsidTr="00B46040">
        <w:trPr>
          <w:trHeight w:val="300"/>
        </w:trPr>
        <w:tc>
          <w:tcPr>
            <w:tcW w:w="2842" w:type="dxa"/>
          </w:tcPr>
          <w:p w:rsidR="00AA01CC" w:rsidRPr="00CB1CE7" w:rsidRDefault="00C745C7" w:rsidP="006E2027">
            <w:pPr>
              <w:pStyle w:val="21"/>
              <w:ind w:left="0"/>
              <w:jc w:val="center"/>
              <w:rPr>
                <w:b/>
                <w:sz w:val="22"/>
                <w:szCs w:val="22"/>
              </w:rPr>
            </w:pPr>
            <w:r w:rsidRPr="00CB1CE7">
              <w:rPr>
                <w:b/>
                <w:i/>
                <w:sz w:val="22"/>
                <w:szCs w:val="22"/>
              </w:rPr>
              <w:t>Раздел 3</w:t>
            </w:r>
            <w:r w:rsidR="006E2027" w:rsidRPr="00322CBA">
              <w:rPr>
                <w:b/>
                <w:bCs/>
              </w:rPr>
              <w:t xml:space="preserve">Поэзия </w:t>
            </w:r>
            <w:r w:rsidR="006E2027" w:rsidRPr="00322CBA">
              <w:rPr>
                <w:b/>
                <w:lang w:val="en-US"/>
              </w:rPr>
              <w:t>XIX</w:t>
            </w:r>
            <w:r w:rsidR="006E2027" w:rsidRPr="00322CBA">
              <w:rPr>
                <w:b/>
                <w:bCs/>
              </w:rPr>
              <w:t xml:space="preserve"> века</w:t>
            </w:r>
          </w:p>
        </w:tc>
        <w:tc>
          <w:tcPr>
            <w:tcW w:w="8465" w:type="dxa"/>
          </w:tcPr>
          <w:p w:rsidR="00161C62" w:rsidRPr="00CB1CE7" w:rsidRDefault="00161C62" w:rsidP="00161C62">
            <w:pPr>
              <w:pStyle w:val="2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61C62" w:rsidRPr="00CB1CE7" w:rsidRDefault="00161C62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61C62" w:rsidRPr="0027031E" w:rsidRDefault="00161C62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53D" w:rsidRPr="0027031E" w:rsidTr="00B46040">
        <w:trPr>
          <w:trHeight w:val="420"/>
        </w:trPr>
        <w:tc>
          <w:tcPr>
            <w:tcW w:w="2842" w:type="dxa"/>
            <w:vMerge w:val="restart"/>
          </w:tcPr>
          <w:p w:rsidR="006E2027" w:rsidRDefault="000B053D" w:rsidP="006E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 xml:space="preserve">Тема </w:t>
            </w:r>
            <w:r w:rsidR="000F3F84" w:rsidRPr="00CB1CE7">
              <w:rPr>
                <w:rFonts w:ascii="Times New Roman" w:hAnsi="Times New Roman"/>
                <w:b/>
              </w:rPr>
              <w:t>3.1</w:t>
            </w:r>
          </w:p>
          <w:p w:rsidR="006E2027" w:rsidRPr="006E2027" w:rsidRDefault="006E2027" w:rsidP="006E20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6E2027">
              <w:rPr>
                <w:rFonts w:ascii="Times New Roman" w:hAnsi="Times New Roman"/>
                <w:b/>
                <w:lang w:eastAsia="ar-SA"/>
              </w:rPr>
              <w:t>Любовная лирика Ф.И.Тютчева</w:t>
            </w:r>
          </w:p>
          <w:p w:rsidR="000B053D" w:rsidRPr="00CB1CE7" w:rsidRDefault="000B053D" w:rsidP="006E2027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0B053D" w:rsidRPr="00CB1CE7" w:rsidRDefault="00AC798B" w:rsidP="00AC798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0B053D" w:rsidRPr="00CB1CE7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161C62" w:rsidRDefault="00161C62" w:rsidP="004C7DFE">
            <w:pPr>
              <w:spacing w:after="0"/>
              <w:rPr>
                <w:rFonts w:ascii="Times New Roman" w:hAnsi="Times New Roman"/>
              </w:rPr>
            </w:pP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0B053D" w:rsidRPr="0027031E" w:rsidRDefault="000B053D" w:rsidP="004C7DF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AC798B" w:rsidRPr="0027031E" w:rsidTr="00B46040">
        <w:trPr>
          <w:trHeight w:val="1485"/>
        </w:trPr>
        <w:tc>
          <w:tcPr>
            <w:tcW w:w="2842" w:type="dxa"/>
            <w:vMerge/>
          </w:tcPr>
          <w:p w:rsidR="00AC798B" w:rsidRPr="00CB1CE7" w:rsidRDefault="00AC798B" w:rsidP="000F3F8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6E2027" w:rsidRPr="006E2027" w:rsidRDefault="006E2027" w:rsidP="006E2027">
            <w:pPr>
              <w:spacing w:before="120"/>
              <w:ind w:firstLine="709"/>
              <w:jc w:val="both"/>
              <w:rPr>
                <w:rFonts w:ascii="Times New Roman" w:hAnsi="Times New Roman"/>
              </w:rPr>
            </w:pPr>
            <w:r w:rsidRPr="006E2027">
              <w:rPr>
                <w:rFonts w:ascii="Times New Roman" w:hAnsi="Times New Roman"/>
                <w:b/>
              </w:rPr>
              <w:t>Ф.И. Тютчев.</w:t>
            </w:r>
            <w:r w:rsidRPr="006E2027">
              <w:rPr>
                <w:rFonts w:ascii="Times New Roman" w:hAnsi="Times New Roman"/>
              </w:rPr>
              <w:t xml:space="preserve"> Сведения из биографии.</w:t>
            </w:r>
          </w:p>
          <w:p w:rsidR="006E2027" w:rsidRPr="006E2027" w:rsidRDefault="006E2027" w:rsidP="006E2027">
            <w:pPr>
              <w:jc w:val="both"/>
              <w:rPr>
                <w:rFonts w:ascii="Times New Roman" w:hAnsi="Times New Roman"/>
              </w:rPr>
            </w:pPr>
            <w:r w:rsidRPr="006E2027">
              <w:rPr>
                <w:rFonts w:ascii="Times New Roman" w:hAnsi="Times New Roman"/>
              </w:rPr>
              <w:t>Философичность – основа лирики поэта. Символичность образов поэзии Тютчева. Лирика любви. Раскрытие в ней драматических переживаний поэта. Стихотворения: «С поляны коршун поднялся…», «Полдень», «</w:t>
            </w:r>
            <w:r w:rsidRPr="006E2027">
              <w:rPr>
                <w:rFonts w:ascii="Times New Roman" w:hAnsi="Times New Roman"/>
                <w:lang w:val="en-US"/>
              </w:rPr>
              <w:t>Silentium</w:t>
            </w:r>
            <w:r w:rsidRPr="006E2027">
              <w:rPr>
                <w:rFonts w:ascii="Times New Roman" w:hAnsi="Times New Roman"/>
              </w:rPr>
              <w:t>», «Видение», «Тени сизые смесились…», «Не то, что мните вы, природа…», «29-е января 1837», «Я лютеран люблю богослуженье»,«Умом Россию не понять…».</w:t>
            </w:r>
          </w:p>
          <w:p w:rsidR="00AC798B" w:rsidRPr="00CB1CE7" w:rsidRDefault="00AC798B" w:rsidP="004C7DF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/>
          </w:tcPr>
          <w:p w:rsidR="00AC798B" w:rsidRPr="00CB1CE7" w:rsidRDefault="00AC798B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AC798B" w:rsidRDefault="00AC798B" w:rsidP="004C7DF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053D" w:rsidRPr="0027031E" w:rsidTr="00B46040">
        <w:tc>
          <w:tcPr>
            <w:tcW w:w="2842" w:type="dxa"/>
            <w:vMerge/>
          </w:tcPr>
          <w:p w:rsidR="000B053D" w:rsidRPr="00CB1CE7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0B053D" w:rsidRPr="00CB1CE7" w:rsidRDefault="000B053D" w:rsidP="003A06F5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</w:t>
            </w:r>
            <w:r w:rsidR="003A06F5">
              <w:rPr>
                <w:rFonts w:ascii="Times New Roman" w:hAnsi="Times New Roman"/>
                <w:b/>
                <w:bCs/>
                <w:i/>
              </w:rPr>
              <w:t>ое</w:t>
            </w:r>
            <w:r w:rsidRPr="00CB1CE7">
              <w:rPr>
                <w:rFonts w:ascii="Times New Roman" w:hAnsi="Times New Roman"/>
                <w:b/>
                <w:bCs/>
                <w:i/>
              </w:rPr>
              <w:t xml:space="preserve"> заняти</w:t>
            </w:r>
            <w:r w:rsidR="003A06F5">
              <w:rPr>
                <w:rFonts w:ascii="Times New Roman" w:hAnsi="Times New Roman"/>
                <w:b/>
                <w:bCs/>
                <w:i/>
              </w:rPr>
              <w:t>е</w:t>
            </w:r>
            <w:r w:rsidR="001808B8">
              <w:rPr>
                <w:rFonts w:ascii="Times New Roman" w:hAnsi="Times New Roman"/>
                <w:b/>
                <w:bCs/>
                <w:i/>
              </w:rPr>
              <w:t xml:space="preserve"> 1</w:t>
            </w:r>
            <w:r w:rsidR="003A06F5">
              <w:rPr>
                <w:rFonts w:ascii="Times New Roman" w:hAnsi="Times New Roman"/>
                <w:b/>
                <w:bCs/>
                <w:i/>
              </w:rPr>
              <w:t>: анализ стихотворений</w:t>
            </w:r>
          </w:p>
        </w:tc>
        <w:tc>
          <w:tcPr>
            <w:tcW w:w="1559" w:type="dxa"/>
            <w:vMerge/>
          </w:tcPr>
          <w:p w:rsidR="000B053D" w:rsidRPr="00CB1CE7" w:rsidRDefault="000B053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0B053D" w:rsidRPr="0027031E" w:rsidRDefault="000B053D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B46040">
        <w:trPr>
          <w:trHeight w:val="291"/>
        </w:trPr>
        <w:tc>
          <w:tcPr>
            <w:tcW w:w="2842" w:type="dxa"/>
            <w:vMerge w:val="restart"/>
          </w:tcPr>
          <w:p w:rsidR="003A06F5" w:rsidRDefault="00AC798B" w:rsidP="003A06F5">
            <w:pPr>
              <w:spacing w:after="0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>Т</w:t>
            </w:r>
            <w:r w:rsidR="00174485" w:rsidRPr="00CB1CE7">
              <w:rPr>
                <w:rFonts w:ascii="Times New Roman" w:hAnsi="Times New Roman"/>
                <w:b/>
              </w:rPr>
              <w:t xml:space="preserve">ема 3.2 </w:t>
            </w:r>
          </w:p>
          <w:p w:rsidR="00174485" w:rsidRPr="003A06F5" w:rsidRDefault="003A06F5" w:rsidP="003A06F5">
            <w:pPr>
              <w:spacing w:after="0"/>
              <w:rPr>
                <w:rFonts w:ascii="Times New Roman" w:hAnsi="Times New Roman"/>
                <w:b/>
              </w:rPr>
            </w:pPr>
            <w:r w:rsidRPr="003A06F5">
              <w:rPr>
                <w:rFonts w:ascii="Times New Roman" w:hAnsi="Times New Roman"/>
                <w:b/>
              </w:rPr>
              <w:t xml:space="preserve">А.А. Фет. и Н. А. Некрасов. Жизнь и </w:t>
            </w:r>
            <w:r w:rsidRPr="003A06F5">
              <w:rPr>
                <w:rFonts w:ascii="Times New Roman" w:hAnsi="Times New Roman"/>
                <w:b/>
              </w:rPr>
              <w:lastRenderedPageBreak/>
              <w:t>творчество.</w:t>
            </w:r>
          </w:p>
        </w:tc>
        <w:tc>
          <w:tcPr>
            <w:tcW w:w="8465" w:type="dxa"/>
            <w:vMerge w:val="restart"/>
          </w:tcPr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Содержание учебного материала</w:t>
            </w: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B46040">
        <w:trPr>
          <w:trHeight w:val="618"/>
        </w:trPr>
        <w:tc>
          <w:tcPr>
            <w:tcW w:w="2842" w:type="dxa"/>
            <w:vMerge/>
          </w:tcPr>
          <w:p w:rsidR="00174485" w:rsidRPr="00CB1CE7" w:rsidRDefault="00174485" w:rsidP="00094E85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/>
          </w:tcPr>
          <w:p w:rsidR="00174485" w:rsidRPr="00CB1CE7" w:rsidRDefault="00174485" w:rsidP="004C7DF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1140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3A06F5" w:rsidRPr="003A06F5" w:rsidRDefault="00294245" w:rsidP="003A06F5">
            <w:pPr>
              <w:ind w:firstLine="709"/>
              <w:jc w:val="both"/>
              <w:rPr>
                <w:rFonts w:ascii="Times New Roman" w:hAnsi="Times New Roman"/>
              </w:rPr>
            </w:pPr>
            <w:r w:rsidRPr="003A06F5">
              <w:rPr>
                <w:rFonts w:ascii="Times New Roman" w:hAnsi="Times New Roman"/>
                <w:bCs/>
              </w:rPr>
              <w:t>.</w:t>
            </w:r>
            <w:r w:rsidR="003A06F5" w:rsidRPr="003A06F5">
              <w:rPr>
                <w:rFonts w:ascii="Times New Roman" w:hAnsi="Times New Roman"/>
                <w:b/>
              </w:rPr>
              <w:t xml:space="preserve"> А.А.Фет</w:t>
            </w:r>
            <w:r w:rsidR="003A06F5" w:rsidRPr="003A06F5">
              <w:rPr>
                <w:rFonts w:ascii="Times New Roman" w:hAnsi="Times New Roman"/>
              </w:rPr>
              <w:t>.  Стихотворения:«Облаком волнистым…», «Осень», «Прости – и все забудь», «Шепот, робкое дыханье…», «Какое счастье – ночь, и мы одни...», «На заре ты ее не буди...»,«Это утро, радость эта…», «Еще одно забывчивое слово»,«Вечер»</w:t>
            </w:r>
            <w:r w:rsidR="003A06F5" w:rsidRPr="003A06F5">
              <w:rPr>
                <w:rFonts w:ascii="Times New Roman" w:hAnsi="Times New Roman"/>
                <w:i/>
              </w:rPr>
              <w:t xml:space="preserve"> и др. </w:t>
            </w:r>
            <w:r w:rsidR="003A06F5" w:rsidRPr="003A06F5">
              <w:rPr>
                <w:rFonts w:ascii="Times New Roman" w:hAnsi="Times New Roman"/>
              </w:rPr>
              <w:t xml:space="preserve">Поэзия как выражение идеала и красоты. Слияние внешнего и внутреннего мира в его поэзии. Гармоничность и мелодичность лирики Фета. </w:t>
            </w:r>
          </w:p>
          <w:p w:rsidR="003A06F5" w:rsidRPr="003A06F5" w:rsidRDefault="003A06F5" w:rsidP="003A06F5">
            <w:pPr>
              <w:jc w:val="both"/>
              <w:rPr>
                <w:rFonts w:ascii="Times New Roman" w:hAnsi="Times New Roman"/>
              </w:rPr>
            </w:pPr>
            <w:r w:rsidRPr="003A06F5">
              <w:rPr>
                <w:rFonts w:ascii="Times New Roman" w:hAnsi="Times New Roman"/>
                <w:b/>
                <w:bCs/>
                <w:color w:val="000000"/>
              </w:rPr>
              <w:t>Н.А Некрасов</w:t>
            </w:r>
            <w:r w:rsidRPr="003A06F5">
              <w:rPr>
                <w:rFonts w:ascii="Times New Roman" w:hAnsi="Times New Roman"/>
                <w:bCs/>
                <w:color w:val="000000"/>
              </w:rPr>
              <w:t>.</w:t>
            </w:r>
            <w:r w:rsidRPr="003A06F5">
              <w:rPr>
                <w:rFonts w:ascii="Times New Roman" w:hAnsi="Times New Roman"/>
              </w:rPr>
              <w:t xml:space="preserve">  Стихотворения: «Родина»,«</w:t>
            </w:r>
            <w:r w:rsidRPr="003A06F5">
              <w:rPr>
                <w:rFonts w:ascii="Times New Roman" w:hAnsi="Times New Roman"/>
                <w:i/>
              </w:rPr>
              <w:t>Памяти Добролюбова</w:t>
            </w:r>
            <w:r w:rsidRPr="003A06F5">
              <w:rPr>
                <w:rFonts w:ascii="Times New Roman" w:hAnsi="Times New Roman"/>
              </w:rPr>
              <w:t>»,«Элегия» («Пускай нам говорит изменчивая мода…»), «Вчерашний день, часу в шестом…», «В дороге», «Мы с тобой бестолковые люди»,«</w:t>
            </w:r>
            <w:r w:rsidRPr="003A06F5">
              <w:rPr>
                <w:rFonts w:ascii="Times New Roman" w:hAnsi="Times New Roman"/>
                <w:i/>
              </w:rPr>
              <w:t>Тройка</w:t>
            </w:r>
            <w:r w:rsidRPr="003A06F5">
              <w:rPr>
                <w:rFonts w:ascii="Times New Roman" w:hAnsi="Times New Roman"/>
              </w:rPr>
              <w:t>»,«Поэт и гражданин»,«</w:t>
            </w:r>
            <w:r w:rsidRPr="003A06F5">
              <w:rPr>
                <w:rFonts w:ascii="Times New Roman" w:hAnsi="Times New Roman"/>
                <w:i/>
              </w:rPr>
              <w:t>Плач детей</w:t>
            </w:r>
            <w:r w:rsidRPr="003A06F5">
              <w:rPr>
                <w:rFonts w:ascii="Times New Roman" w:hAnsi="Times New Roman"/>
              </w:rPr>
              <w:t xml:space="preserve">»,«О Муза, я у двери гроба..»,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своеобразия поэзии Некрасова. </w:t>
            </w:r>
          </w:p>
          <w:p w:rsidR="00294245" w:rsidRPr="00CB1CE7" w:rsidRDefault="003A06F5" w:rsidP="003A06F5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3A06F5">
              <w:rPr>
                <w:rFonts w:ascii="Times New Roman" w:hAnsi="Times New Roman"/>
              </w:rPr>
              <w:t xml:space="preserve">Поэма «Кому на Руси жить хорошо».Замысел поэмы. Жанр. Композиция. Сюжет. Многообразие крестьянских типов. Проблема счастья. Сатирическое изображение «хозяев» жизни. Образ женщины в поэме. Образ «народного заступника» Гриши Добросклонова в раскрытии идейного замысла поэмы. Особенности стиля. Сочетание фольклорных сюжетов с реалистическими образами. Своеобразие языка. Поэма Некрасова – энциклопедия крестьянской жизни середины </w:t>
            </w:r>
            <w:r w:rsidRPr="003A06F5">
              <w:rPr>
                <w:rFonts w:ascii="Times New Roman" w:hAnsi="Times New Roman"/>
                <w:lang w:val="en-US"/>
              </w:rPr>
              <w:t>XIX</w:t>
            </w:r>
            <w:r w:rsidRPr="003A06F5">
              <w:rPr>
                <w:rFonts w:ascii="Times New Roman" w:hAnsi="Times New Roman"/>
              </w:rPr>
              <w:t xml:space="preserve"> века.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B46040">
        <w:trPr>
          <w:trHeight w:val="480"/>
        </w:trPr>
        <w:tc>
          <w:tcPr>
            <w:tcW w:w="2842" w:type="dxa"/>
            <w:vMerge/>
          </w:tcPr>
          <w:p w:rsidR="00294245" w:rsidRPr="00CB1CE7" w:rsidRDefault="00294245" w:rsidP="00094E85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465" w:type="dxa"/>
          </w:tcPr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585"/>
        </w:trPr>
        <w:tc>
          <w:tcPr>
            <w:tcW w:w="2842" w:type="dxa"/>
          </w:tcPr>
          <w:p w:rsidR="00294245" w:rsidRPr="003A06F5" w:rsidRDefault="00294245" w:rsidP="003A06F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A06F5">
              <w:rPr>
                <w:rFonts w:ascii="Times New Roman" w:hAnsi="Times New Roman"/>
                <w:b/>
                <w:bCs/>
                <w:i/>
              </w:rPr>
              <w:t xml:space="preserve">Раздел 4. </w:t>
            </w:r>
            <w:r w:rsidR="003A06F5" w:rsidRPr="003A06F5">
              <w:rPr>
                <w:rFonts w:ascii="Times New Roman" w:hAnsi="Times New Roman"/>
                <w:b/>
                <w:bCs/>
                <w:color w:val="000000"/>
                <w:spacing w:val="-5"/>
                <w:lang w:eastAsia="ar-SA"/>
              </w:rPr>
              <w:t xml:space="preserve">Особенности прозы </w:t>
            </w:r>
            <w:r w:rsidR="003A06F5" w:rsidRPr="003A06F5">
              <w:rPr>
                <w:rFonts w:ascii="Times New Roman" w:hAnsi="Times New Roman"/>
                <w:b/>
                <w:lang w:val="en-US"/>
              </w:rPr>
              <w:t>XIX</w:t>
            </w:r>
            <w:r w:rsidR="003A06F5" w:rsidRPr="003A06F5">
              <w:rPr>
                <w:rFonts w:ascii="Times New Roman" w:hAnsi="Times New Roman"/>
                <w:b/>
                <w:bCs/>
                <w:color w:val="000000"/>
                <w:spacing w:val="-5"/>
                <w:lang w:eastAsia="ar-SA"/>
              </w:rPr>
              <w:t xml:space="preserve">  века</w:t>
            </w:r>
            <w:r w:rsidRPr="003A06F5">
              <w:rPr>
                <w:rFonts w:ascii="Times New Roman" w:hAnsi="Times New Roman"/>
                <w:b/>
                <w:bCs/>
                <w:i/>
              </w:rPr>
              <w:t>.</w:t>
            </w:r>
          </w:p>
        </w:tc>
        <w:tc>
          <w:tcPr>
            <w:tcW w:w="8465" w:type="dxa"/>
          </w:tcPr>
          <w:p w:rsidR="00294245" w:rsidRPr="00CB1CE7" w:rsidRDefault="00294245" w:rsidP="00094E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B46040">
        <w:trPr>
          <w:trHeight w:val="675"/>
        </w:trPr>
        <w:tc>
          <w:tcPr>
            <w:tcW w:w="2842" w:type="dxa"/>
            <w:vMerge w:val="restart"/>
          </w:tcPr>
          <w:p w:rsidR="003A06F5" w:rsidRPr="00322CBA" w:rsidRDefault="00174485" w:rsidP="003A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Тема 4.1 </w:t>
            </w:r>
            <w:r w:rsidR="003A06F5" w:rsidRPr="003A06F5">
              <w:rPr>
                <w:rFonts w:ascii="Times New Roman" w:hAnsi="Times New Roman"/>
                <w:b/>
                <w:bCs/>
              </w:rPr>
              <w:t>Язык произведений Лескова и Салтыкова-Щедрина.</w:t>
            </w:r>
          </w:p>
          <w:p w:rsidR="003A06F5" w:rsidRPr="00322CBA" w:rsidRDefault="003A06F5" w:rsidP="003A06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174485" w:rsidRPr="00CB1CE7" w:rsidRDefault="00174485" w:rsidP="003A06F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Merge w:val="restart"/>
          </w:tcPr>
          <w:p w:rsidR="00174485" w:rsidRPr="00CB1CE7" w:rsidRDefault="00174485" w:rsidP="003A06F5">
            <w:pPr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74485" w:rsidRPr="0027031E" w:rsidTr="00B46040">
        <w:trPr>
          <w:trHeight w:val="441"/>
        </w:trPr>
        <w:tc>
          <w:tcPr>
            <w:tcW w:w="2842" w:type="dxa"/>
            <w:vMerge/>
          </w:tcPr>
          <w:p w:rsidR="00174485" w:rsidRPr="00CB1CE7" w:rsidRDefault="00174485" w:rsidP="00F325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  <w:vMerge/>
          </w:tcPr>
          <w:p w:rsidR="00174485" w:rsidRPr="00CB1CE7" w:rsidRDefault="00174485" w:rsidP="00094E85">
            <w:pPr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174485" w:rsidRPr="00CB1CE7" w:rsidRDefault="0017448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174485" w:rsidRPr="0027031E" w:rsidRDefault="0017448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2065"/>
        </w:trPr>
        <w:tc>
          <w:tcPr>
            <w:tcW w:w="2842" w:type="dxa"/>
            <w:vMerge w:val="restart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3A06F5" w:rsidP="001808B8">
            <w:pPr>
              <w:spacing w:before="12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3A06F5">
              <w:rPr>
                <w:rFonts w:ascii="Times New Roman" w:hAnsi="Times New Roman"/>
                <w:b/>
              </w:rPr>
              <w:t>Н.С. Лесков</w:t>
            </w:r>
            <w:r w:rsidRPr="003A06F5">
              <w:rPr>
                <w:rFonts w:ascii="Times New Roman" w:hAnsi="Times New Roman"/>
              </w:rPr>
              <w:t>. Сведения из биографии</w:t>
            </w:r>
            <w:r w:rsidRPr="003A06F5">
              <w:rPr>
                <w:rFonts w:ascii="Times New Roman" w:hAnsi="Times New Roman"/>
                <w:i/>
              </w:rPr>
              <w:t>.</w:t>
            </w:r>
            <w:r w:rsidRPr="003A06F5">
              <w:rPr>
                <w:rFonts w:ascii="Times New Roman" w:hAnsi="Times New Roman"/>
              </w:rPr>
              <w:t>Повесть «Очарованный странник</w:t>
            </w:r>
            <w:r w:rsidRPr="003A06F5">
              <w:rPr>
                <w:rFonts w:ascii="Times New Roman" w:hAnsi="Times New Roman"/>
                <w:shd w:val="clear" w:color="FFFFFF" w:fill="FFFFFF"/>
              </w:rPr>
              <w:t>».</w:t>
            </w:r>
            <w:r w:rsidRPr="003A06F5">
              <w:rPr>
                <w:rFonts w:ascii="Times New Roman" w:hAnsi="Times New Roman"/>
              </w:rPr>
              <w:t>Особенности сюжета повести. Тема дороги и изображение этапов духовного пути личности</w:t>
            </w:r>
            <w:r w:rsidRPr="003A06F5">
              <w:rPr>
                <w:rFonts w:ascii="Times New Roman" w:hAnsi="Times New Roman"/>
                <w:b/>
              </w:rPr>
              <w:t xml:space="preserve">М.Е. Салтыков-Щедрин. </w:t>
            </w:r>
            <w:r w:rsidRPr="003A06F5">
              <w:rPr>
                <w:rFonts w:ascii="Times New Roman" w:hAnsi="Times New Roman"/>
              </w:rPr>
              <w:t>Сведения из биографии. Особенности сюжета повести. Тема дороги и изображение этапов духовного пути личности</w:t>
            </w:r>
            <w:r w:rsidRPr="00FD6CDD">
              <w:t xml:space="preserve"> (смысл странствий главного героя). Образ Ивана Флягина. Тема трагической судьбы талантливого </w:t>
            </w:r>
            <w:r w:rsidRPr="001808B8">
              <w:rPr>
                <w:rFonts w:ascii="Times New Roman" w:hAnsi="Times New Roman"/>
              </w:rPr>
              <w:t>русского человека. Смысл названия повести</w:t>
            </w:r>
            <w:r w:rsidRPr="00FD6CDD">
              <w:t>.</w:t>
            </w:r>
            <w:r w:rsidRPr="001808B8">
              <w:rPr>
                <w:rFonts w:ascii="Times New Roman" w:hAnsi="Times New Roman"/>
              </w:rPr>
              <w:t xml:space="preserve">«История одного города» (обзор). 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B46040">
        <w:trPr>
          <w:trHeight w:val="229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852"/>
        </w:trPr>
        <w:tc>
          <w:tcPr>
            <w:tcW w:w="2842" w:type="dxa"/>
          </w:tcPr>
          <w:p w:rsidR="00294245" w:rsidRPr="00CB1CE7" w:rsidRDefault="00294245" w:rsidP="001808B8">
            <w:pPr>
              <w:spacing w:before="120"/>
              <w:ind w:firstLine="709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4.2</w:t>
            </w:r>
            <w:r w:rsidR="001808B8" w:rsidRPr="001808B8">
              <w:rPr>
                <w:rFonts w:ascii="Times New Roman" w:hAnsi="Times New Roman"/>
                <w:b/>
              </w:rPr>
              <w:t xml:space="preserve">Ф.М. </w:t>
            </w:r>
            <w:r w:rsidR="001808B8">
              <w:rPr>
                <w:rFonts w:ascii="Times New Roman" w:hAnsi="Times New Roman"/>
                <w:b/>
              </w:rPr>
              <w:t>Д</w:t>
            </w:r>
            <w:r w:rsidR="001808B8" w:rsidRPr="001808B8">
              <w:rPr>
                <w:rFonts w:ascii="Times New Roman" w:hAnsi="Times New Roman"/>
                <w:b/>
              </w:rPr>
              <w:t>остоевский. «Преступление и наказание»Социальная и нравственно-философская проблематика романа.</w:t>
            </w: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Содержание учебного материала</w:t>
            </w:r>
          </w:p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1623"/>
        </w:trPr>
        <w:tc>
          <w:tcPr>
            <w:tcW w:w="2842" w:type="dxa"/>
            <w:vMerge w:val="restart"/>
          </w:tcPr>
          <w:p w:rsidR="001808B8" w:rsidRDefault="001808B8" w:rsidP="001808B8">
            <w:pPr>
              <w:spacing w:before="120"/>
              <w:ind w:firstLine="709"/>
              <w:jc w:val="center"/>
              <w:rPr>
                <w:b/>
              </w:rPr>
            </w:pPr>
          </w:p>
          <w:p w:rsidR="001808B8" w:rsidRDefault="001808B8" w:rsidP="001808B8">
            <w:pPr>
              <w:spacing w:before="120"/>
              <w:ind w:firstLine="709"/>
              <w:jc w:val="center"/>
              <w:rPr>
                <w:b/>
              </w:rPr>
            </w:pPr>
          </w:p>
          <w:p w:rsidR="001808B8" w:rsidRDefault="001808B8" w:rsidP="001808B8">
            <w:pPr>
              <w:spacing w:before="120"/>
              <w:ind w:firstLine="709"/>
              <w:jc w:val="center"/>
              <w:rPr>
                <w:b/>
              </w:rPr>
            </w:pPr>
          </w:p>
          <w:p w:rsidR="001808B8" w:rsidRDefault="001808B8" w:rsidP="001808B8">
            <w:pPr>
              <w:spacing w:before="120"/>
              <w:ind w:firstLine="709"/>
              <w:jc w:val="center"/>
              <w:rPr>
                <w:b/>
              </w:rPr>
            </w:pPr>
          </w:p>
          <w:p w:rsidR="001808B8" w:rsidRDefault="001808B8" w:rsidP="001808B8">
            <w:pPr>
              <w:spacing w:before="120"/>
              <w:ind w:firstLine="709"/>
              <w:jc w:val="center"/>
              <w:rPr>
                <w:b/>
              </w:rPr>
            </w:pPr>
          </w:p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Align w:val="center"/>
          </w:tcPr>
          <w:p w:rsidR="00294245" w:rsidRPr="00CB1CE7" w:rsidRDefault="001808B8" w:rsidP="001808B8">
            <w:pPr>
              <w:spacing w:before="120"/>
              <w:jc w:val="both"/>
              <w:rPr>
                <w:rFonts w:ascii="Times New Roman" w:hAnsi="Times New Roman"/>
                <w:bCs/>
              </w:rPr>
            </w:pPr>
            <w:r w:rsidRPr="001808B8">
              <w:rPr>
                <w:rFonts w:ascii="Times New Roman" w:hAnsi="Times New Roman"/>
              </w:rPr>
              <w:t>Ф.М. Достоевский .Сведения из биографии.«Преступление и наказание» Своеобразие жанра. Социальная и нравственно-философская проблематика романа. 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в общей композиции романа. Страдание и очищение в романе. Символические образы в романе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B46040">
        <w:trPr>
          <w:trHeight w:val="327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1808B8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</w:t>
            </w:r>
            <w:r w:rsidR="001808B8">
              <w:rPr>
                <w:rFonts w:ascii="Times New Roman" w:hAnsi="Times New Roman"/>
                <w:b/>
                <w:bCs/>
                <w:i/>
              </w:rPr>
              <w:t>я 2: составление характеристик персонажей.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808B8" w:rsidRPr="0027031E" w:rsidTr="00B46040">
        <w:trPr>
          <w:trHeight w:val="491"/>
        </w:trPr>
        <w:tc>
          <w:tcPr>
            <w:tcW w:w="2842" w:type="dxa"/>
            <w:vMerge/>
          </w:tcPr>
          <w:p w:rsidR="001808B8" w:rsidRPr="00CB1CE7" w:rsidRDefault="001808B8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1808B8" w:rsidRPr="00CB1CE7" w:rsidRDefault="001808B8" w:rsidP="001808B8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1808B8" w:rsidRPr="00CB1CE7" w:rsidRDefault="001808B8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808B8" w:rsidRPr="0027031E" w:rsidRDefault="001808B8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808B8" w:rsidRPr="0027031E" w:rsidTr="00B46040">
        <w:trPr>
          <w:trHeight w:val="559"/>
        </w:trPr>
        <w:tc>
          <w:tcPr>
            <w:tcW w:w="2842" w:type="dxa"/>
          </w:tcPr>
          <w:p w:rsidR="001808B8" w:rsidRPr="00CB1CE7" w:rsidRDefault="001808B8" w:rsidP="001808B8">
            <w:pPr>
              <w:spacing w:before="120"/>
              <w:ind w:firstLine="709"/>
              <w:jc w:val="center"/>
              <w:rPr>
                <w:rFonts w:ascii="Times New Roman" w:hAnsi="Times New Roman"/>
                <w:b/>
              </w:rPr>
            </w:pPr>
            <w:r w:rsidRPr="001808B8">
              <w:rPr>
                <w:rFonts w:ascii="Times New Roman" w:hAnsi="Times New Roman"/>
                <w:b/>
              </w:rPr>
              <w:t>Тема 4.3 Толстой. Л.Н. Духовные искания писателя.</w:t>
            </w:r>
          </w:p>
        </w:tc>
        <w:tc>
          <w:tcPr>
            <w:tcW w:w="8465" w:type="dxa"/>
          </w:tcPr>
          <w:p w:rsidR="001808B8" w:rsidRPr="00CB1CE7" w:rsidRDefault="001808B8" w:rsidP="001808B8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  <w:p w:rsidR="001808B8" w:rsidRPr="00CB1CE7" w:rsidRDefault="001808B8" w:rsidP="001808B8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1808B8" w:rsidRPr="00CB1CE7" w:rsidRDefault="001808B8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1808B8" w:rsidRPr="0027031E" w:rsidRDefault="001808B8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1808B8" w:rsidRPr="0027031E" w:rsidTr="00B46040">
        <w:trPr>
          <w:trHeight w:val="1110"/>
        </w:trPr>
        <w:tc>
          <w:tcPr>
            <w:tcW w:w="2842" w:type="dxa"/>
          </w:tcPr>
          <w:p w:rsidR="001808B8" w:rsidRPr="001808B8" w:rsidRDefault="001808B8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1808B8" w:rsidRPr="001808B8" w:rsidRDefault="001808B8" w:rsidP="001808B8">
            <w:pPr>
              <w:spacing w:before="120"/>
              <w:jc w:val="both"/>
              <w:rPr>
                <w:rFonts w:ascii="Times New Roman" w:hAnsi="Times New Roman"/>
              </w:rPr>
            </w:pPr>
            <w:r w:rsidRPr="001808B8">
              <w:rPr>
                <w:rFonts w:ascii="Times New Roman" w:hAnsi="Times New Roman"/>
                <w:b/>
              </w:rPr>
              <w:t>Л.Н. Толстой.</w:t>
            </w:r>
            <w:r w:rsidRPr="001808B8">
              <w:rPr>
                <w:rFonts w:ascii="Times New Roman" w:hAnsi="Times New Roman"/>
              </w:rPr>
              <w:t xml:space="preserve"> Жизненный и творческий путь. Духовные искания писателя..</w:t>
            </w:r>
          </w:p>
          <w:p w:rsidR="001808B8" w:rsidRPr="001808B8" w:rsidRDefault="001808B8" w:rsidP="001808B8">
            <w:pPr>
              <w:jc w:val="both"/>
              <w:rPr>
                <w:rFonts w:ascii="Times New Roman" w:hAnsi="Times New Roman"/>
              </w:rPr>
            </w:pPr>
            <w:r w:rsidRPr="001808B8">
              <w:rPr>
                <w:rFonts w:ascii="Times New Roman" w:hAnsi="Times New Roman"/>
              </w:rPr>
              <w:t xml:space="preserve">Роман-эпопея «Война и мир». Жанровое своеобразие романа. Особенности композиционной структуры романа. Символическое значение «войны» и «мира». Духовные искания Андрея Болконского, Пьера Безухова, Наташи Ростовой. Авторский идеал семьи. Значение образа Платона Каратаева. «Мысль народная» в романе. Проблема народа и личности. Картины войны 1812 года. Кутузов и Наполеон. Осуждение жестокости войны в романе. Развенчание идеи «наполеонизма». Патриотизм в понимании писателя. Светское общество в изображении Толстого. Осуждение его бездуховности и лжепатриотизма.Идейные искания Толстого. Обзор творчества позднего периода: «Анна Каренина», «Крейцерова соната», «Хаджи-Мурат».Мировое значение творчества Л. Толстого. Л. Толстой и культура </w:t>
            </w:r>
            <w:r w:rsidRPr="001808B8">
              <w:rPr>
                <w:rFonts w:ascii="Times New Roman" w:hAnsi="Times New Roman"/>
                <w:lang w:val="en-US"/>
              </w:rPr>
              <w:t>XX</w:t>
            </w:r>
            <w:r w:rsidRPr="001808B8">
              <w:rPr>
                <w:rFonts w:ascii="Times New Roman" w:hAnsi="Times New Roman"/>
              </w:rPr>
              <w:t xml:space="preserve"> .</w:t>
            </w:r>
          </w:p>
          <w:p w:rsidR="001808B8" w:rsidRPr="00CB1CE7" w:rsidRDefault="001808B8" w:rsidP="001808B8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 w:val="restart"/>
          </w:tcPr>
          <w:p w:rsidR="00F507BD" w:rsidRDefault="00F507B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F507BD" w:rsidRPr="00F507BD" w:rsidRDefault="00B74CF1" w:rsidP="00F507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12</w:t>
            </w:r>
          </w:p>
          <w:p w:rsidR="00F507BD" w:rsidRPr="00F507BD" w:rsidRDefault="00F507BD" w:rsidP="00F507BD">
            <w:pPr>
              <w:rPr>
                <w:rFonts w:ascii="Times New Roman" w:hAnsi="Times New Roman"/>
              </w:rPr>
            </w:pPr>
          </w:p>
          <w:p w:rsidR="00F507BD" w:rsidRPr="00F507BD" w:rsidRDefault="00F507BD" w:rsidP="00F507BD">
            <w:pPr>
              <w:rPr>
                <w:rFonts w:ascii="Times New Roman" w:hAnsi="Times New Roman"/>
              </w:rPr>
            </w:pPr>
          </w:p>
          <w:p w:rsidR="00F507BD" w:rsidRPr="00F507BD" w:rsidRDefault="00F507BD" w:rsidP="00F507BD">
            <w:pPr>
              <w:rPr>
                <w:rFonts w:ascii="Times New Roman" w:hAnsi="Times New Roman"/>
              </w:rPr>
            </w:pPr>
          </w:p>
          <w:p w:rsidR="00F507BD" w:rsidRPr="00F507BD" w:rsidRDefault="00F507BD" w:rsidP="00F507BD">
            <w:pPr>
              <w:rPr>
                <w:rFonts w:ascii="Times New Roman" w:hAnsi="Times New Roman"/>
              </w:rPr>
            </w:pPr>
          </w:p>
          <w:p w:rsidR="00F507BD" w:rsidRPr="00F507BD" w:rsidRDefault="00F507BD" w:rsidP="00F507BD">
            <w:pPr>
              <w:rPr>
                <w:rFonts w:ascii="Times New Roman" w:hAnsi="Times New Roman"/>
              </w:rPr>
            </w:pPr>
          </w:p>
          <w:p w:rsidR="00F507BD" w:rsidRPr="00F507BD" w:rsidRDefault="00F507BD" w:rsidP="00F507BD">
            <w:pPr>
              <w:rPr>
                <w:rFonts w:ascii="Times New Roman" w:hAnsi="Times New Roman"/>
              </w:rPr>
            </w:pPr>
          </w:p>
          <w:p w:rsidR="00F507BD" w:rsidRDefault="00F507BD" w:rsidP="00F507BD">
            <w:pPr>
              <w:rPr>
                <w:rFonts w:ascii="Times New Roman" w:hAnsi="Times New Roman"/>
              </w:rPr>
            </w:pPr>
          </w:p>
          <w:p w:rsidR="00B74CF1" w:rsidRDefault="00047F45" w:rsidP="00B74CF1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5</w:t>
            </w:r>
            <w:r w:rsidR="00B74CF1" w:rsidRPr="00B74CF1">
              <w:rPr>
                <w:rFonts w:ascii="Times New Roman" w:hAnsi="Times New Roman"/>
                <w:b/>
                <w:i/>
              </w:rPr>
              <w:t>2</w:t>
            </w:r>
          </w:p>
          <w:p w:rsidR="00B74CF1" w:rsidRPr="00B74CF1" w:rsidRDefault="00B74CF1" w:rsidP="00B74CF1">
            <w:pPr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B74CF1" w:rsidRDefault="00B74CF1" w:rsidP="00B74CF1">
            <w:pPr>
              <w:jc w:val="center"/>
              <w:rPr>
                <w:rFonts w:ascii="Times New Roman" w:hAnsi="Times New Roman"/>
              </w:rPr>
            </w:pPr>
          </w:p>
          <w:p w:rsidR="001808B8" w:rsidRPr="00B74CF1" w:rsidRDefault="00047F45" w:rsidP="00B74CF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4CF1">
              <w:rPr>
                <w:rFonts w:ascii="Times New Roman" w:hAnsi="Times New Roman"/>
              </w:rPr>
              <w:t>2</w:t>
            </w:r>
          </w:p>
        </w:tc>
        <w:tc>
          <w:tcPr>
            <w:tcW w:w="2064" w:type="dxa"/>
            <w:vMerge w:val="restart"/>
          </w:tcPr>
          <w:p w:rsidR="001808B8" w:rsidRPr="0027031E" w:rsidRDefault="001808B8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A030E" w:rsidRPr="0027031E" w:rsidTr="00B46040">
        <w:trPr>
          <w:trHeight w:val="585"/>
        </w:trPr>
        <w:tc>
          <w:tcPr>
            <w:tcW w:w="2842" w:type="dxa"/>
            <w:vMerge w:val="restart"/>
          </w:tcPr>
          <w:p w:rsidR="00FA030E" w:rsidRPr="00CB1CE7" w:rsidRDefault="00FA030E" w:rsidP="001808B8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Раздел 5. </w:t>
            </w:r>
            <w:r w:rsidR="001808B8" w:rsidRPr="001808B8">
              <w:rPr>
                <w:rFonts w:ascii="Times New Roman" w:hAnsi="Times New Roman"/>
                <w:b/>
                <w:bCs/>
              </w:rPr>
              <w:t xml:space="preserve">Литература </w:t>
            </w:r>
            <w:r w:rsidR="001808B8" w:rsidRPr="001808B8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="001808B8" w:rsidRPr="001808B8">
              <w:rPr>
                <w:rFonts w:ascii="Times New Roman" w:hAnsi="Times New Roman"/>
                <w:b/>
                <w:bCs/>
              </w:rPr>
              <w:t xml:space="preserve"> века</w:t>
            </w:r>
          </w:p>
        </w:tc>
        <w:tc>
          <w:tcPr>
            <w:tcW w:w="8465" w:type="dxa"/>
            <w:vMerge w:val="restart"/>
          </w:tcPr>
          <w:p w:rsidR="00FA030E" w:rsidRPr="00CB1CE7" w:rsidRDefault="00FA030E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FA030E" w:rsidRPr="00CB1CE7" w:rsidRDefault="00FA030E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A030E" w:rsidRPr="00CB1CE7" w:rsidRDefault="00FA030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FA030E" w:rsidRPr="0027031E" w:rsidRDefault="00FA030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FA030E" w:rsidRPr="0027031E" w:rsidTr="00B46040">
        <w:trPr>
          <w:trHeight w:val="517"/>
        </w:trPr>
        <w:tc>
          <w:tcPr>
            <w:tcW w:w="2842" w:type="dxa"/>
            <w:vMerge/>
          </w:tcPr>
          <w:p w:rsidR="00FA030E" w:rsidRPr="00CB1CE7" w:rsidRDefault="00FA030E" w:rsidP="00F3254E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  <w:vMerge/>
          </w:tcPr>
          <w:p w:rsidR="00FA030E" w:rsidRPr="00CB1CE7" w:rsidRDefault="00FA030E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FA030E" w:rsidRPr="00CB1CE7" w:rsidRDefault="00FA030E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FA030E" w:rsidRPr="0027031E" w:rsidRDefault="00FA030E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796"/>
        </w:trPr>
        <w:tc>
          <w:tcPr>
            <w:tcW w:w="2842" w:type="dxa"/>
          </w:tcPr>
          <w:p w:rsidR="00B46040" w:rsidRDefault="00B46040" w:rsidP="00180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294245" w:rsidRPr="00CB1CE7" w:rsidRDefault="00294245" w:rsidP="001808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5.1</w:t>
            </w:r>
            <w:r w:rsidR="00B46040" w:rsidRPr="00B46040">
              <w:rPr>
                <w:rFonts w:ascii="Times New Roman" w:hAnsi="Times New Roman"/>
                <w:b/>
              </w:rPr>
              <w:t>А.П. ЧеховСвоеобразие и  сила творчества</w:t>
            </w:r>
          </w:p>
        </w:tc>
        <w:tc>
          <w:tcPr>
            <w:tcW w:w="8465" w:type="dxa"/>
          </w:tcPr>
          <w:p w:rsidR="00294245" w:rsidRDefault="00294245" w:rsidP="00B4604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          Содержание учебного материала</w:t>
            </w:r>
          </w:p>
          <w:p w:rsidR="00B46040" w:rsidRPr="00CB1CE7" w:rsidRDefault="00B46040" w:rsidP="00B46040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502"/>
        </w:trPr>
        <w:tc>
          <w:tcPr>
            <w:tcW w:w="2842" w:type="dxa"/>
            <w:vMerge w:val="restart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B46040" w:rsidRPr="00B46040" w:rsidRDefault="00B46040" w:rsidP="00B46040">
            <w:pPr>
              <w:jc w:val="both"/>
              <w:rPr>
                <w:rFonts w:ascii="Times New Roman" w:hAnsi="Times New Roman"/>
              </w:rPr>
            </w:pPr>
            <w:r w:rsidRPr="00B46040">
              <w:rPr>
                <w:rFonts w:ascii="Times New Roman" w:hAnsi="Times New Roman"/>
                <w:b/>
              </w:rPr>
              <w:t>А.П. Чехов.</w:t>
            </w:r>
            <w:r w:rsidRPr="00B46040">
              <w:rPr>
                <w:rFonts w:ascii="Times New Roman" w:hAnsi="Times New Roman"/>
              </w:rPr>
              <w:t xml:space="preserve"> Сведения из биографии. </w:t>
            </w:r>
          </w:p>
          <w:p w:rsidR="00B46040" w:rsidRPr="00B46040" w:rsidRDefault="00B46040" w:rsidP="00B46040">
            <w:pPr>
              <w:jc w:val="both"/>
              <w:rPr>
                <w:rFonts w:ascii="Times New Roman" w:hAnsi="Times New Roman"/>
              </w:rPr>
            </w:pPr>
            <w:r w:rsidRPr="00B46040">
              <w:rPr>
                <w:rFonts w:ascii="Times New Roman" w:hAnsi="Times New Roman"/>
              </w:rPr>
              <w:t xml:space="preserve">«Ионыч», «Человек в футляре», «Крыжовник», «О любви». Художественное совершенство рассказов А. П. Чехова. Новаторство Чехова. Новаторство Чехова в поисках жанровых форм. </w:t>
            </w:r>
          </w:p>
          <w:p w:rsidR="00B46040" w:rsidRPr="00B46040" w:rsidRDefault="00B46040" w:rsidP="00B46040">
            <w:pPr>
              <w:spacing w:before="120"/>
              <w:ind w:firstLine="709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46040">
              <w:rPr>
                <w:rFonts w:ascii="Times New Roman" w:hAnsi="Times New Roman"/>
              </w:rPr>
              <w:t>Комедия «Вишневый сад». Своеобразие жанра. Жизненная беспомощность героев пьесы. Образ Лопахина Молодое поколение в пьесе. Расширение границ исторического времени в пьесе. Символичность пьесы. Чехов и МХАТ. Роль А.</w:t>
            </w:r>
            <w:r w:rsidRPr="00FD6CDD">
              <w:t xml:space="preserve"> П. </w:t>
            </w:r>
            <w:r w:rsidRPr="00B46040">
              <w:rPr>
                <w:rFonts w:ascii="Times New Roman" w:hAnsi="Times New Roman"/>
              </w:rPr>
              <w:t>Чехова в мировой драматургии театра.</w:t>
            </w:r>
          </w:p>
          <w:p w:rsidR="00294245" w:rsidRPr="00CB1CE7" w:rsidRDefault="00294245" w:rsidP="009F2C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294245" w:rsidRPr="0027031E" w:rsidTr="00B46040">
        <w:trPr>
          <w:trHeight w:val="458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358"/>
        </w:trPr>
        <w:tc>
          <w:tcPr>
            <w:tcW w:w="2842" w:type="dxa"/>
            <w:vMerge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1017"/>
        </w:trPr>
        <w:tc>
          <w:tcPr>
            <w:tcW w:w="2842" w:type="dxa"/>
          </w:tcPr>
          <w:p w:rsidR="00B46040" w:rsidRPr="00CB1CE7" w:rsidRDefault="00294245" w:rsidP="00B46040">
            <w:pPr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Тема 5.2 </w:t>
            </w:r>
            <w:r w:rsidR="00B46040" w:rsidRPr="00B46040">
              <w:rPr>
                <w:rFonts w:ascii="Times New Roman" w:hAnsi="Times New Roman"/>
                <w:b/>
              </w:rPr>
              <w:t>Русская литература на рубеже веков . И.А.Бунин.</w:t>
            </w:r>
          </w:p>
        </w:tc>
        <w:tc>
          <w:tcPr>
            <w:tcW w:w="8465" w:type="dxa"/>
          </w:tcPr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294245" w:rsidRPr="00CB1CE7" w:rsidRDefault="00294245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294245" w:rsidRPr="0027031E" w:rsidRDefault="002942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294245" w:rsidRPr="0027031E" w:rsidTr="00B46040">
        <w:trPr>
          <w:trHeight w:val="196"/>
        </w:trPr>
        <w:tc>
          <w:tcPr>
            <w:tcW w:w="2842" w:type="dxa"/>
          </w:tcPr>
          <w:p w:rsidR="00294245" w:rsidRPr="00CB1CE7" w:rsidRDefault="00294245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294245" w:rsidRPr="00CB1CE7" w:rsidRDefault="00294245" w:rsidP="009F2CC4">
            <w:pPr>
              <w:pStyle w:val="a9"/>
              <w:spacing w:after="0"/>
              <w:ind w:firstLine="709"/>
              <w:jc w:val="both"/>
              <w:rPr>
                <w:sz w:val="22"/>
                <w:szCs w:val="22"/>
              </w:rPr>
            </w:pPr>
          </w:p>
          <w:p w:rsidR="00B46040" w:rsidRPr="00B46040" w:rsidRDefault="00B46040" w:rsidP="00B46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B46040">
              <w:rPr>
                <w:rFonts w:ascii="Times New Roman" w:hAnsi="Times New Roman"/>
              </w:rPr>
              <w:t xml:space="preserve">Общая характеристика культурно-исторического процесса рубежа </w:t>
            </w:r>
            <w:r w:rsidRPr="00B46040">
              <w:rPr>
                <w:rFonts w:ascii="Times New Roman" w:hAnsi="Times New Roman"/>
                <w:lang w:val="en-US"/>
              </w:rPr>
              <w:t>XIX</w:t>
            </w:r>
            <w:r w:rsidRPr="00B46040">
              <w:rPr>
                <w:rFonts w:ascii="Times New Roman" w:hAnsi="Times New Roman"/>
              </w:rPr>
              <w:t xml:space="preserve"> и </w:t>
            </w:r>
            <w:r w:rsidRPr="00B46040">
              <w:rPr>
                <w:rFonts w:ascii="Times New Roman" w:hAnsi="Times New Roman"/>
                <w:lang w:val="en-US"/>
              </w:rPr>
              <w:t>XX</w:t>
            </w:r>
            <w:r w:rsidRPr="00B46040">
              <w:rPr>
                <w:rFonts w:ascii="Times New Roman" w:hAnsi="Times New Roman"/>
              </w:rPr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Pr="00B46040">
              <w:rPr>
                <w:rFonts w:ascii="Times New Roman" w:hAnsi="Times New Roman"/>
                <w:lang w:val="en-US"/>
              </w:rPr>
              <w:t>XIX</w:t>
            </w:r>
            <w:r w:rsidRPr="00B46040">
              <w:rPr>
                <w:rFonts w:ascii="Times New Roman" w:hAnsi="Times New Roman"/>
              </w:rPr>
              <w:t xml:space="preserve"> века и их развитие в литературе </w:t>
            </w:r>
            <w:r w:rsidRPr="00B46040">
              <w:rPr>
                <w:rFonts w:ascii="Times New Roman" w:hAnsi="Times New Roman"/>
                <w:lang w:val="en-US"/>
              </w:rPr>
              <w:t>XX</w:t>
            </w:r>
            <w:r w:rsidRPr="00B46040">
              <w:rPr>
                <w:rFonts w:ascii="Times New Roman" w:hAnsi="Times New Roman"/>
              </w:rPr>
              <w:t xml:space="preserve"> века. Общечеловеческие проблемы начала </w:t>
            </w:r>
            <w:r w:rsidRPr="00B46040">
              <w:rPr>
                <w:rFonts w:ascii="Times New Roman" w:hAnsi="Times New Roman"/>
                <w:lang w:val="en-US"/>
              </w:rPr>
              <w:t>XX</w:t>
            </w:r>
            <w:r w:rsidRPr="00B46040">
              <w:rPr>
                <w:rFonts w:ascii="Times New Roman" w:hAnsi="Times New Roman"/>
              </w:rPr>
              <w:t xml:space="preserve"> века в прозе и поэзии. Новаторство литературы начала </w:t>
            </w:r>
            <w:r w:rsidRPr="00B46040">
              <w:rPr>
                <w:rFonts w:ascii="Times New Roman" w:hAnsi="Times New Roman"/>
                <w:lang w:val="en-US"/>
              </w:rPr>
              <w:t>XX</w:t>
            </w:r>
            <w:r w:rsidRPr="00B46040">
              <w:rPr>
                <w:rFonts w:ascii="Times New Roman" w:hAnsi="Times New Roman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      </w:r>
            <w:r w:rsidRPr="00B46040">
              <w:rPr>
                <w:rFonts w:ascii="Times New Roman" w:hAnsi="Times New Roman"/>
                <w:spacing w:val="-4"/>
              </w:rPr>
              <w:t xml:space="preserve">Роль искусства в жизни общества. Полемика по вопросам литературы. </w:t>
            </w:r>
            <w:r w:rsidRPr="00B46040">
              <w:rPr>
                <w:rFonts w:ascii="Times New Roman" w:hAnsi="Times New Roman"/>
              </w:rPr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 Новаторство литературы начала 20 века.</w:t>
            </w:r>
          </w:p>
          <w:p w:rsidR="00B46040" w:rsidRPr="00CB1CE7" w:rsidRDefault="00B46040" w:rsidP="00B46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  <w:r w:rsidRPr="00B46040">
              <w:rPr>
                <w:rFonts w:ascii="Times New Roman" w:hAnsi="Times New Roman"/>
                <w:b/>
              </w:rPr>
              <w:t>Жизнь и творчество поэта. Философичность лирики Бунина</w:t>
            </w:r>
            <w:r w:rsidRPr="00B46040">
              <w:rPr>
                <w:rFonts w:ascii="Times New Roman" w:hAnsi="Times New Roman"/>
              </w:rPr>
              <w:t xml:space="preserve">. Тонкость восприятия психологии человека и мира природы; «Господин из Сан-Франциско». Философичность лирики Бунина. Тонкость восприятия психологии человека и мира природы; поэтизация исторического прошлого. </w:t>
            </w:r>
          </w:p>
        </w:tc>
        <w:tc>
          <w:tcPr>
            <w:tcW w:w="1559" w:type="dxa"/>
            <w:vMerge/>
          </w:tcPr>
          <w:p w:rsidR="00294245" w:rsidRPr="00CB1CE7" w:rsidRDefault="0029424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FA030E" w:rsidRPr="0027031E" w:rsidRDefault="00FA030E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294245" w:rsidRPr="0027031E" w:rsidRDefault="00FA030E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B46040">
        <w:trPr>
          <w:trHeight w:val="555"/>
        </w:trPr>
        <w:tc>
          <w:tcPr>
            <w:tcW w:w="2842" w:type="dxa"/>
          </w:tcPr>
          <w:p w:rsidR="00CB1CE7" w:rsidRPr="00CB1CE7" w:rsidRDefault="00CB1CE7" w:rsidP="00F3254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CB1CE7" w:rsidRPr="00CB1CE7" w:rsidRDefault="00CB1CE7" w:rsidP="00A754B5">
            <w:pPr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B46040">
        <w:trPr>
          <w:trHeight w:val="851"/>
        </w:trPr>
        <w:tc>
          <w:tcPr>
            <w:tcW w:w="2842" w:type="dxa"/>
            <w:vAlign w:val="center"/>
          </w:tcPr>
          <w:p w:rsidR="00CB1CE7" w:rsidRPr="00CB1CE7" w:rsidRDefault="00CB1CE7" w:rsidP="00B46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CB1CE7">
              <w:rPr>
                <w:rFonts w:ascii="Times New Roman" w:hAnsi="Times New Roman"/>
                <w:b/>
                <w:bCs/>
              </w:rPr>
              <w:t xml:space="preserve">Тема 5.3 </w:t>
            </w:r>
            <w:r w:rsidR="00B46040" w:rsidRPr="00B46040">
              <w:rPr>
                <w:rFonts w:ascii="Times New Roman" w:hAnsi="Times New Roman"/>
                <w:b/>
              </w:rPr>
              <w:t>Музыкальность произведений А.И. Куприна</w:t>
            </w:r>
          </w:p>
        </w:tc>
        <w:tc>
          <w:tcPr>
            <w:tcW w:w="8465" w:type="dxa"/>
          </w:tcPr>
          <w:p w:rsidR="00CB1CE7" w:rsidRPr="00CB1CE7" w:rsidRDefault="00CB1CE7" w:rsidP="00AC798B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87E09" w:rsidRPr="0027031E" w:rsidTr="00887E09">
        <w:trPr>
          <w:trHeight w:val="2460"/>
        </w:trPr>
        <w:tc>
          <w:tcPr>
            <w:tcW w:w="2842" w:type="dxa"/>
            <w:vMerge w:val="restart"/>
            <w:vAlign w:val="center"/>
          </w:tcPr>
          <w:p w:rsidR="00887E09" w:rsidRPr="00CB1CE7" w:rsidRDefault="00887E0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  <w:p w:rsidR="00887E09" w:rsidRPr="00CB1CE7" w:rsidRDefault="00887E0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65" w:type="dxa"/>
          </w:tcPr>
          <w:p w:rsidR="00887E09" w:rsidRDefault="00887E09" w:rsidP="00B46040">
            <w:pPr>
              <w:spacing w:before="120"/>
              <w:jc w:val="both"/>
              <w:rPr>
                <w:rFonts w:ascii="Times New Roman" w:hAnsi="Times New Roman"/>
              </w:rPr>
            </w:pPr>
            <w:r w:rsidRPr="00B46040">
              <w:rPr>
                <w:rFonts w:ascii="Times New Roman" w:hAnsi="Times New Roman"/>
                <w:b/>
              </w:rPr>
              <w:t>А.И. Куприн</w:t>
            </w:r>
            <w:r w:rsidRPr="00B46040">
              <w:rPr>
                <w:rFonts w:ascii="Times New Roman" w:hAnsi="Times New Roman"/>
              </w:rPr>
              <w:t>. Сведения из биографии.Повесть «Гранатовый браслет». Смысл названия повести, спор о сильной, бескорыстной любви, тема неравенства в повести. Трагический смысл произведения.</w:t>
            </w:r>
            <w:r w:rsidRPr="00FD6CDD">
              <w:t xml:space="preserve"> Символическое и реалистическое в творчестве Куприна</w:t>
            </w:r>
            <w:r w:rsidRPr="00B46040">
              <w:rPr>
                <w:rFonts w:ascii="Times New Roman" w:hAnsi="Times New Roman"/>
              </w:rPr>
              <w:t xml:space="preserve">.Поэтическое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 </w:t>
            </w:r>
          </w:p>
          <w:p w:rsidR="00887E09" w:rsidRPr="00CB1CE7" w:rsidRDefault="00887E09" w:rsidP="00711392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887E09" w:rsidRPr="0027031E" w:rsidRDefault="00887E0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887E09" w:rsidRPr="0027031E" w:rsidRDefault="00887E0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887E09" w:rsidRPr="0027031E" w:rsidRDefault="00887E0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887E09" w:rsidRPr="0027031E" w:rsidRDefault="00887E0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887E09" w:rsidRPr="0027031E" w:rsidRDefault="00887E0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887E09" w:rsidRPr="0027031E" w:rsidRDefault="00887E0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887E09" w:rsidRPr="0027031E" w:rsidRDefault="00887E0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887E09" w:rsidRPr="0027031E" w:rsidRDefault="00887E09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887E09" w:rsidRPr="0027031E" w:rsidTr="00B46040">
        <w:trPr>
          <w:trHeight w:val="899"/>
        </w:trPr>
        <w:tc>
          <w:tcPr>
            <w:tcW w:w="2842" w:type="dxa"/>
            <w:vMerge/>
            <w:vAlign w:val="center"/>
          </w:tcPr>
          <w:p w:rsidR="00887E09" w:rsidRPr="00CB1CE7" w:rsidRDefault="00887E0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8465" w:type="dxa"/>
          </w:tcPr>
          <w:p w:rsidR="00887E09" w:rsidRPr="00B46040" w:rsidRDefault="00887E09" w:rsidP="00B46040">
            <w:pPr>
              <w:spacing w:before="120"/>
              <w:jc w:val="both"/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  <w:p w:rsidR="00887E09" w:rsidRPr="00B46040" w:rsidRDefault="00887E09" w:rsidP="00711392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vMerge/>
          </w:tcPr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87E09" w:rsidRPr="0027031E" w:rsidRDefault="00887E09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CE7" w:rsidRPr="0027031E" w:rsidTr="00B46040">
        <w:trPr>
          <w:trHeight w:val="342"/>
        </w:trPr>
        <w:tc>
          <w:tcPr>
            <w:tcW w:w="2842" w:type="dxa"/>
            <w:vAlign w:val="center"/>
          </w:tcPr>
          <w:p w:rsidR="00CB1CE7" w:rsidRPr="00CB1CE7" w:rsidRDefault="00CB1CE7" w:rsidP="00663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  <w:bCs/>
              </w:rPr>
              <w:t>Раздел 6.</w:t>
            </w:r>
            <w:r w:rsidR="00663562" w:rsidRPr="00663562">
              <w:rPr>
                <w:rFonts w:ascii="Times New Roman" w:hAnsi="Times New Roman"/>
                <w:b/>
              </w:rPr>
              <w:t>Поэзия начала ХХ века</w:t>
            </w: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</w:p>
          <w:p w:rsidR="00CB1CE7" w:rsidRPr="00CB1CE7" w:rsidRDefault="00CB1CE7" w:rsidP="00FA030E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B46040">
        <w:trPr>
          <w:trHeight w:val="804"/>
        </w:trPr>
        <w:tc>
          <w:tcPr>
            <w:tcW w:w="2842" w:type="dxa"/>
            <w:vAlign w:val="center"/>
          </w:tcPr>
          <w:p w:rsidR="00CB1CE7" w:rsidRPr="00CB1CE7" w:rsidRDefault="00CB1CE7" w:rsidP="006635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</w:rPr>
            </w:pPr>
            <w:r w:rsidRPr="00CB1CE7">
              <w:rPr>
                <w:rFonts w:ascii="Times New Roman" w:hAnsi="Times New Roman"/>
                <w:b/>
                <w:bCs/>
              </w:rPr>
              <w:t>Тема 6.1</w:t>
            </w:r>
            <w:r w:rsidR="00663562" w:rsidRPr="00663562">
              <w:rPr>
                <w:rFonts w:ascii="Times New Roman" w:hAnsi="Times New Roman"/>
                <w:b/>
                <w:bCs/>
              </w:rPr>
              <w:t>Поэзия серебряного века</w:t>
            </w:r>
          </w:p>
        </w:tc>
        <w:tc>
          <w:tcPr>
            <w:tcW w:w="8465" w:type="dxa"/>
          </w:tcPr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</w:p>
          <w:p w:rsidR="00CB1CE7" w:rsidRPr="00CB1CE7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 xml:space="preserve">                             Содержание учебного материала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663562">
        <w:trPr>
          <w:trHeight w:val="3195"/>
        </w:trPr>
        <w:tc>
          <w:tcPr>
            <w:tcW w:w="2842" w:type="dxa"/>
            <w:vAlign w:val="center"/>
          </w:tcPr>
          <w:p w:rsidR="00CB1CE7" w:rsidRPr="00CB1CE7" w:rsidRDefault="00CB1CE7" w:rsidP="0029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465" w:type="dxa"/>
          </w:tcPr>
          <w:p w:rsidR="00663562" w:rsidRPr="00663562" w:rsidRDefault="00663562" w:rsidP="00663562">
            <w:pPr>
              <w:ind w:firstLine="709"/>
              <w:jc w:val="both"/>
              <w:rPr>
                <w:rFonts w:ascii="Times New Roman" w:hAnsi="Times New Roman"/>
                <w:i/>
                <w:shd w:val="clear" w:color="FFFFFF" w:fill="FFFFFF"/>
              </w:rPr>
            </w:pPr>
            <w:r w:rsidRPr="00663562">
              <w:rPr>
                <w:rFonts w:ascii="Times New Roman" w:hAnsi="Times New Roman"/>
              </w:rPr>
              <w:t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 и др.; общая характеристика творчества</w:t>
            </w:r>
            <w:r w:rsidRPr="00663562">
              <w:rPr>
                <w:rFonts w:ascii="Times New Roman" w:hAnsi="Times New Roman"/>
                <w:i/>
                <w:shd w:val="clear" w:color="FFFFFF" w:fill="FFFFFF"/>
              </w:rPr>
              <w:t>(стихотворения по выбору).</w:t>
            </w:r>
          </w:p>
          <w:p w:rsidR="00663562" w:rsidRPr="00663562" w:rsidRDefault="00663562" w:rsidP="00663562">
            <w:pPr>
              <w:ind w:firstLine="709"/>
              <w:jc w:val="both"/>
              <w:rPr>
                <w:rFonts w:ascii="Times New Roman" w:hAnsi="Times New Roman"/>
              </w:rPr>
            </w:pPr>
            <w:r w:rsidRPr="00663562">
              <w:rPr>
                <w:rFonts w:ascii="Times New Roman" w:hAnsi="Times New Roman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</w:t>
            </w:r>
          </w:p>
          <w:p w:rsidR="00CB1CE7" w:rsidRPr="00CB1CE7" w:rsidRDefault="00663562" w:rsidP="00663562">
            <w:pPr>
              <w:ind w:firstLine="680"/>
              <w:jc w:val="both"/>
              <w:rPr>
                <w:rFonts w:ascii="Times New Roman" w:hAnsi="Times New Roman"/>
              </w:rPr>
            </w:pPr>
            <w:r w:rsidRPr="00663562">
              <w:rPr>
                <w:rFonts w:ascii="Times New Roman" w:hAnsi="Times New Roman"/>
              </w:rPr>
              <w:t>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Цветаева.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B46040">
        <w:trPr>
          <w:trHeight w:val="360"/>
        </w:trPr>
        <w:tc>
          <w:tcPr>
            <w:tcW w:w="2842" w:type="dxa"/>
            <w:vMerge w:val="restart"/>
            <w:vAlign w:val="center"/>
          </w:tcPr>
          <w:p w:rsidR="00CB1CE7" w:rsidRDefault="00CB1CE7" w:rsidP="0029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</w:p>
          <w:p w:rsidR="00663562" w:rsidRPr="00CB1CE7" w:rsidRDefault="00663562" w:rsidP="00A7467E">
            <w:pPr>
              <w:rPr>
                <w:rFonts w:ascii="Times New Roman" w:hAnsi="Times New Roman"/>
                <w:b/>
                <w:bCs/>
              </w:rPr>
            </w:pPr>
            <w:r w:rsidRPr="00663562">
              <w:rPr>
                <w:rFonts w:ascii="Times New Roman" w:hAnsi="Times New Roman"/>
                <w:b/>
                <w:bCs/>
              </w:rPr>
              <w:t xml:space="preserve">Тема 6.2 </w:t>
            </w:r>
            <w:r w:rsidR="00A7467E" w:rsidRPr="00A7467E">
              <w:rPr>
                <w:rFonts w:ascii="Times New Roman" w:hAnsi="Times New Roman"/>
                <w:b/>
              </w:rPr>
              <w:t>Поэтический талант   С.А. Есенина.  Поэма  «Анна Снегина»</w:t>
            </w:r>
          </w:p>
        </w:tc>
        <w:tc>
          <w:tcPr>
            <w:tcW w:w="8465" w:type="dxa"/>
          </w:tcPr>
          <w:p w:rsidR="00CB1CE7" w:rsidRDefault="00887E09" w:rsidP="00663562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  <w:p w:rsidR="00887E09" w:rsidRPr="00CB1CE7" w:rsidRDefault="00887E09" w:rsidP="00663562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559" w:type="dxa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A7467E">
        <w:trPr>
          <w:trHeight w:val="1200"/>
        </w:trPr>
        <w:tc>
          <w:tcPr>
            <w:tcW w:w="2842" w:type="dxa"/>
            <w:vMerge/>
            <w:vAlign w:val="center"/>
          </w:tcPr>
          <w:p w:rsidR="00CB1CE7" w:rsidRPr="00CB1CE7" w:rsidRDefault="00CB1CE7" w:rsidP="002942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887E09" w:rsidRDefault="00887E09" w:rsidP="002F479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</w:p>
          <w:p w:rsidR="00CB1CE7" w:rsidRPr="00CB1CE7" w:rsidRDefault="00CB1CE7" w:rsidP="002F479C">
            <w:pPr>
              <w:spacing w:after="0"/>
              <w:rPr>
                <w:rFonts w:ascii="Times New Roman" w:hAnsi="Times New Roman"/>
                <w:b/>
                <w:bCs/>
                <w:i/>
              </w:rPr>
            </w:pPr>
            <w:r w:rsidRPr="00CB1CE7">
              <w:rPr>
                <w:rFonts w:ascii="Times New Roman" w:hAnsi="Times New Roman"/>
                <w:b/>
                <w:bCs/>
                <w:i/>
              </w:rPr>
              <w:t>Содержание учебного материала</w:t>
            </w:r>
          </w:p>
        </w:tc>
        <w:tc>
          <w:tcPr>
            <w:tcW w:w="1559" w:type="dxa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B46040">
        <w:trPr>
          <w:trHeight w:val="423"/>
        </w:trPr>
        <w:tc>
          <w:tcPr>
            <w:tcW w:w="2842" w:type="dxa"/>
            <w:vMerge w:val="restart"/>
            <w:vAlign w:val="center"/>
          </w:tcPr>
          <w:p w:rsidR="00CB1CE7" w:rsidRP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  <w:vAlign w:val="center"/>
          </w:tcPr>
          <w:p w:rsidR="00A7467E" w:rsidRPr="00A7467E" w:rsidRDefault="00A7467E" w:rsidP="00A7467E">
            <w:pPr>
              <w:ind w:firstLine="709"/>
              <w:jc w:val="both"/>
              <w:rPr>
                <w:rFonts w:ascii="Times New Roman" w:hAnsi="Times New Roman"/>
              </w:rPr>
            </w:pPr>
            <w:r w:rsidRPr="00A7467E">
              <w:rPr>
                <w:rFonts w:ascii="Times New Roman" w:hAnsi="Times New Roman"/>
              </w:rPr>
              <w:t>Стихотворения: «Гой ты, Русь моя родная!», «</w:t>
            </w:r>
            <w:r w:rsidRPr="00A7467E">
              <w:rPr>
                <w:rFonts w:ascii="Times New Roman" w:hAnsi="Times New Roman"/>
                <w:i/>
              </w:rPr>
              <w:t>Русь</w:t>
            </w:r>
            <w:r w:rsidRPr="00A7467E">
              <w:rPr>
                <w:rFonts w:ascii="Times New Roman" w:hAnsi="Times New Roman"/>
              </w:rPr>
              <w:t>», «Письмо матери», «Не бродить, не мять в кустах багряных…», «Спит ковыль. Равнина дорогая…», «Письмо к женщине», «Собаке Качалова», «Я покинул         родимый дом…»,  «Не жалею, не зову, не плачу…»,«Мы теперь уходим понемногу…»,«Шаганэ, ты моя, Шаганэ…».  .</w:t>
            </w:r>
          </w:p>
          <w:p w:rsidR="00A7467E" w:rsidRPr="00A7467E" w:rsidRDefault="00A7467E" w:rsidP="00A7467E">
            <w:pPr>
              <w:ind w:firstLine="709"/>
              <w:jc w:val="both"/>
              <w:rPr>
                <w:rFonts w:ascii="Times New Roman" w:hAnsi="Times New Roman"/>
              </w:rPr>
            </w:pPr>
            <w:r w:rsidRPr="00A7467E">
              <w:rPr>
                <w:rFonts w:ascii="Times New Roman" w:hAnsi="Times New Roman"/>
              </w:rPr>
              <w:t>Поэма «Анна Снегина»*</w:t>
            </w:r>
            <w:r w:rsidRPr="00A7467E">
              <w:rPr>
                <w:rFonts w:ascii="Times New Roman" w:hAnsi="Times New Roman"/>
                <w:b/>
              </w:rPr>
              <w:t xml:space="preserve"> –</w:t>
            </w:r>
            <w:r w:rsidRPr="00A7467E">
              <w:rPr>
                <w:rFonts w:ascii="Times New Roman" w:hAnsi="Times New Roman"/>
              </w:rPr>
              <w:t xml:space="preserve"> поэма о судьбе человека и Родины. Лирическое и эпическое в поэме. Поэтизация русской природы, русской деревни, развитие темы родины как выражение любви к России. Своеобразие творчества Есенина: глубокий лиризм, необычайная образность, зрительность впечатлений,  принцип пейзажной живописи, народно-песенная основа стихов.</w:t>
            </w:r>
          </w:p>
          <w:p w:rsidR="00CB1CE7" w:rsidRPr="00A7467E" w:rsidRDefault="00CB1CE7" w:rsidP="0029424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A7467E">
              <w:rPr>
                <w:sz w:val="22"/>
                <w:szCs w:val="22"/>
              </w:rPr>
              <w:t xml:space="preserve">Второстепенные члены предложения (определение, приложение, обстоятельство, дополнение). </w:t>
            </w:r>
          </w:p>
          <w:p w:rsidR="00CB1CE7" w:rsidRPr="00A7467E" w:rsidRDefault="00CB1CE7" w:rsidP="00294245">
            <w:pPr>
              <w:pStyle w:val="ab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7467E">
              <w:rPr>
                <w:sz w:val="22"/>
                <w:szCs w:val="22"/>
              </w:rPr>
              <w:t>Роль второстепенных членов предложения в построении текста.</w:t>
            </w:r>
          </w:p>
          <w:p w:rsidR="00CB1CE7" w:rsidRPr="00A7467E" w:rsidRDefault="00CB1CE7" w:rsidP="00294245">
            <w:pPr>
              <w:pStyle w:val="a9"/>
              <w:spacing w:after="0"/>
              <w:jc w:val="both"/>
              <w:rPr>
                <w:sz w:val="22"/>
                <w:szCs w:val="22"/>
              </w:rPr>
            </w:pPr>
            <w:r w:rsidRPr="00A7467E">
              <w:rPr>
                <w:sz w:val="22"/>
                <w:szCs w:val="22"/>
              </w:rPr>
              <w:t xml:space="preserve">Синонимия согласованных и несогласованных определений. Обстоятельства времени и места как средство связи предложений в тексте. Односоставное и неполное предложения. </w:t>
            </w:r>
            <w:r w:rsidRPr="00A7467E">
              <w:rPr>
                <w:spacing w:val="-4"/>
                <w:sz w:val="22"/>
                <w:szCs w:val="22"/>
              </w:rPr>
              <w:t xml:space="preserve">Односоставные предложения с главным членом в форме подлежащего. </w:t>
            </w:r>
            <w:r w:rsidRPr="00A7467E">
              <w:rPr>
                <w:sz w:val="22"/>
                <w:szCs w:val="22"/>
              </w:rPr>
              <w:t xml:space="preserve">Односоставные предложения с главным членом в форме сказуемого. </w:t>
            </w:r>
            <w:r w:rsidRPr="00A7467E">
              <w:rPr>
                <w:spacing w:val="-4"/>
                <w:sz w:val="22"/>
                <w:szCs w:val="22"/>
              </w:rPr>
              <w:t>Синонимия  односоставных предложений.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</w:t>
            </w:r>
          </w:p>
          <w:p w:rsidR="00CB1CE7" w:rsidRPr="00A7467E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Cs/>
              </w:rPr>
            </w:pPr>
          </w:p>
        </w:tc>
        <w:tc>
          <w:tcPr>
            <w:tcW w:w="1559" w:type="dxa"/>
            <w:vMerge w:val="restart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CB1CE7" w:rsidRPr="0027031E" w:rsidRDefault="00CB1CE7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CB1CE7" w:rsidRPr="0027031E" w:rsidTr="00B46040">
        <w:trPr>
          <w:trHeight w:val="420"/>
        </w:trPr>
        <w:tc>
          <w:tcPr>
            <w:tcW w:w="2842" w:type="dxa"/>
            <w:vMerge/>
            <w:vAlign w:val="center"/>
          </w:tcPr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CB1CE7" w:rsidRPr="00A7467E" w:rsidRDefault="00CB1CE7" w:rsidP="00FA030E">
            <w:pPr>
              <w:rPr>
                <w:rFonts w:ascii="Times New Roman" w:hAnsi="Times New Roman"/>
              </w:rPr>
            </w:pPr>
            <w:r w:rsidRPr="00A7467E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CB1CE7" w:rsidRPr="0027031E" w:rsidTr="00887E09">
        <w:trPr>
          <w:trHeight w:val="1469"/>
        </w:trPr>
        <w:tc>
          <w:tcPr>
            <w:tcW w:w="2842" w:type="dxa"/>
            <w:vAlign w:val="center"/>
          </w:tcPr>
          <w:p w:rsidR="00540014" w:rsidRPr="00CB1CE7" w:rsidRDefault="00CB1CE7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 w:rsidRPr="00CB1CE7">
              <w:rPr>
                <w:rFonts w:ascii="Times New Roman" w:hAnsi="Times New Roman"/>
                <w:b/>
              </w:rPr>
              <w:t>Тема6.</w:t>
            </w:r>
            <w:r w:rsidR="00A7467E">
              <w:rPr>
                <w:rFonts w:ascii="Times New Roman" w:hAnsi="Times New Roman"/>
                <w:b/>
              </w:rPr>
              <w:t>3</w:t>
            </w:r>
            <w:r w:rsidR="00A7467E" w:rsidRPr="00B821B3">
              <w:rPr>
                <w:rFonts w:ascii="Times New Roman" w:hAnsi="Times New Roman"/>
                <w:b/>
                <w:bCs/>
              </w:rPr>
              <w:t>А.А.Блок-поэт революции.</w:t>
            </w:r>
            <w:r w:rsidR="00540014">
              <w:rPr>
                <w:rFonts w:ascii="Times New Roman" w:hAnsi="Times New Roman"/>
                <w:b/>
                <w:bCs/>
              </w:rPr>
              <w:t xml:space="preserve">  П</w:t>
            </w:r>
            <w:r w:rsidR="00B821B3" w:rsidRPr="00B821B3">
              <w:rPr>
                <w:rFonts w:ascii="Times New Roman" w:hAnsi="Times New Roman"/>
                <w:b/>
              </w:rPr>
              <w:t>роблематика  творчества Горького.</w:t>
            </w:r>
          </w:p>
        </w:tc>
        <w:tc>
          <w:tcPr>
            <w:tcW w:w="8465" w:type="dxa"/>
          </w:tcPr>
          <w:p w:rsidR="00540014" w:rsidRDefault="00540014" w:rsidP="00174485">
            <w:pPr>
              <w:pStyle w:val="21"/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CB1CE7" w:rsidRPr="00A7467E" w:rsidRDefault="00CB1CE7" w:rsidP="00193F25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 xml:space="preserve"> Содержание учебного материала</w:t>
            </w:r>
            <w:r w:rsidR="00193F25">
              <w:rPr>
                <w:b/>
                <w:bCs/>
                <w:i/>
                <w:sz w:val="22"/>
                <w:szCs w:val="22"/>
              </w:rPr>
              <w:tab/>
            </w:r>
          </w:p>
          <w:p w:rsidR="00CB1CE7" w:rsidRPr="00A7467E" w:rsidRDefault="00CB1CE7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</w:p>
          <w:p w:rsidR="00CB1CE7" w:rsidRPr="00A7467E" w:rsidRDefault="00CB1CE7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B821B3" w:rsidRDefault="00B821B3" w:rsidP="00B821B3">
            <w:pPr>
              <w:spacing w:after="0"/>
              <w:rPr>
                <w:rFonts w:ascii="Times New Roman" w:hAnsi="Times New Roman"/>
              </w:rPr>
            </w:pPr>
          </w:p>
          <w:p w:rsidR="00CB1CE7" w:rsidRPr="0027031E" w:rsidRDefault="00CB1CE7" w:rsidP="00B821B3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887E09" w:rsidRPr="0027031E" w:rsidTr="00887E09">
        <w:trPr>
          <w:trHeight w:val="3870"/>
        </w:trPr>
        <w:tc>
          <w:tcPr>
            <w:tcW w:w="2842" w:type="dxa"/>
            <w:vMerge w:val="restart"/>
            <w:vAlign w:val="center"/>
          </w:tcPr>
          <w:p w:rsidR="00887E09" w:rsidRDefault="00887E09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  <w:p w:rsidR="00887E09" w:rsidRPr="00CB1CE7" w:rsidRDefault="00887E09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887E09" w:rsidRDefault="00887E09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540014">
              <w:rPr>
                <w:rFonts w:ascii="Times New Roman" w:hAnsi="Times New Roman"/>
                <w:b/>
              </w:rPr>
              <w:t>А.А. Блок.</w:t>
            </w:r>
            <w:r w:rsidRPr="00540014">
              <w:rPr>
                <w:rFonts w:ascii="Times New Roman" w:hAnsi="Times New Roman"/>
              </w:rPr>
              <w:t xml:space="preserve"> Сведения из биографии.  Стихотворения</w:t>
            </w:r>
            <w:r w:rsidRPr="00540014">
              <w:rPr>
                <w:rFonts w:ascii="Times New Roman" w:hAnsi="Times New Roman"/>
                <w:i/>
              </w:rPr>
              <w:t>: «Н</w:t>
            </w:r>
            <w:r w:rsidRPr="00540014">
              <w:rPr>
                <w:rFonts w:ascii="Times New Roman" w:hAnsi="Times New Roman"/>
              </w:rPr>
              <w:t>езнакомка»,«Россия», «В ресторане», «Ночь, улица, фонарь, аптека…», «На железной     дороге», «Река раскинулась. Течет…»Природа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      </w:r>
          </w:p>
          <w:p w:rsidR="00887E09" w:rsidRPr="00A7467E" w:rsidRDefault="00887E09" w:rsidP="00887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i/>
              </w:rPr>
            </w:pPr>
            <w:r w:rsidRPr="00540014">
              <w:rPr>
                <w:b/>
              </w:rPr>
              <w:t>М. Горький.</w:t>
            </w:r>
            <w:r w:rsidRPr="00540014">
              <w:t xml:space="preserve"> Сведения из биографии.</w:t>
            </w:r>
            <w:r w:rsidRPr="00540014">
              <w:rPr>
                <w:rFonts w:ascii="Times New Roman" w:hAnsi="Times New Roman"/>
              </w:rPr>
              <w:t>Ранние рассказы: «Челкаш», «Коновалов», «Старуха Изергиль».Тематика и проблематика романтического творчества Горького. Поэтизация гордых и сильных людей. Авторская позиция и способ ее воплощения.«На дне». Изображение правды жизни в пьесе и ее философский смысл. Герои пьесы. Спор о назначении человека. Авторская позиция и способы ее. Новаторство</w:t>
            </w:r>
            <w:r w:rsidRPr="00540014">
              <w:t xml:space="preserve"> Горького – драматурга. Горький и МХАТ. </w:t>
            </w:r>
            <w:r w:rsidRPr="00540014">
              <w:rPr>
                <w:rFonts w:ascii="Times New Roman" w:hAnsi="Times New Roman"/>
              </w:rPr>
              <w:t>Горький – романис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vMerge w:val="restart"/>
          </w:tcPr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887E09" w:rsidRDefault="00887E09" w:rsidP="00B821B3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887E09" w:rsidRPr="0027031E" w:rsidTr="00887E09">
        <w:trPr>
          <w:trHeight w:val="847"/>
        </w:trPr>
        <w:tc>
          <w:tcPr>
            <w:tcW w:w="2842" w:type="dxa"/>
            <w:vMerge/>
            <w:vAlign w:val="center"/>
          </w:tcPr>
          <w:p w:rsidR="00887E09" w:rsidRDefault="00887E09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887E09" w:rsidRDefault="00887E09" w:rsidP="00887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bCs/>
                <w:i/>
              </w:rPr>
            </w:pPr>
          </w:p>
          <w:p w:rsidR="00887E09" w:rsidRPr="00540014" w:rsidRDefault="00887E09" w:rsidP="00887E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i/>
              </w:rPr>
              <w:t xml:space="preserve">                      1    </w:t>
            </w:r>
            <w:r w:rsidRPr="00CB1CE7">
              <w:rPr>
                <w:rFonts w:ascii="Times New Roman" w:hAnsi="Times New Roman"/>
                <w:b/>
                <w:bCs/>
                <w:i/>
              </w:rPr>
              <w:t>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887E09" w:rsidRPr="00CB1CE7" w:rsidRDefault="00887E0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887E09" w:rsidRPr="0027031E" w:rsidRDefault="00887E09" w:rsidP="00B821B3">
            <w:pPr>
              <w:spacing w:after="0"/>
              <w:rPr>
                <w:rFonts w:ascii="Times New Roman" w:hAnsi="Times New Roman"/>
              </w:rPr>
            </w:pPr>
          </w:p>
        </w:tc>
      </w:tr>
      <w:tr w:rsidR="00CB1CE7" w:rsidRPr="0027031E" w:rsidTr="00540014">
        <w:trPr>
          <w:trHeight w:val="360"/>
        </w:trPr>
        <w:tc>
          <w:tcPr>
            <w:tcW w:w="2842" w:type="dxa"/>
            <w:vAlign w:val="center"/>
          </w:tcPr>
          <w:p w:rsidR="00887E09" w:rsidRDefault="00540014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B821B3">
              <w:rPr>
                <w:rFonts w:ascii="Times New Roman" w:hAnsi="Times New Roman"/>
                <w:b/>
              </w:rPr>
              <w:t xml:space="preserve">Раздел </w:t>
            </w:r>
            <w:r w:rsidRPr="00887E09">
              <w:rPr>
                <w:rFonts w:ascii="Times New Roman" w:hAnsi="Times New Roman"/>
                <w:b/>
              </w:rPr>
              <w:t>7</w:t>
            </w:r>
          </w:p>
          <w:p w:rsidR="00540014" w:rsidRDefault="00887E09" w:rsidP="00540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887E09">
              <w:rPr>
                <w:rFonts w:ascii="Times New Roman" w:hAnsi="Times New Roman"/>
                <w:b/>
                <w:bCs/>
              </w:rPr>
              <w:t xml:space="preserve">Литература середины </w:t>
            </w:r>
            <w:r w:rsidRPr="00887E09">
              <w:rPr>
                <w:rFonts w:ascii="Times New Roman" w:hAnsi="Times New Roman"/>
                <w:b/>
                <w:bCs/>
                <w:lang w:val="en-US"/>
              </w:rPr>
              <w:t>XX</w:t>
            </w:r>
            <w:r w:rsidRPr="00887E09">
              <w:rPr>
                <w:rFonts w:ascii="Times New Roman" w:hAnsi="Times New Roman"/>
                <w:b/>
                <w:bCs/>
              </w:rPr>
              <w:t xml:space="preserve"> века (проза)</w:t>
            </w:r>
          </w:p>
          <w:p w:rsidR="00CB1CE7" w:rsidRDefault="00CB1CE7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193F25" w:rsidRDefault="00193F25" w:rsidP="00193F25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193F25" w:rsidRPr="00A7467E" w:rsidRDefault="00193F25" w:rsidP="00193F25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 xml:space="preserve"> Содержание учебного материала</w:t>
            </w:r>
            <w:r>
              <w:rPr>
                <w:b/>
                <w:bCs/>
                <w:i/>
                <w:sz w:val="22"/>
                <w:szCs w:val="22"/>
              </w:rPr>
              <w:tab/>
            </w:r>
          </w:p>
          <w:p w:rsidR="00CB1CE7" w:rsidRPr="00A7467E" w:rsidRDefault="00CB1CE7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B1CE7" w:rsidRPr="00CB1CE7" w:rsidRDefault="00CB1CE7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CB1CE7" w:rsidRPr="0027031E" w:rsidRDefault="00CB1CE7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3F25" w:rsidRPr="0027031E" w:rsidTr="00887E09">
        <w:trPr>
          <w:trHeight w:val="735"/>
        </w:trPr>
        <w:tc>
          <w:tcPr>
            <w:tcW w:w="2842" w:type="dxa"/>
            <w:vAlign w:val="center"/>
          </w:tcPr>
          <w:p w:rsidR="00193F25" w:rsidRPr="00887E09" w:rsidRDefault="00193F25" w:rsidP="00887E09">
            <w:pPr>
              <w:ind w:firstLine="709"/>
              <w:rPr>
                <w:rFonts w:ascii="Times New Roman" w:hAnsi="Times New Roman"/>
                <w:b/>
                <w:bCs/>
              </w:rPr>
            </w:pPr>
            <w:r w:rsidRPr="00887E09">
              <w:rPr>
                <w:rFonts w:ascii="Times New Roman" w:hAnsi="Times New Roman"/>
                <w:b/>
              </w:rPr>
              <w:t>Тема 7.1</w:t>
            </w:r>
            <w:r w:rsidRPr="00887E09">
              <w:rPr>
                <w:rFonts w:ascii="Times New Roman" w:hAnsi="Times New Roman"/>
                <w:b/>
                <w:spacing w:val="-2"/>
              </w:rPr>
              <w:t xml:space="preserve"> Интеллигенция и революция в романах М. Булгакова, А. Шолохова М.А.</w:t>
            </w:r>
          </w:p>
          <w:p w:rsidR="00193F25" w:rsidRPr="00887E09" w:rsidRDefault="00193F2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193F25" w:rsidRPr="00887E09" w:rsidRDefault="00193F25" w:rsidP="00887E09">
            <w:pPr>
              <w:jc w:val="both"/>
              <w:rPr>
                <w:rFonts w:ascii="Times New Roman" w:hAnsi="Times New Roman"/>
                <w:i/>
              </w:rPr>
            </w:pPr>
            <w:r w:rsidRPr="00887E09">
              <w:rPr>
                <w:rFonts w:ascii="Times New Roman" w:hAnsi="Times New Roman"/>
                <w:b/>
              </w:rPr>
              <w:t>М.А. Булгаков.</w:t>
            </w:r>
            <w:r w:rsidRPr="00887E09">
              <w:rPr>
                <w:rFonts w:ascii="Times New Roman" w:hAnsi="Times New Roman"/>
              </w:rPr>
              <w:t xml:space="preserve"> Сведения из биографии. Романы «Белая гвардия», «Мастер и Маргарита» (</w:t>
            </w:r>
            <w:r w:rsidRPr="00887E09">
              <w:rPr>
                <w:rFonts w:ascii="Times New Roman" w:hAnsi="Times New Roman"/>
                <w:i/>
              </w:rPr>
              <w:t>одно произведение по выбору).</w:t>
            </w:r>
          </w:p>
          <w:p w:rsidR="00193F25" w:rsidRPr="00887E09" w:rsidRDefault="00193F25" w:rsidP="00887E09">
            <w:pPr>
              <w:jc w:val="both"/>
              <w:rPr>
                <w:rFonts w:ascii="Times New Roman" w:hAnsi="Times New Roman"/>
              </w:rPr>
            </w:pPr>
            <w:r w:rsidRPr="00887E09">
              <w:rPr>
                <w:rFonts w:ascii="Times New Roman" w:hAnsi="Times New Roman"/>
              </w:rPr>
              <w:t>«Белая гвардия». Судьба людей в годы Гражданской войны. 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Турбиных».</w:t>
            </w:r>
          </w:p>
          <w:p w:rsidR="00193F25" w:rsidRPr="00887E09" w:rsidRDefault="00193F25" w:rsidP="00887E09">
            <w:pPr>
              <w:jc w:val="both"/>
              <w:rPr>
                <w:rFonts w:ascii="Times New Roman" w:hAnsi="Times New Roman"/>
              </w:rPr>
            </w:pPr>
            <w:r w:rsidRPr="00887E09">
              <w:rPr>
                <w:rFonts w:ascii="Times New Roman" w:hAnsi="Times New Roman"/>
              </w:rPr>
              <w:t xml:space="preserve">«Мастер и Маргарита». Своеобразие жанра. Многоплановость романа. Система образов. Ершалаимские главы. Москва 30-х годов. Тайны психологии человека: страх </w:t>
            </w:r>
            <w:r w:rsidRPr="00887E09">
              <w:rPr>
                <w:rFonts w:ascii="Times New Roman" w:hAnsi="Times New Roman"/>
              </w:rPr>
              <w:lastRenderedPageBreak/>
              <w:t>сильных мира перед правдой жизни. Воланд и его окружение. Фантастическое и реалистическое в романе. Любовь и судьба Мастера. Традиции русской литературы (творчество Н. Гоголя) в творчестве М. Булгакова. Своеобразие писательской манеры.</w:t>
            </w:r>
          </w:p>
          <w:p w:rsidR="00193F25" w:rsidRPr="00887E09" w:rsidRDefault="00193F25" w:rsidP="00887E09">
            <w:pPr>
              <w:spacing w:before="120"/>
              <w:ind w:firstLine="709"/>
              <w:jc w:val="both"/>
              <w:rPr>
                <w:rFonts w:ascii="Times New Roman" w:hAnsi="Times New Roman"/>
              </w:rPr>
            </w:pPr>
            <w:r w:rsidRPr="00887E09">
              <w:rPr>
                <w:rFonts w:ascii="Times New Roman" w:hAnsi="Times New Roman"/>
                <w:i/>
              </w:rPr>
              <w:t>Теория литературы</w:t>
            </w:r>
            <w:r w:rsidRPr="00887E09">
              <w:rPr>
                <w:rFonts w:ascii="Times New Roman" w:hAnsi="Times New Roman"/>
              </w:rPr>
              <w:t xml:space="preserve">: разнообразие типов романа в советской </w:t>
            </w:r>
          </w:p>
          <w:p w:rsidR="00193F25" w:rsidRPr="00887E09" w:rsidRDefault="00193F25" w:rsidP="00887E09">
            <w:pPr>
              <w:jc w:val="both"/>
              <w:rPr>
                <w:rFonts w:ascii="Times New Roman" w:hAnsi="Times New Roman"/>
              </w:rPr>
            </w:pPr>
            <w:r w:rsidRPr="00887E09">
              <w:rPr>
                <w:rFonts w:ascii="Times New Roman" w:hAnsi="Times New Roman"/>
              </w:rPr>
              <w:t>Сведения из биографии. «Донские рассказы»,* роман «Тихий Дон» (обзор).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писателя.Теория литературы: развитие понятия о стиле писателя</w:t>
            </w:r>
          </w:p>
        </w:tc>
        <w:tc>
          <w:tcPr>
            <w:tcW w:w="1559" w:type="dxa"/>
            <w:vMerge w:val="restart"/>
          </w:tcPr>
          <w:p w:rsidR="00193F25" w:rsidRPr="00CB1CE7" w:rsidRDefault="00193F2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193F25" w:rsidRPr="0027031E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193F25" w:rsidRDefault="00193F25" w:rsidP="00887E0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193F25" w:rsidRPr="0027031E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  <w:p w:rsidR="00193F25" w:rsidRPr="0027031E" w:rsidRDefault="00193F25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3F25" w:rsidRPr="0027031E" w:rsidTr="00887E09">
        <w:trPr>
          <w:trHeight w:val="677"/>
        </w:trPr>
        <w:tc>
          <w:tcPr>
            <w:tcW w:w="2842" w:type="dxa"/>
            <w:vAlign w:val="center"/>
          </w:tcPr>
          <w:p w:rsidR="00193F25" w:rsidRDefault="00193F25" w:rsidP="00193F25">
            <w:pPr>
              <w:rPr>
                <w:rFonts w:ascii="Times New Roman" w:hAnsi="Times New Roman"/>
                <w:b/>
              </w:rPr>
            </w:pPr>
          </w:p>
          <w:p w:rsidR="00193F25" w:rsidRPr="00193F25" w:rsidRDefault="00193F2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193F25" w:rsidRDefault="00193F25" w:rsidP="00FA030E">
            <w:pPr>
              <w:pStyle w:val="31"/>
              <w:spacing w:after="0"/>
              <w:ind w:left="0"/>
              <w:jc w:val="both"/>
              <w:rPr>
                <w:b/>
                <w:bCs/>
                <w:i/>
              </w:rPr>
            </w:pPr>
          </w:p>
          <w:p w:rsidR="00193F25" w:rsidRPr="00193F25" w:rsidRDefault="00193F25" w:rsidP="00193F25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193F25">
              <w:rPr>
                <w:b/>
                <w:bCs/>
                <w:i/>
                <w:sz w:val="22"/>
                <w:szCs w:val="22"/>
              </w:rPr>
              <w:t xml:space="preserve">                      В том числе, практических занятий и лабораторных работ</w:t>
            </w:r>
          </w:p>
        </w:tc>
        <w:tc>
          <w:tcPr>
            <w:tcW w:w="1559" w:type="dxa"/>
            <w:vMerge/>
          </w:tcPr>
          <w:p w:rsidR="00193F25" w:rsidRPr="00CB1CE7" w:rsidRDefault="00193F2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3F25" w:rsidRPr="0027031E" w:rsidTr="00193F25">
        <w:trPr>
          <w:trHeight w:val="705"/>
        </w:trPr>
        <w:tc>
          <w:tcPr>
            <w:tcW w:w="2842" w:type="dxa"/>
            <w:vMerge w:val="restart"/>
            <w:vAlign w:val="center"/>
          </w:tcPr>
          <w:p w:rsidR="00193F25" w:rsidRPr="00193F25" w:rsidRDefault="00193F25" w:rsidP="00193F25">
            <w:pPr>
              <w:rPr>
                <w:rFonts w:ascii="Times New Roman" w:hAnsi="Times New Roman"/>
                <w:b/>
              </w:rPr>
            </w:pPr>
            <w:r w:rsidRPr="00193F25">
              <w:rPr>
                <w:rFonts w:ascii="Times New Roman" w:hAnsi="Times New Roman"/>
                <w:b/>
              </w:rPr>
              <w:t>Тема 7.2Литература периода Великой Отечественной войны и</w:t>
            </w:r>
          </w:p>
          <w:p w:rsidR="00193F25" w:rsidRPr="00193F25" w:rsidRDefault="00193F25" w:rsidP="00193F25">
            <w:pPr>
              <w:rPr>
                <w:rFonts w:ascii="Times New Roman" w:hAnsi="Times New Roman"/>
                <w:b/>
                <w:bCs/>
              </w:rPr>
            </w:pPr>
            <w:r w:rsidRPr="00193F25">
              <w:rPr>
                <w:rFonts w:ascii="Times New Roman" w:hAnsi="Times New Roman"/>
                <w:b/>
              </w:rPr>
              <w:t>первых послевоенных лет</w:t>
            </w:r>
          </w:p>
          <w:p w:rsidR="00193F25" w:rsidRDefault="00193F25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193F25" w:rsidRPr="00887E09" w:rsidRDefault="00193F25" w:rsidP="009278A9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 xml:space="preserve"> Содержание учебного материала</w:t>
            </w:r>
          </w:p>
        </w:tc>
        <w:tc>
          <w:tcPr>
            <w:tcW w:w="1559" w:type="dxa"/>
            <w:vMerge/>
          </w:tcPr>
          <w:p w:rsidR="00193F25" w:rsidRPr="00CB1CE7" w:rsidRDefault="00193F2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3F25" w:rsidRPr="0027031E" w:rsidTr="00540014">
        <w:trPr>
          <w:trHeight w:val="1635"/>
        </w:trPr>
        <w:tc>
          <w:tcPr>
            <w:tcW w:w="2842" w:type="dxa"/>
            <w:vMerge/>
            <w:vAlign w:val="center"/>
          </w:tcPr>
          <w:p w:rsidR="00193F25" w:rsidRPr="00193F25" w:rsidRDefault="00193F25" w:rsidP="00193F2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9278A9" w:rsidRPr="009278A9" w:rsidRDefault="009278A9" w:rsidP="009278A9">
            <w:pPr>
              <w:spacing w:before="12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</w:rPr>
              <w:t>Деятели литературы и искусства на защите Отечества.  Музыка Д. Шостаковича и песни военных лет (С. Соловьев-Седой, В. Лебедев-Кумач, И. Дунаевский и др.). Кинематограф героической эпохи.Лирический герой в стихах поэтов-фронтовиков: О. Берггольц, К. Симонов, А. Твардовский, А. Сурков, М. Исаковский, М. Алигер, Ю. Друнина. Публицистика военных лет: М. Шолохов,  А. Толстой.Реалистическое и романтическое изображение войны в прозе: рассказы Л. Соболева, В. Кожевникова, К. Паустовского, М. Шолохова и др.</w:t>
            </w:r>
          </w:p>
          <w:p w:rsidR="009278A9" w:rsidRPr="009278A9" w:rsidRDefault="009278A9" w:rsidP="009278A9">
            <w:pPr>
              <w:ind w:firstLine="453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</w:rPr>
      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</w:t>
            </w:r>
            <w:r w:rsidRPr="009278A9">
              <w:rPr>
                <w:rFonts w:ascii="Times New Roman" w:hAnsi="Times New Roman"/>
              </w:rPr>
              <w:lastRenderedPageBreak/>
              <w:t>произведениях Э. Казакевича, В. Некрасова, А. Бека, В. Ажаева и др.</w:t>
            </w:r>
          </w:p>
          <w:p w:rsidR="009278A9" w:rsidRPr="009278A9" w:rsidRDefault="009278A9" w:rsidP="009278A9">
            <w:pPr>
              <w:spacing w:before="12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b/>
              </w:rPr>
              <w:t>А</w:t>
            </w:r>
            <w:r w:rsidRPr="009278A9">
              <w:rPr>
                <w:rFonts w:ascii="Times New Roman" w:hAnsi="Times New Roman"/>
                <w:b/>
                <w:spacing w:val="40"/>
              </w:rPr>
              <w:t>.</w:t>
            </w:r>
            <w:r w:rsidRPr="009278A9">
              <w:rPr>
                <w:rFonts w:ascii="Times New Roman" w:hAnsi="Times New Roman"/>
                <w:b/>
              </w:rPr>
              <w:t>А</w:t>
            </w:r>
            <w:r w:rsidRPr="009278A9">
              <w:rPr>
                <w:rFonts w:ascii="Times New Roman" w:hAnsi="Times New Roman"/>
                <w:b/>
                <w:spacing w:val="40"/>
              </w:rPr>
              <w:t>.</w:t>
            </w:r>
            <w:r w:rsidRPr="009278A9">
              <w:rPr>
                <w:rFonts w:ascii="Times New Roman" w:hAnsi="Times New Roman"/>
                <w:b/>
              </w:rPr>
              <w:t>Ахматова</w:t>
            </w:r>
            <w:r w:rsidRPr="009278A9">
              <w:rPr>
                <w:rFonts w:ascii="Times New Roman" w:hAnsi="Times New Roman"/>
              </w:rPr>
              <w:t>. Жизненный и творческий путь.Стихотворения:«Песня последней встречи»,« «Сжала руки под темной вуалью…», «Родная земля», «Мне голос был», Поэма «Реквием». Исторический масштаб и трагизм поэмы. Трагизм жизни и судьбы лирической героини и поэтессы. Своеобразие лирики Ахматовой.</w:t>
            </w:r>
          </w:p>
          <w:p w:rsidR="009278A9" w:rsidRPr="009278A9" w:rsidRDefault="009278A9" w:rsidP="009278A9">
            <w:pPr>
              <w:spacing w:before="12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b/>
              </w:rPr>
              <w:t>Б.Л. Пастернак.</w:t>
            </w:r>
            <w:r w:rsidRPr="009278A9">
              <w:rPr>
                <w:rFonts w:ascii="Times New Roman" w:hAnsi="Times New Roman"/>
              </w:rPr>
              <w:t xml:space="preserve"> Сведения из биографии.Стихотворения: «Февраль. Достать чернил и плакать...», «Гамлет»,«Быть знаменитым некрасиво», «Во всем мне хочется дойти до самой сути…», «Зимняя ночь». Эстетические поиски и эксперименты в ранней лирике. Философичность лирики.  Особенности поэтического восприятия. Простота и легкость поздней лирики. Своеобразие художественной формы стихотворений.</w:t>
            </w:r>
          </w:p>
          <w:p w:rsidR="00193F25" w:rsidRPr="009278A9" w:rsidRDefault="009278A9" w:rsidP="009278A9">
            <w:pPr>
              <w:spacing w:before="12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b/>
              </w:rPr>
              <w:t>А.Т. Твардовский.</w:t>
            </w:r>
            <w:r w:rsidRPr="009278A9">
              <w:rPr>
                <w:rFonts w:ascii="Times New Roman" w:hAnsi="Times New Roman"/>
              </w:rPr>
              <w:t xml:space="preserve"> Сведения из биографии.</w:t>
            </w:r>
            <w:r w:rsidRPr="009278A9">
              <w:rPr>
                <w:rFonts w:ascii="Times New Roman" w:hAnsi="Times New Roman"/>
                <w:i/>
              </w:rPr>
              <w:t xml:space="preserve">Поэма </w:t>
            </w:r>
            <w:r w:rsidRPr="009278A9">
              <w:rPr>
                <w:rFonts w:ascii="Times New Roman" w:hAnsi="Times New Roman"/>
              </w:rPr>
              <w:t>«</w:t>
            </w:r>
            <w:r w:rsidRPr="009278A9">
              <w:rPr>
                <w:rFonts w:ascii="Times New Roman" w:hAnsi="Times New Roman"/>
                <w:i/>
              </w:rPr>
              <w:t>По праву памяти</w:t>
            </w:r>
            <w:r w:rsidRPr="009278A9">
              <w:rPr>
                <w:rFonts w:ascii="Times New Roman" w:hAnsi="Times New Roman"/>
              </w:rPr>
              <w:t>»*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</w:p>
        </w:tc>
        <w:tc>
          <w:tcPr>
            <w:tcW w:w="1559" w:type="dxa"/>
            <w:vMerge/>
          </w:tcPr>
          <w:p w:rsidR="00193F25" w:rsidRPr="00CB1CE7" w:rsidRDefault="00193F25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193F25" w:rsidRDefault="00193F25" w:rsidP="00540014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9278A9">
        <w:trPr>
          <w:trHeight w:val="180"/>
        </w:trPr>
        <w:tc>
          <w:tcPr>
            <w:tcW w:w="2842" w:type="dxa"/>
            <w:vAlign w:val="center"/>
          </w:tcPr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9278A9" w:rsidRDefault="009278A9" w:rsidP="00F004DA">
            <w:pPr>
              <w:pStyle w:val="31"/>
              <w:spacing w:after="0"/>
              <w:ind w:left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193F25">
              <w:rPr>
                <w:b/>
                <w:bCs/>
                <w:i/>
                <w:sz w:val="22"/>
                <w:szCs w:val="22"/>
              </w:rPr>
              <w:t xml:space="preserve">                      В том числе, практических занятий и лабораторных работ</w:t>
            </w:r>
          </w:p>
          <w:p w:rsidR="009278A9" w:rsidRPr="00193F25" w:rsidRDefault="009278A9" w:rsidP="00F004DA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F507BD" w:rsidRDefault="00F507B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F507BD" w:rsidRDefault="00F507B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F507BD" w:rsidRDefault="00F507BD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B74CF1" w:rsidRDefault="00B74CF1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  <w:p w:rsidR="009278A9" w:rsidRPr="00CB1CE7" w:rsidRDefault="00047F45" w:rsidP="00047F4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37</w:t>
            </w:r>
          </w:p>
        </w:tc>
        <w:tc>
          <w:tcPr>
            <w:tcW w:w="2064" w:type="dxa"/>
            <w:vMerge w:val="restart"/>
          </w:tcPr>
          <w:p w:rsidR="00A97DE0" w:rsidRDefault="00A97DE0" w:rsidP="00A97DE0">
            <w:pPr>
              <w:spacing w:after="0"/>
              <w:rPr>
                <w:rFonts w:ascii="Times New Roman" w:hAnsi="Times New Roman"/>
              </w:rPr>
            </w:pPr>
          </w:p>
          <w:p w:rsidR="00A97DE0" w:rsidRDefault="00A97DE0" w:rsidP="00A97DE0">
            <w:pPr>
              <w:spacing w:after="0"/>
              <w:rPr>
                <w:rFonts w:ascii="Times New Roman" w:hAnsi="Times New Roman"/>
              </w:rPr>
            </w:pPr>
          </w:p>
          <w:p w:rsidR="00A97DE0" w:rsidRDefault="00A97DE0" w:rsidP="00A97DE0">
            <w:pPr>
              <w:spacing w:after="0"/>
              <w:rPr>
                <w:rFonts w:ascii="Times New Roman" w:hAnsi="Times New Roman"/>
              </w:rPr>
            </w:pPr>
          </w:p>
          <w:p w:rsidR="00A97DE0" w:rsidRDefault="00A97DE0" w:rsidP="00A97DE0">
            <w:pPr>
              <w:spacing w:after="0"/>
              <w:rPr>
                <w:rFonts w:ascii="Times New Roman" w:hAnsi="Times New Roman"/>
              </w:rPr>
            </w:pPr>
          </w:p>
          <w:p w:rsidR="00A97DE0" w:rsidRDefault="00A97DE0" w:rsidP="00A97DE0">
            <w:pPr>
              <w:spacing w:after="0"/>
              <w:rPr>
                <w:rFonts w:ascii="Times New Roman" w:hAnsi="Times New Roman"/>
              </w:rPr>
            </w:pPr>
          </w:p>
          <w:p w:rsidR="00A97DE0" w:rsidRDefault="00A97DE0" w:rsidP="00A97DE0">
            <w:pPr>
              <w:spacing w:after="0"/>
              <w:rPr>
                <w:rFonts w:ascii="Times New Roman" w:hAnsi="Times New Roman"/>
              </w:rPr>
            </w:pPr>
          </w:p>
          <w:p w:rsidR="00A97DE0" w:rsidRPr="0027031E" w:rsidRDefault="00A97DE0" w:rsidP="00A97DE0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A97DE0" w:rsidRPr="0027031E" w:rsidRDefault="00A97DE0" w:rsidP="00A97DE0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A97DE0" w:rsidRPr="0027031E" w:rsidRDefault="00A97DE0" w:rsidP="00A97DE0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A97DE0" w:rsidRPr="0027031E" w:rsidRDefault="00A97DE0" w:rsidP="00A97DE0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A97DE0" w:rsidRPr="0027031E" w:rsidRDefault="00A97DE0" w:rsidP="00A97DE0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A97DE0" w:rsidRPr="0027031E" w:rsidRDefault="00A97DE0" w:rsidP="00A97DE0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A97DE0" w:rsidRPr="0027031E" w:rsidRDefault="00A97DE0" w:rsidP="00A97DE0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A97DE0" w:rsidRDefault="00A97DE0" w:rsidP="00A97DE0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9278A9">
        <w:trPr>
          <w:trHeight w:val="525"/>
        </w:trPr>
        <w:tc>
          <w:tcPr>
            <w:tcW w:w="2842" w:type="dxa"/>
            <w:vMerge w:val="restart"/>
            <w:vAlign w:val="center"/>
          </w:tcPr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  <w:p w:rsidR="009278A9" w:rsidRP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9278A9">
              <w:rPr>
                <w:rFonts w:ascii="Times New Roman" w:hAnsi="Times New Roman"/>
                <w:b/>
              </w:rPr>
              <w:t>Тема 7.3 Литература 50–80-х годов (обзор)</w:t>
            </w:r>
          </w:p>
        </w:tc>
        <w:tc>
          <w:tcPr>
            <w:tcW w:w="8465" w:type="dxa"/>
          </w:tcPr>
          <w:p w:rsidR="009278A9" w:rsidRDefault="009278A9" w:rsidP="009278A9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9278A9" w:rsidRDefault="009278A9" w:rsidP="009278A9">
            <w:pPr>
              <w:pStyle w:val="21"/>
              <w:tabs>
                <w:tab w:val="left" w:pos="6120"/>
              </w:tabs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  <w:p w:rsidR="009278A9" w:rsidRPr="009278A9" w:rsidRDefault="009278A9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9278A9">
        <w:trPr>
          <w:trHeight w:val="3781"/>
        </w:trPr>
        <w:tc>
          <w:tcPr>
            <w:tcW w:w="2842" w:type="dxa"/>
            <w:vMerge/>
            <w:vAlign w:val="center"/>
          </w:tcPr>
          <w:p w:rsidR="009278A9" w:rsidRP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9278A9" w:rsidRDefault="009278A9" w:rsidP="009278A9">
            <w:pPr>
              <w:ind w:firstLine="709"/>
              <w:jc w:val="both"/>
              <w:rPr>
                <w:rFonts w:ascii="Times New Roman" w:hAnsi="Times New Roman"/>
                <w:i/>
              </w:rPr>
            </w:pPr>
          </w:p>
          <w:p w:rsidR="009278A9" w:rsidRPr="009278A9" w:rsidRDefault="009278A9" w:rsidP="009278A9">
            <w:pPr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t>Новое осмысление проблемы человека на войне</w:t>
            </w:r>
            <w:r w:rsidRPr="009278A9">
              <w:rPr>
                <w:rFonts w:ascii="Times New Roman" w:hAnsi="Times New Roman"/>
              </w:rPr>
              <w:t>: Ю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Бондарев «Горячий снег», В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Богомолов «Момент истины», В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Кондратьев «Сашка» и др. Исследование природы подвига и предательства, философский анализ поведения человека в экстремальной ситуации в произведениях В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Быкова «Сотников»,  Б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Окуджавы «Будь здоров, школяр» и др.</w:t>
            </w:r>
          </w:p>
          <w:p w:rsidR="009278A9" w:rsidRDefault="009278A9" w:rsidP="009278A9">
            <w:pPr>
              <w:spacing w:before="120"/>
              <w:ind w:firstLine="709"/>
              <w:jc w:val="both"/>
              <w:rPr>
                <w:rFonts w:ascii="Times New Roman" w:hAnsi="Times New Roman"/>
                <w:i/>
              </w:rPr>
            </w:pPr>
            <w:r w:rsidRPr="009278A9">
              <w:rPr>
                <w:rFonts w:ascii="Times New Roman" w:hAnsi="Times New Roman"/>
                <w:b/>
                <w:i/>
              </w:rPr>
              <w:t>Поэзия 60-х годов</w:t>
            </w:r>
            <w:r w:rsidRPr="009278A9">
              <w:rPr>
                <w:rFonts w:ascii="Times New Roman" w:hAnsi="Times New Roman"/>
              </w:rPr>
              <w:t>. Поиски нового поэтического языка, формы, жанра в поэзии Б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Ахмадуллиной,  Р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Рождественского, А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Вознесенского, Е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Евтушенко, Б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Окуджавы и др. Развитие традиций русской классики в поэзии Н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Федорова, Н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Рубцова, Д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Самойлова, Л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Мартынова, Е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Винокурова, Н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Старшинова, Ю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Друниной, Б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Слуцкого, С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Орлова, И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Бродского, Р</w:t>
            </w:r>
            <w:r w:rsidRPr="009278A9">
              <w:rPr>
                <w:rFonts w:ascii="Times New Roman" w:hAnsi="Times New Roman"/>
                <w:spacing w:val="40"/>
              </w:rPr>
              <w:t>.</w:t>
            </w:r>
            <w:r w:rsidRPr="009278A9">
              <w:rPr>
                <w:rFonts w:ascii="Times New Roman" w:hAnsi="Times New Roman"/>
              </w:rPr>
              <w:t>Гамзатова и др</w:t>
            </w:r>
            <w:r w:rsidRPr="00322CBA">
              <w:t>.</w:t>
            </w: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9278A9">
        <w:trPr>
          <w:trHeight w:val="228"/>
        </w:trPr>
        <w:tc>
          <w:tcPr>
            <w:tcW w:w="2842" w:type="dxa"/>
            <w:vMerge/>
            <w:vAlign w:val="center"/>
          </w:tcPr>
          <w:p w:rsidR="009278A9" w:rsidRP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65" w:type="dxa"/>
          </w:tcPr>
          <w:p w:rsidR="009278A9" w:rsidRDefault="009278A9" w:rsidP="009278A9">
            <w:pPr>
              <w:pStyle w:val="31"/>
              <w:spacing w:after="0"/>
              <w:ind w:left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9278A9" w:rsidRDefault="009278A9" w:rsidP="009278A9">
            <w:pPr>
              <w:pStyle w:val="31"/>
              <w:spacing w:after="0"/>
              <w:ind w:left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193F25">
              <w:rPr>
                <w:b/>
                <w:bCs/>
                <w:i/>
                <w:sz w:val="22"/>
                <w:szCs w:val="22"/>
              </w:rPr>
              <w:t>В том числе, практических занятий и лабораторных работ</w:t>
            </w:r>
          </w:p>
          <w:p w:rsidR="009278A9" w:rsidRDefault="009278A9" w:rsidP="00FA030E">
            <w:pPr>
              <w:pStyle w:val="31"/>
              <w:spacing w:after="0"/>
              <w:ind w:left="0"/>
              <w:jc w:val="both"/>
              <w:rPr>
                <w:i/>
              </w:rPr>
            </w:pP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540014">
        <w:trPr>
          <w:trHeight w:val="1035"/>
        </w:trPr>
        <w:tc>
          <w:tcPr>
            <w:tcW w:w="2842" w:type="dxa"/>
            <w:vAlign w:val="center"/>
          </w:tcPr>
          <w:p w:rsidR="009278A9" w:rsidRP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9278A9">
              <w:rPr>
                <w:rFonts w:ascii="Times New Roman" w:hAnsi="Times New Roman"/>
                <w:b/>
              </w:rPr>
              <w:t>Тема 7.4</w:t>
            </w:r>
            <w:r w:rsidRPr="009278A9">
              <w:rPr>
                <w:rFonts w:ascii="Times New Roman" w:hAnsi="Times New Roman"/>
                <w:b/>
                <w:bCs/>
              </w:rPr>
              <w:t xml:space="preserve"> Городская и деревенская проза</w:t>
            </w:r>
          </w:p>
        </w:tc>
        <w:tc>
          <w:tcPr>
            <w:tcW w:w="8465" w:type="dxa"/>
          </w:tcPr>
          <w:p w:rsidR="009278A9" w:rsidRDefault="009278A9" w:rsidP="00FA030E">
            <w:pPr>
              <w:pStyle w:val="31"/>
              <w:spacing w:after="0"/>
              <w:ind w:left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9278A9" w:rsidRPr="009278A9" w:rsidRDefault="009278A9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</w:p>
        </w:tc>
      </w:tr>
      <w:tr w:rsidR="009278A9" w:rsidRPr="0027031E" w:rsidTr="00B46040">
        <w:trPr>
          <w:trHeight w:val="555"/>
        </w:trPr>
        <w:tc>
          <w:tcPr>
            <w:tcW w:w="2842" w:type="dxa"/>
            <w:vAlign w:val="center"/>
          </w:tcPr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9278A9" w:rsidRPr="009278A9" w:rsidRDefault="009278A9" w:rsidP="009278A9">
            <w:pPr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t>«Городская проза». Тематика, нравственная</w:t>
            </w:r>
            <w:r w:rsidRPr="009278A9">
              <w:rPr>
                <w:rFonts w:ascii="Times New Roman" w:hAnsi="Times New Roman"/>
              </w:rPr>
              <w:t xml:space="preserve"> проблематика, художественные особенности произведений В. Аксенова, Д. Гранина, Ю. Трифонова, В. Дудинцева и др.</w:t>
            </w:r>
          </w:p>
          <w:p w:rsidR="009278A9" w:rsidRPr="009278A9" w:rsidRDefault="009278A9" w:rsidP="009278A9">
            <w:pPr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</w:rPr>
              <w:t xml:space="preserve"> «</w:t>
            </w:r>
            <w:r w:rsidRPr="009278A9">
              <w:rPr>
                <w:rFonts w:ascii="Times New Roman" w:hAnsi="Times New Roman"/>
                <w:i/>
              </w:rPr>
              <w:t>Деревенская проза</w:t>
            </w:r>
            <w:r w:rsidRPr="009278A9">
              <w:rPr>
                <w:rFonts w:ascii="Times New Roman" w:hAnsi="Times New Roman"/>
              </w:rPr>
              <w:t>»</w:t>
            </w:r>
            <w:r w:rsidRPr="009278A9">
              <w:rPr>
                <w:rFonts w:ascii="Times New Roman" w:hAnsi="Times New Roman"/>
                <w:i/>
              </w:rPr>
              <w:t>.</w:t>
            </w:r>
            <w:r w:rsidRPr="009278A9">
              <w:rPr>
                <w:rFonts w:ascii="Times New Roman" w:hAnsi="Times New Roman"/>
              </w:rPr>
      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 В. Шукшина, и др.</w:t>
            </w:r>
          </w:p>
          <w:p w:rsidR="009278A9" w:rsidRPr="009278A9" w:rsidRDefault="009278A9" w:rsidP="009278A9">
            <w:pPr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t>Драматургия</w:t>
            </w:r>
            <w:r w:rsidRPr="009278A9">
              <w:rPr>
                <w:rFonts w:ascii="Times New Roman" w:hAnsi="Times New Roman"/>
              </w:rPr>
              <w:t>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Чулимске», «Старший сын», «Утиная охота» и др.</w:t>
            </w:r>
          </w:p>
          <w:p w:rsidR="009278A9" w:rsidRDefault="009278A9" w:rsidP="009278A9">
            <w:pPr>
              <w:ind w:firstLine="709"/>
              <w:jc w:val="both"/>
              <w:rPr>
                <w:rFonts w:ascii="Times New Roman" w:hAnsi="Times New Roman"/>
                <w:i/>
              </w:rPr>
            </w:pPr>
          </w:p>
          <w:p w:rsidR="009278A9" w:rsidRPr="009278A9" w:rsidRDefault="009278A9" w:rsidP="009278A9">
            <w:pPr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lastRenderedPageBreak/>
              <w:t>Историческая тема в советской литературе</w:t>
            </w:r>
            <w:r w:rsidRPr="009278A9">
              <w:rPr>
                <w:rFonts w:ascii="Times New Roman" w:hAnsi="Times New Roman"/>
              </w:rPr>
              <w:t>. Разрешение вопроса о роли личности в истории, о взаимоотношениях человека и власти в произведениях Б. Окуджавы, Н. Эйдельмана,</w:t>
            </w:r>
          </w:p>
          <w:p w:rsidR="009278A9" w:rsidRPr="009278A9" w:rsidRDefault="009278A9" w:rsidP="009278A9">
            <w:pPr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i/>
              </w:rPr>
              <w:t>Авторская песня</w:t>
            </w:r>
            <w:r w:rsidRPr="009278A9">
              <w:rPr>
                <w:rFonts w:ascii="Times New Roman" w:hAnsi="Times New Roman"/>
              </w:rPr>
      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</w:t>
            </w:r>
          </w:p>
          <w:p w:rsidR="009278A9" w:rsidRPr="009278A9" w:rsidRDefault="009278A9" w:rsidP="009278A9">
            <w:pPr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</w:rPr>
              <w:t>Проблема ответственности поколений. Мастерство А. Солженицына – психолога: глубина характеров, историко-философское обобщение в творчестве писателя.</w:t>
            </w:r>
          </w:p>
          <w:p w:rsidR="009278A9" w:rsidRPr="009278A9" w:rsidRDefault="009278A9" w:rsidP="009278A9">
            <w:pPr>
              <w:spacing w:before="120"/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  <w:b/>
              </w:rPr>
              <w:t>В.М. Шукшин.</w:t>
            </w:r>
            <w:r w:rsidRPr="009278A9">
              <w:rPr>
                <w:rFonts w:ascii="Times New Roman" w:hAnsi="Times New Roman"/>
              </w:rPr>
              <w:t>Сведения из биографии</w:t>
            </w:r>
            <w:r w:rsidRPr="009278A9">
              <w:rPr>
                <w:rFonts w:ascii="Times New Roman" w:hAnsi="Times New Roman"/>
                <w:b/>
                <w:i/>
              </w:rPr>
              <w:t>.</w:t>
            </w:r>
            <w:r w:rsidRPr="009278A9">
              <w:rPr>
                <w:rFonts w:ascii="Times New Roman" w:hAnsi="Times New Roman"/>
              </w:rPr>
              <w:t>Рассказы: «Чудик»,«</w:t>
            </w:r>
            <w:r w:rsidRPr="009278A9">
              <w:rPr>
                <w:rFonts w:ascii="Times New Roman" w:hAnsi="Times New Roman"/>
                <w:i/>
              </w:rPr>
              <w:t>Выбираю деревню на жительство</w:t>
            </w:r>
            <w:r w:rsidRPr="009278A9">
              <w:rPr>
                <w:rFonts w:ascii="Times New Roman" w:hAnsi="Times New Roman"/>
              </w:rPr>
              <w:t>»,«</w:t>
            </w:r>
            <w:r w:rsidRPr="009278A9">
              <w:rPr>
                <w:rFonts w:ascii="Times New Roman" w:hAnsi="Times New Roman"/>
                <w:i/>
              </w:rPr>
              <w:t>Срезал</w:t>
            </w:r>
            <w:r w:rsidRPr="009278A9">
              <w:rPr>
                <w:rFonts w:ascii="Times New Roman" w:hAnsi="Times New Roman"/>
              </w:rPr>
              <w:t>»,</w:t>
            </w:r>
            <w:r w:rsidRPr="009278A9">
              <w:rPr>
                <w:rFonts w:ascii="Times New Roman" w:hAnsi="Times New Roman"/>
                <w:i/>
              </w:rPr>
              <w:t xml:space="preserve"> .</w:t>
            </w:r>
            <w:r w:rsidRPr="009278A9">
              <w:rPr>
                <w:rFonts w:ascii="Times New Roman" w:hAnsi="Times New Roman"/>
              </w:rPr>
      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  <w:p w:rsidR="009278A9" w:rsidRDefault="009278A9" w:rsidP="009278A9">
            <w:pPr>
              <w:pStyle w:val="FR1"/>
              <w:tabs>
                <w:tab w:val="left" w:pos="2880"/>
              </w:tabs>
              <w:spacing w:before="120"/>
              <w:ind w:left="0" w:right="0" w:firstLine="680"/>
              <w:jc w:val="both"/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</w:pPr>
            <w:r w:rsidRPr="009278A9"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  <w:t>А.В. Вампилов</w:t>
            </w:r>
            <w:r w:rsidRPr="009278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.Сведения из биографии. Образ вечного, неистребимого бюрократа. Утверждение добра, любви и милосердия. Гоголевские традиции в драматургии Вампилова</w:t>
            </w:r>
          </w:p>
          <w:p w:rsidR="009278A9" w:rsidRPr="009278A9" w:rsidRDefault="009278A9" w:rsidP="009278A9">
            <w:pPr>
              <w:pStyle w:val="FR1"/>
              <w:tabs>
                <w:tab w:val="left" w:pos="2880"/>
              </w:tabs>
              <w:spacing w:before="120"/>
              <w:ind w:left="0" w:right="0" w:firstLine="68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278A9" w:rsidRPr="009278A9" w:rsidRDefault="009278A9" w:rsidP="00FA030E">
            <w:pPr>
              <w:pStyle w:val="31"/>
              <w:spacing w:after="0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9278A9" w:rsidRPr="0027031E" w:rsidRDefault="009278A9" w:rsidP="009278A9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</w:tc>
      </w:tr>
      <w:tr w:rsidR="009278A9" w:rsidRPr="0027031E" w:rsidTr="00047F45">
        <w:trPr>
          <w:trHeight w:val="853"/>
        </w:trPr>
        <w:tc>
          <w:tcPr>
            <w:tcW w:w="2842" w:type="dxa"/>
            <w:vAlign w:val="center"/>
          </w:tcPr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9278A9" w:rsidRDefault="009278A9" w:rsidP="009278A9">
            <w:pPr>
              <w:pStyle w:val="31"/>
              <w:spacing w:after="0"/>
              <w:ind w:left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193F25">
              <w:rPr>
                <w:b/>
                <w:bCs/>
                <w:i/>
                <w:sz w:val="22"/>
                <w:szCs w:val="22"/>
              </w:rPr>
              <w:t>В том числе, практических занятий и лабораторных работ</w:t>
            </w:r>
          </w:p>
          <w:p w:rsidR="009278A9" w:rsidRPr="009278A9" w:rsidRDefault="009278A9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 w:val="restart"/>
          </w:tcPr>
          <w:p w:rsidR="009278A9" w:rsidRPr="0027031E" w:rsidRDefault="009278A9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9278A9" w:rsidRPr="0027031E" w:rsidRDefault="009278A9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9278A9" w:rsidRPr="0027031E" w:rsidRDefault="009278A9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9278A9" w:rsidRPr="0027031E" w:rsidRDefault="009278A9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9278A9" w:rsidRPr="0027031E" w:rsidRDefault="009278A9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9278A9" w:rsidRPr="0027031E" w:rsidRDefault="009278A9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9278A9" w:rsidRPr="0027031E" w:rsidRDefault="009278A9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9278A9" w:rsidRDefault="009278A9" w:rsidP="00540014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9278A9" w:rsidRDefault="009278A9" w:rsidP="00540014">
            <w:pPr>
              <w:spacing w:after="0"/>
              <w:rPr>
                <w:rFonts w:ascii="Times New Roman" w:hAnsi="Times New Roman"/>
              </w:rPr>
            </w:pPr>
          </w:p>
          <w:p w:rsidR="009278A9" w:rsidRDefault="009278A9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  <w:p w:rsidR="009278A9" w:rsidRPr="0027031E" w:rsidRDefault="009278A9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278A9" w:rsidRPr="0027031E" w:rsidTr="00047F45">
        <w:trPr>
          <w:trHeight w:val="385"/>
        </w:trPr>
        <w:tc>
          <w:tcPr>
            <w:tcW w:w="2842" w:type="dxa"/>
            <w:vMerge w:val="restart"/>
            <w:vAlign w:val="center"/>
          </w:tcPr>
          <w:p w:rsidR="009278A9" w:rsidRP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 w:rsidRPr="009278A9">
              <w:rPr>
                <w:rFonts w:ascii="Times New Roman" w:hAnsi="Times New Roman"/>
                <w:b/>
              </w:rPr>
              <w:t>Тема 7.5 Новый подход к изображению прошлого.</w:t>
            </w:r>
          </w:p>
        </w:tc>
        <w:tc>
          <w:tcPr>
            <w:tcW w:w="8465" w:type="dxa"/>
          </w:tcPr>
          <w:p w:rsidR="009278A9" w:rsidRPr="009278A9" w:rsidRDefault="009278A9" w:rsidP="00047F4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  <w:r w:rsidRPr="00A7467E">
              <w:rPr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Default="009278A9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278A9" w:rsidRPr="0027031E" w:rsidTr="009278A9">
        <w:trPr>
          <w:trHeight w:val="878"/>
        </w:trPr>
        <w:tc>
          <w:tcPr>
            <w:tcW w:w="2842" w:type="dxa"/>
            <w:vMerge/>
            <w:vAlign w:val="center"/>
          </w:tcPr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9278A9" w:rsidRPr="009278A9" w:rsidRDefault="009278A9" w:rsidP="009278A9">
            <w:pPr>
              <w:spacing w:before="120"/>
              <w:ind w:firstLine="709"/>
            </w:pPr>
            <w:r w:rsidRPr="009278A9">
              <w:rPr>
                <w:rFonts w:ascii="Times New Roman" w:hAnsi="Times New Roman"/>
                <w:b/>
              </w:rPr>
              <w:t>А.И. Солженицын.</w:t>
            </w:r>
            <w:r w:rsidRPr="009278A9">
              <w:rPr>
                <w:rFonts w:ascii="Times New Roman" w:hAnsi="Times New Roman"/>
              </w:rPr>
              <w:t xml:space="preserve">  Сведения из биографии.«Один день Ивана Денисовича». Архипелаг ГУЛАГ. Исследовательский опыт писателя.</w:t>
            </w: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Default="009278A9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278A9" w:rsidRPr="0027031E" w:rsidTr="009278A9">
        <w:trPr>
          <w:trHeight w:val="570"/>
        </w:trPr>
        <w:tc>
          <w:tcPr>
            <w:tcW w:w="2842" w:type="dxa"/>
            <w:vMerge/>
            <w:vAlign w:val="center"/>
          </w:tcPr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9278A9" w:rsidRDefault="009278A9" w:rsidP="009278A9">
            <w:pPr>
              <w:pStyle w:val="31"/>
              <w:spacing w:after="0"/>
              <w:ind w:left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193F25">
              <w:rPr>
                <w:b/>
                <w:bCs/>
                <w:i/>
                <w:sz w:val="22"/>
                <w:szCs w:val="22"/>
              </w:rPr>
              <w:t>В том числе, практических занятий и лабораторных работ</w:t>
            </w:r>
          </w:p>
          <w:p w:rsidR="009278A9" w:rsidRPr="009278A9" w:rsidRDefault="009278A9" w:rsidP="00174485">
            <w:pPr>
              <w:pStyle w:val="21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Default="009278A9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278A9" w:rsidRPr="0027031E" w:rsidTr="00B46040">
        <w:trPr>
          <w:trHeight w:val="1473"/>
        </w:trPr>
        <w:tc>
          <w:tcPr>
            <w:tcW w:w="2842" w:type="dxa"/>
            <w:vMerge/>
            <w:vAlign w:val="center"/>
          </w:tcPr>
          <w:p w:rsidR="009278A9" w:rsidRDefault="009278A9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5" w:type="dxa"/>
          </w:tcPr>
          <w:p w:rsidR="009278A9" w:rsidRDefault="009278A9" w:rsidP="00174485">
            <w:pPr>
              <w:pStyle w:val="21"/>
              <w:ind w:left="0" w:firstLine="0"/>
              <w:jc w:val="both"/>
              <w:rPr>
                <w:b/>
                <w:bCs/>
                <w:i/>
                <w:sz w:val="22"/>
                <w:szCs w:val="22"/>
              </w:rPr>
            </w:pPr>
          </w:p>
          <w:p w:rsidR="009278A9" w:rsidRPr="00814B11" w:rsidRDefault="009278A9" w:rsidP="00814B11">
            <w:pPr>
              <w:pStyle w:val="21"/>
              <w:ind w:left="0" w:firstLine="0"/>
              <w:jc w:val="both"/>
            </w:pPr>
            <w:r w:rsidRPr="00A7467E">
              <w:rPr>
                <w:b/>
                <w:bCs/>
                <w:i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  <w:vMerge/>
          </w:tcPr>
          <w:p w:rsidR="009278A9" w:rsidRDefault="009278A9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278A9" w:rsidRPr="0027031E" w:rsidTr="00814B11">
        <w:trPr>
          <w:trHeight w:val="3184"/>
        </w:trPr>
        <w:tc>
          <w:tcPr>
            <w:tcW w:w="2842" w:type="dxa"/>
            <w:vAlign w:val="center"/>
          </w:tcPr>
          <w:p w:rsidR="009278A9" w:rsidRPr="00814B11" w:rsidRDefault="00814B11" w:rsidP="00FA03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</w:rPr>
            </w:pPr>
            <w:r w:rsidRPr="00814B11">
              <w:rPr>
                <w:rFonts w:ascii="Times New Roman" w:hAnsi="Times New Roman"/>
                <w:b/>
              </w:rPr>
              <w:lastRenderedPageBreak/>
              <w:t>Тема 7.6 Современная и русская литература последних лет (обзор).</w:t>
            </w:r>
          </w:p>
        </w:tc>
        <w:tc>
          <w:tcPr>
            <w:tcW w:w="8465" w:type="dxa"/>
          </w:tcPr>
          <w:p w:rsidR="00814B11" w:rsidRPr="00814B11" w:rsidRDefault="009278A9" w:rsidP="00814B11">
            <w:pPr>
              <w:ind w:firstLine="709"/>
              <w:jc w:val="both"/>
              <w:rPr>
                <w:rFonts w:ascii="Times New Roman" w:hAnsi="Times New Roman"/>
              </w:rPr>
            </w:pPr>
            <w:r w:rsidRPr="009278A9">
              <w:rPr>
                <w:rFonts w:ascii="Times New Roman" w:hAnsi="Times New Roman"/>
              </w:rPr>
              <w:t>.</w:t>
            </w:r>
            <w:r w:rsidR="00814B11" w:rsidRPr="00814B11">
              <w:rPr>
                <w:rFonts w:ascii="Times New Roman" w:hAnsi="Times New Roman"/>
              </w:rPr>
              <w:t>Обзор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  <w:p w:rsidR="00814B11" w:rsidRPr="00814B11" w:rsidRDefault="00814B11" w:rsidP="00814B11">
            <w:pPr>
              <w:ind w:firstLine="709"/>
              <w:jc w:val="both"/>
              <w:rPr>
                <w:rFonts w:ascii="Times New Roman" w:hAnsi="Times New Roman"/>
                <w:b/>
              </w:rPr>
            </w:pPr>
            <w:r w:rsidRPr="00814B11">
              <w:rPr>
                <w:rFonts w:ascii="Times New Roman" w:hAnsi="Times New Roman"/>
                <w:b/>
              </w:rPr>
              <w:t xml:space="preserve"> Обзор зарубежной литературы (обзор).</w:t>
            </w:r>
          </w:p>
          <w:p w:rsidR="00814B11" w:rsidRPr="00814B11" w:rsidRDefault="00814B11" w:rsidP="00814B11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14B11">
              <w:rPr>
                <w:rFonts w:ascii="Times New Roman" w:hAnsi="Times New Roman"/>
                <w:i/>
              </w:rPr>
              <w:t xml:space="preserve">И.-В.Гете.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Фауст</w:t>
            </w:r>
            <w:r w:rsidRPr="00814B11">
              <w:rPr>
                <w:rFonts w:ascii="Times New Roman" w:hAnsi="Times New Roman"/>
              </w:rPr>
              <w:t>»</w:t>
            </w:r>
            <w:r w:rsidRPr="00814B11">
              <w:rPr>
                <w:rFonts w:ascii="Times New Roman" w:hAnsi="Times New Roman"/>
                <w:i/>
              </w:rPr>
              <w:t xml:space="preserve">.Э. Хемингуэй.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Старик и море</w:t>
            </w:r>
            <w:r w:rsidRPr="00814B11">
              <w:rPr>
                <w:rFonts w:ascii="Times New Roman" w:hAnsi="Times New Roman"/>
              </w:rPr>
              <w:t>»</w:t>
            </w:r>
            <w:r w:rsidRPr="00814B11">
              <w:rPr>
                <w:rFonts w:ascii="Times New Roman" w:hAnsi="Times New Roman"/>
                <w:i/>
              </w:rPr>
              <w:t>.</w:t>
            </w:r>
          </w:p>
          <w:p w:rsidR="00814B11" w:rsidRPr="00814B11" w:rsidRDefault="00814B11" w:rsidP="00814B11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14B11">
              <w:rPr>
                <w:rFonts w:ascii="Times New Roman" w:hAnsi="Times New Roman"/>
                <w:i/>
              </w:rPr>
              <w:t xml:space="preserve">Э.- М. Ремарк.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Три товарища</w:t>
            </w:r>
            <w:r w:rsidRPr="00814B11">
              <w:rPr>
                <w:rFonts w:ascii="Times New Roman" w:hAnsi="Times New Roman"/>
              </w:rPr>
              <w:t>»</w:t>
            </w:r>
            <w:r w:rsidRPr="00814B11">
              <w:rPr>
                <w:rFonts w:ascii="Times New Roman" w:hAnsi="Times New Roman"/>
                <w:i/>
              </w:rPr>
              <w:t xml:space="preserve">Г. Маркес.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Сто лет одиночества</w:t>
            </w:r>
            <w:r w:rsidRPr="00814B11">
              <w:rPr>
                <w:rFonts w:ascii="Times New Roman" w:hAnsi="Times New Roman"/>
              </w:rPr>
              <w:t>»</w:t>
            </w:r>
            <w:r w:rsidRPr="00814B11">
              <w:rPr>
                <w:rFonts w:ascii="Times New Roman" w:hAnsi="Times New Roman"/>
                <w:i/>
              </w:rPr>
              <w:t>.</w:t>
            </w:r>
          </w:p>
          <w:p w:rsidR="00814B11" w:rsidRPr="00814B11" w:rsidRDefault="00814B11" w:rsidP="00814B11">
            <w:pPr>
              <w:ind w:firstLine="708"/>
              <w:jc w:val="both"/>
              <w:rPr>
                <w:rFonts w:ascii="Times New Roman" w:hAnsi="Times New Roman"/>
                <w:i/>
              </w:rPr>
            </w:pPr>
            <w:r w:rsidRPr="00814B11">
              <w:rPr>
                <w:rFonts w:ascii="Times New Roman" w:hAnsi="Times New Roman"/>
                <w:i/>
              </w:rPr>
              <w:t xml:space="preserve">П. Коэльо.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Алхимик</w:t>
            </w:r>
            <w:r w:rsidRPr="00814B11">
              <w:rPr>
                <w:rFonts w:ascii="Times New Roman" w:hAnsi="Times New Roman"/>
              </w:rPr>
              <w:t>»</w:t>
            </w:r>
            <w:r w:rsidRPr="00814B11">
              <w:rPr>
                <w:rFonts w:ascii="Times New Roman" w:hAnsi="Times New Roman"/>
                <w:i/>
              </w:rPr>
              <w:t>.</w:t>
            </w:r>
          </w:p>
          <w:p w:rsidR="00814B11" w:rsidRPr="00814B11" w:rsidRDefault="00814B11" w:rsidP="00814B11">
            <w:pPr>
              <w:tabs>
                <w:tab w:val="left" w:pos="0"/>
                <w:tab w:val="left" w:pos="709"/>
              </w:tabs>
              <w:ind w:firstLine="709"/>
              <w:jc w:val="both"/>
              <w:rPr>
                <w:rFonts w:ascii="Times New Roman" w:hAnsi="Times New Roman"/>
                <w:b/>
              </w:rPr>
            </w:pPr>
            <w:r w:rsidRPr="00814B11">
              <w:rPr>
                <w:rFonts w:ascii="Times New Roman" w:hAnsi="Times New Roman"/>
                <w:b/>
              </w:rPr>
              <w:t>Произведения для бесед по современной литературе</w:t>
            </w:r>
          </w:p>
          <w:p w:rsidR="00814B11" w:rsidRPr="00814B11" w:rsidRDefault="00814B11" w:rsidP="00814B11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14B11">
              <w:rPr>
                <w:rFonts w:ascii="Times New Roman" w:hAnsi="Times New Roman"/>
                <w:b/>
                <w:i/>
              </w:rPr>
              <w:t xml:space="preserve">А. Арбузов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Годы странствий</w:t>
            </w:r>
            <w:r w:rsidRPr="00814B11">
              <w:rPr>
                <w:rFonts w:ascii="Times New Roman" w:hAnsi="Times New Roman"/>
              </w:rPr>
              <w:t>»</w:t>
            </w:r>
            <w:r w:rsidRPr="00814B11">
              <w:rPr>
                <w:rFonts w:ascii="Times New Roman" w:hAnsi="Times New Roman"/>
                <w:i/>
              </w:rPr>
              <w:t>.</w:t>
            </w:r>
            <w:r w:rsidRPr="00814B11">
              <w:rPr>
                <w:rFonts w:ascii="Times New Roman" w:hAnsi="Times New Roman"/>
                <w:b/>
                <w:i/>
              </w:rPr>
              <w:t xml:space="preserve">В. Розов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В поисках радости</w:t>
            </w:r>
            <w:r w:rsidRPr="00814B11">
              <w:rPr>
                <w:rFonts w:ascii="Times New Roman" w:hAnsi="Times New Roman"/>
              </w:rPr>
              <w:t>»</w:t>
            </w:r>
            <w:r w:rsidRPr="00814B11">
              <w:rPr>
                <w:rFonts w:ascii="Times New Roman" w:hAnsi="Times New Roman"/>
                <w:i/>
              </w:rPr>
              <w:t>.</w:t>
            </w:r>
          </w:p>
          <w:p w:rsidR="00814B11" w:rsidRPr="00814B11" w:rsidRDefault="00814B11" w:rsidP="00814B11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14B11">
              <w:rPr>
                <w:rFonts w:ascii="Times New Roman" w:hAnsi="Times New Roman"/>
                <w:b/>
                <w:i/>
              </w:rPr>
              <w:t xml:space="preserve">А. Вампилов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Прошлым летом в Чулимске</w:t>
            </w:r>
            <w:r w:rsidRPr="00814B11">
              <w:rPr>
                <w:rFonts w:ascii="Times New Roman" w:hAnsi="Times New Roman"/>
              </w:rPr>
              <w:t>»</w:t>
            </w:r>
            <w:r w:rsidRPr="00814B11">
              <w:rPr>
                <w:rFonts w:ascii="Times New Roman" w:hAnsi="Times New Roman"/>
                <w:i/>
              </w:rPr>
              <w:t>.</w:t>
            </w:r>
          </w:p>
          <w:p w:rsidR="00814B11" w:rsidRPr="00814B11" w:rsidRDefault="00814B11" w:rsidP="00814B11">
            <w:pPr>
              <w:ind w:firstLine="709"/>
              <w:jc w:val="both"/>
              <w:rPr>
                <w:rFonts w:ascii="Times New Roman" w:hAnsi="Times New Roman"/>
                <w:i/>
              </w:rPr>
            </w:pPr>
            <w:r w:rsidRPr="00814B11">
              <w:rPr>
                <w:rFonts w:ascii="Times New Roman" w:hAnsi="Times New Roman"/>
                <w:b/>
                <w:i/>
              </w:rPr>
              <w:t xml:space="preserve">В. Шукшин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До третьих петухов</w:t>
            </w:r>
            <w:r w:rsidRPr="00814B11">
              <w:rPr>
                <w:rFonts w:ascii="Times New Roman" w:hAnsi="Times New Roman"/>
              </w:rPr>
              <w:t>»,«</w:t>
            </w:r>
            <w:r w:rsidRPr="00814B11">
              <w:rPr>
                <w:rFonts w:ascii="Times New Roman" w:hAnsi="Times New Roman"/>
                <w:i/>
              </w:rPr>
              <w:t>Думы</w:t>
            </w:r>
            <w:r w:rsidRPr="00814B11">
              <w:rPr>
                <w:rFonts w:ascii="Times New Roman" w:hAnsi="Times New Roman"/>
              </w:rPr>
              <w:t>»</w:t>
            </w:r>
            <w:r w:rsidRPr="00814B11">
              <w:rPr>
                <w:rFonts w:ascii="Times New Roman" w:hAnsi="Times New Roman"/>
                <w:i/>
              </w:rPr>
              <w:t>.</w:t>
            </w:r>
          </w:p>
          <w:p w:rsidR="009278A9" w:rsidRPr="009278A9" w:rsidRDefault="00814B11" w:rsidP="00814B11">
            <w:pPr>
              <w:tabs>
                <w:tab w:val="left" w:pos="1260"/>
              </w:tabs>
              <w:rPr>
                <w:rFonts w:ascii="Times New Roman" w:hAnsi="Times New Roman"/>
                <w:b/>
                <w:bCs/>
                <w:i/>
              </w:rPr>
            </w:pPr>
            <w:r w:rsidRPr="00814B11">
              <w:rPr>
                <w:rFonts w:ascii="Times New Roman" w:hAnsi="Times New Roman"/>
                <w:b/>
                <w:i/>
              </w:rPr>
              <w:t xml:space="preserve">В. Ерофеев </w:t>
            </w:r>
            <w:r w:rsidRPr="00814B11">
              <w:rPr>
                <w:rFonts w:ascii="Times New Roman" w:hAnsi="Times New Roman"/>
              </w:rPr>
              <w:t>«</w:t>
            </w:r>
            <w:r w:rsidRPr="00814B11">
              <w:rPr>
                <w:rFonts w:ascii="Times New Roman" w:hAnsi="Times New Roman"/>
                <w:i/>
              </w:rPr>
              <w:t>Москва – Петушки</w:t>
            </w:r>
            <w:r w:rsidRPr="00814B11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vMerge/>
          </w:tcPr>
          <w:p w:rsidR="009278A9" w:rsidRPr="00CB1CE7" w:rsidRDefault="009278A9" w:rsidP="004C7DF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064" w:type="dxa"/>
          </w:tcPr>
          <w:p w:rsidR="00A97DE0" w:rsidRDefault="00A97DE0" w:rsidP="00FA030E">
            <w:pPr>
              <w:spacing w:after="0"/>
              <w:rPr>
                <w:rFonts w:ascii="Times New Roman" w:hAnsi="Times New Roman"/>
              </w:rPr>
            </w:pPr>
          </w:p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01</w:t>
            </w:r>
          </w:p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02</w:t>
            </w:r>
          </w:p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03</w:t>
            </w:r>
          </w:p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04</w:t>
            </w:r>
          </w:p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05</w:t>
            </w:r>
          </w:p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06</w:t>
            </w:r>
          </w:p>
          <w:p w:rsidR="009278A9" w:rsidRPr="0027031E" w:rsidRDefault="009278A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07</w:t>
            </w:r>
          </w:p>
          <w:p w:rsidR="009278A9" w:rsidRDefault="009278A9" w:rsidP="00FA030E">
            <w:pPr>
              <w:spacing w:after="0"/>
              <w:rPr>
                <w:rFonts w:ascii="Times New Roman" w:hAnsi="Times New Roman"/>
              </w:rPr>
            </w:pPr>
            <w:r w:rsidRPr="0027031E">
              <w:rPr>
                <w:rFonts w:ascii="Times New Roman" w:hAnsi="Times New Roman"/>
              </w:rPr>
              <w:t>ОК 09</w:t>
            </w:r>
          </w:p>
          <w:p w:rsidR="009278A9" w:rsidRDefault="009278A9" w:rsidP="00FA030E">
            <w:pPr>
              <w:spacing w:after="0"/>
              <w:rPr>
                <w:rFonts w:ascii="Times New Roman" w:hAnsi="Times New Roman"/>
              </w:rPr>
            </w:pPr>
          </w:p>
          <w:p w:rsidR="009278A9" w:rsidRDefault="009278A9" w:rsidP="00FA030E">
            <w:pPr>
              <w:spacing w:after="0"/>
              <w:rPr>
                <w:rFonts w:ascii="Times New Roman" w:hAnsi="Times New Roman"/>
              </w:rPr>
            </w:pPr>
          </w:p>
          <w:p w:rsidR="009278A9" w:rsidRDefault="009278A9" w:rsidP="00FA030E">
            <w:pPr>
              <w:spacing w:after="0"/>
              <w:rPr>
                <w:rFonts w:ascii="Times New Roman" w:hAnsi="Times New Roman"/>
              </w:rPr>
            </w:pPr>
          </w:p>
          <w:p w:rsidR="009278A9" w:rsidRDefault="009278A9" w:rsidP="00FA030E">
            <w:pPr>
              <w:spacing w:after="0"/>
              <w:rPr>
                <w:rFonts w:ascii="Times New Roman" w:hAnsi="Times New Roman"/>
              </w:rPr>
            </w:pPr>
          </w:p>
          <w:p w:rsidR="009278A9" w:rsidRDefault="009278A9" w:rsidP="00FA030E">
            <w:pPr>
              <w:spacing w:after="0"/>
              <w:rPr>
                <w:rFonts w:ascii="Times New Roman" w:hAnsi="Times New Roman"/>
              </w:rPr>
            </w:pPr>
          </w:p>
          <w:p w:rsidR="009278A9" w:rsidRDefault="009278A9" w:rsidP="00FA030E">
            <w:pPr>
              <w:spacing w:after="0"/>
              <w:rPr>
                <w:rFonts w:ascii="Times New Roman" w:hAnsi="Times New Roman"/>
              </w:rPr>
            </w:pPr>
          </w:p>
          <w:p w:rsidR="009278A9" w:rsidRPr="0027031E" w:rsidRDefault="009278A9" w:rsidP="00FA030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9278A9" w:rsidRPr="0027031E" w:rsidTr="00047F45">
        <w:trPr>
          <w:trHeight w:val="283"/>
        </w:trPr>
        <w:tc>
          <w:tcPr>
            <w:tcW w:w="11307" w:type="dxa"/>
            <w:gridSpan w:val="2"/>
          </w:tcPr>
          <w:p w:rsidR="00047F45" w:rsidRPr="0027031E" w:rsidRDefault="00047F45" w:rsidP="00047F4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Теоритическое </w:t>
            </w:r>
          </w:p>
        </w:tc>
        <w:tc>
          <w:tcPr>
            <w:tcW w:w="1559" w:type="dxa"/>
          </w:tcPr>
          <w:p w:rsidR="009278A9" w:rsidRPr="0027031E" w:rsidRDefault="00047F45" w:rsidP="0004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154 </w:t>
            </w:r>
          </w:p>
        </w:tc>
        <w:tc>
          <w:tcPr>
            <w:tcW w:w="2064" w:type="dxa"/>
          </w:tcPr>
          <w:p w:rsidR="009278A9" w:rsidRPr="0027031E" w:rsidRDefault="009278A9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47F45" w:rsidRPr="0027031E" w:rsidTr="00047F45">
        <w:trPr>
          <w:trHeight w:val="285"/>
        </w:trPr>
        <w:tc>
          <w:tcPr>
            <w:tcW w:w="11307" w:type="dxa"/>
            <w:gridSpan w:val="2"/>
          </w:tcPr>
          <w:p w:rsidR="00047F45" w:rsidRDefault="00047F45" w:rsidP="00047F45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</w:t>
            </w:r>
          </w:p>
        </w:tc>
        <w:tc>
          <w:tcPr>
            <w:tcW w:w="1559" w:type="dxa"/>
          </w:tcPr>
          <w:p w:rsidR="00047F45" w:rsidRDefault="00047F45" w:rsidP="0004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064" w:type="dxa"/>
          </w:tcPr>
          <w:p w:rsidR="00047F45" w:rsidRPr="0027031E" w:rsidRDefault="00047F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47F45" w:rsidRPr="0027031E" w:rsidTr="00047F45">
        <w:trPr>
          <w:trHeight w:val="287"/>
        </w:trPr>
        <w:tc>
          <w:tcPr>
            <w:tcW w:w="11307" w:type="dxa"/>
            <w:gridSpan w:val="2"/>
          </w:tcPr>
          <w:p w:rsidR="00047F45" w:rsidRDefault="00047F45" w:rsidP="00047F4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7031E">
              <w:rPr>
                <w:rFonts w:ascii="Times New Roman" w:hAnsi="Times New Roman"/>
                <w:b/>
                <w:i/>
              </w:rPr>
              <w:t>Всего</w:t>
            </w:r>
          </w:p>
        </w:tc>
        <w:tc>
          <w:tcPr>
            <w:tcW w:w="1559" w:type="dxa"/>
          </w:tcPr>
          <w:p w:rsidR="00047F45" w:rsidRDefault="00047F45" w:rsidP="00047F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</w:t>
            </w:r>
          </w:p>
        </w:tc>
        <w:tc>
          <w:tcPr>
            <w:tcW w:w="2064" w:type="dxa"/>
          </w:tcPr>
          <w:p w:rsidR="00047F45" w:rsidRPr="0027031E" w:rsidRDefault="00047F45" w:rsidP="004C7DFE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</w:tbl>
    <w:p w:rsidR="000B053D" w:rsidRPr="0027031E" w:rsidRDefault="000B053D" w:rsidP="000B053D">
      <w:pPr>
        <w:rPr>
          <w:rFonts w:ascii="Times New Roman" w:hAnsi="Times New Roman"/>
          <w:i/>
        </w:rPr>
        <w:sectPr w:rsidR="000B053D" w:rsidRPr="0027031E" w:rsidSect="00B46040">
          <w:pgSz w:w="16840" w:h="11907" w:orient="landscape"/>
          <w:pgMar w:top="1134" w:right="1134" w:bottom="851" w:left="992" w:header="709" w:footer="709" w:gutter="0"/>
          <w:cols w:space="720"/>
        </w:sectPr>
      </w:pPr>
    </w:p>
    <w:p w:rsidR="000B053D" w:rsidRPr="00D63E65" w:rsidRDefault="000B053D" w:rsidP="000B053D">
      <w:pPr>
        <w:rPr>
          <w:rFonts w:ascii="Times New Roman" w:hAnsi="Times New Roman"/>
          <w:b/>
        </w:rPr>
      </w:pPr>
      <w:r w:rsidRPr="00D63E65">
        <w:rPr>
          <w:rFonts w:ascii="Times New Roman" w:hAnsi="Times New Roman"/>
          <w:b/>
        </w:rPr>
        <w:lastRenderedPageBreak/>
        <w:t>3. УСЛОВИЯ РЕАЛИЗАЦИИ ПРОГРАММЫ УЧЕБНОЙ ДИСЦИПЛИНЫ</w:t>
      </w:r>
    </w:p>
    <w:p w:rsidR="00F507BD" w:rsidRPr="00F507BD" w:rsidRDefault="00F507BD" w:rsidP="00F5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>Реализация программы дисциплины требует наличия учебного кабинета:</w:t>
      </w:r>
    </w:p>
    <w:p w:rsidR="00F507BD" w:rsidRPr="00F507BD" w:rsidRDefault="00F507BD" w:rsidP="00F5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 xml:space="preserve">Оборудование учебного кабинета:          </w:t>
      </w:r>
    </w:p>
    <w:p w:rsidR="00F507BD" w:rsidRPr="00F507BD" w:rsidRDefault="00F507BD" w:rsidP="00F507B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>рабочие места для студентов и преподавателя, аудиторная доска;</w:t>
      </w:r>
    </w:p>
    <w:p w:rsidR="00F507BD" w:rsidRPr="00F507BD" w:rsidRDefault="00F507BD" w:rsidP="00F507B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60" w:hanging="600"/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>комплект учебно-методической документации (</w:t>
      </w:r>
      <w:r w:rsidRPr="00F507BD">
        <w:rPr>
          <w:rFonts w:ascii="Times New Roman" w:hAnsi="Times New Roman"/>
        </w:rPr>
        <w:t>учебники и учебные   пособия, комплекты тестовых заданий);</w:t>
      </w:r>
    </w:p>
    <w:p w:rsidR="00F507BD" w:rsidRPr="00F507BD" w:rsidRDefault="00F507BD" w:rsidP="00F507B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>авторский комплект компьютерных презентаций;</w:t>
      </w:r>
    </w:p>
    <w:p w:rsidR="00F507BD" w:rsidRPr="00F507BD" w:rsidRDefault="00F507BD" w:rsidP="00F507BD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>учебные и научно популярные видеофильмы</w:t>
      </w:r>
    </w:p>
    <w:p w:rsidR="00F507BD" w:rsidRPr="00F507BD" w:rsidRDefault="00F507BD" w:rsidP="00F50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</w:rPr>
      </w:pPr>
      <w:r w:rsidRPr="00F507BD">
        <w:rPr>
          <w:rFonts w:ascii="Times New Roman" w:hAnsi="Times New Roman"/>
          <w:bCs/>
        </w:rPr>
        <w:t xml:space="preserve">Технические средства обучения: ПК, телевизор, мультимедиа. </w:t>
      </w:r>
    </w:p>
    <w:p w:rsidR="00F507BD" w:rsidRPr="00F507BD" w:rsidRDefault="00F507BD" w:rsidP="00F507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2"/>
          <w:szCs w:val="22"/>
        </w:rPr>
      </w:pPr>
    </w:p>
    <w:p w:rsidR="000B053D" w:rsidRPr="0027031E" w:rsidRDefault="000B053D" w:rsidP="000B053D">
      <w:pPr>
        <w:suppressAutoHyphens/>
        <w:ind w:firstLine="709"/>
        <w:jc w:val="both"/>
        <w:rPr>
          <w:rFonts w:ascii="Times New Roman" w:hAnsi="Times New Roman"/>
          <w:b/>
          <w:bCs/>
        </w:rPr>
      </w:pPr>
      <w:r w:rsidRPr="0027031E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386B60" w:rsidRDefault="00A754B5" w:rsidP="000B053D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Библиотечный фонд по вопросам языкознания</w:t>
      </w:r>
      <w:r w:rsidR="00386B60">
        <w:rPr>
          <w:rFonts w:ascii="Times New Roman" w:hAnsi="Times New Roman"/>
        </w:rPr>
        <w:t xml:space="preserve"> (рекомендованные учебники)</w:t>
      </w:r>
      <w:r>
        <w:rPr>
          <w:rFonts w:ascii="Times New Roman" w:hAnsi="Times New Roman"/>
        </w:rPr>
        <w:t xml:space="preserve">; Многофункциональный комплекс преподавателя(УМК), обеспечивающий освоение учебного материала по русскому языку; наглядные пособия; экранно-звуковые пособия; </w:t>
      </w:r>
    </w:p>
    <w:p w:rsidR="000B053D" w:rsidRPr="0027031E" w:rsidRDefault="00386B60" w:rsidP="000B053D">
      <w:pPr>
        <w:suppressAutoHyphens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процессе освоения программы учебной дисциплины «</w:t>
      </w:r>
      <w:r w:rsidR="00F507BD">
        <w:rPr>
          <w:rFonts w:ascii="Times New Roman" w:hAnsi="Times New Roman"/>
        </w:rPr>
        <w:t>Литература</w:t>
      </w:r>
      <w:r>
        <w:rPr>
          <w:rFonts w:ascii="Times New Roman" w:hAnsi="Times New Roman"/>
        </w:rPr>
        <w:t>» обучающиеся имеют возможность доступа к электронным</w:t>
      </w:r>
      <w:r w:rsidR="00F507BD">
        <w:rPr>
          <w:rFonts w:ascii="Times New Roman" w:hAnsi="Times New Roman"/>
        </w:rPr>
        <w:t xml:space="preserve"> текстам художественных произведений. </w:t>
      </w:r>
      <w:r>
        <w:rPr>
          <w:rFonts w:ascii="Times New Roman" w:hAnsi="Times New Roman"/>
        </w:rPr>
        <w:t xml:space="preserve"> учебным пособиям, тестам, книгам, практикумам, словарям и другим справочным материалам. </w:t>
      </w:r>
    </w:p>
    <w:p w:rsidR="0002269B" w:rsidRPr="0002269B" w:rsidRDefault="000B053D" w:rsidP="0002269B">
      <w:pPr>
        <w:ind w:left="360"/>
        <w:contextualSpacing/>
        <w:rPr>
          <w:rFonts w:ascii="Times New Roman" w:eastAsia="Times New Roman" w:hAnsi="Times New Roman"/>
          <w:b/>
          <w:sz w:val="24"/>
          <w:szCs w:val="24"/>
        </w:rPr>
      </w:pPr>
      <w:r w:rsidRPr="0027031E">
        <w:rPr>
          <w:rFonts w:ascii="Times New Roman" w:hAnsi="Times New Roman"/>
          <w:b/>
        </w:rPr>
        <w:t>3.2.</w:t>
      </w:r>
      <w:r w:rsidR="00F507BD">
        <w:rPr>
          <w:rFonts w:ascii="Times New Roman" w:hAnsi="Times New Roman"/>
          <w:b/>
        </w:rPr>
        <w:t xml:space="preserve">1 </w:t>
      </w:r>
      <w:r w:rsidRPr="0027031E">
        <w:rPr>
          <w:rFonts w:ascii="Times New Roman" w:hAnsi="Times New Roman"/>
          <w:b/>
        </w:rPr>
        <w:t xml:space="preserve"> Печатные издания</w:t>
      </w:r>
      <w:r w:rsidR="0002269B" w:rsidRPr="0002269B">
        <w:rPr>
          <w:rFonts w:ascii="Times New Roman" w:hAnsi="Times New Roman"/>
          <w:b/>
          <w:sz w:val="24"/>
          <w:szCs w:val="24"/>
        </w:rPr>
        <w:t>О</w:t>
      </w:r>
      <w:r w:rsidR="0002269B" w:rsidRPr="0002269B">
        <w:rPr>
          <w:rFonts w:ascii="Times New Roman" w:eastAsia="Times New Roman" w:hAnsi="Times New Roman"/>
          <w:b/>
          <w:sz w:val="24"/>
          <w:szCs w:val="24"/>
        </w:rPr>
        <w:t>сновные источники: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1. Агеносов В.В. и др. Русская литература ХХ в. (ч. 1, 2). 11кл. – М., 2005.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2.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(ч. 1, 2 ). 10 кл. – М., 2005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3.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Учебник-практикум (ч. 1, 2, 3). 11 кл./ Под ред. Ю.И. Лысого. – М., 2003.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4. Русская литература ХХ в. (ч. 1, 2). 11 кл. / Под ред. В.П. Журавлева.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Литература (ч. 1, 2). 11 кл. / Программа под ред. В.Г. Маранцман. – М., 2002.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5. Лебедев Ю.В.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(ч. 1, 2). 10 кл. – М., 2003.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6. Маранцман В.Г. и д. Литературе. Программа (ч. 1, 2). 10 кл. – М., 2005.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7.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(ч. 1, 2, 3). 10 кл. / Программа под ред. Обернихиной Г.А. – М., 2005.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8. Обернихина Г.А., Антонова А.Г., Вольнова И.Л. и др. Литература. Практикум: учеб. пособие. /Под ред. Г.А. Обернихиной. – М., 2007.</w:t>
      </w:r>
    </w:p>
    <w:p w:rsidR="00F507BD" w:rsidRPr="00F507BD" w:rsidRDefault="00F507BD" w:rsidP="00F507BD">
      <w:pPr>
        <w:pStyle w:val="a9"/>
        <w:spacing w:line="228" w:lineRule="auto"/>
        <w:ind w:firstLine="709"/>
        <w:jc w:val="both"/>
        <w:rPr>
          <w:sz w:val="22"/>
          <w:szCs w:val="22"/>
        </w:rPr>
      </w:pPr>
    </w:p>
    <w:p w:rsidR="000B053D" w:rsidRPr="0002269B" w:rsidRDefault="0002269B" w:rsidP="00D5484A">
      <w:pPr>
        <w:ind w:left="360"/>
        <w:contextualSpacing/>
        <w:rPr>
          <w:rFonts w:ascii="Times New Roman" w:hAnsi="Times New Roman"/>
          <w:b/>
          <w:bCs/>
          <w:sz w:val="24"/>
          <w:szCs w:val="24"/>
        </w:rPr>
      </w:pPr>
      <w:r w:rsidRPr="0002269B">
        <w:rPr>
          <w:rFonts w:ascii="Times New Roman" w:hAnsi="Times New Roman"/>
          <w:b/>
          <w:sz w:val="24"/>
          <w:szCs w:val="24"/>
        </w:rPr>
        <w:t>3</w:t>
      </w:r>
      <w:r w:rsidR="000B053D" w:rsidRPr="0002269B">
        <w:rPr>
          <w:rFonts w:ascii="Times New Roman" w:hAnsi="Times New Roman"/>
          <w:b/>
          <w:sz w:val="24"/>
          <w:szCs w:val="24"/>
        </w:rPr>
        <w:t xml:space="preserve">.2. </w:t>
      </w:r>
      <w:r w:rsidR="00F507BD">
        <w:rPr>
          <w:rFonts w:ascii="Times New Roman" w:hAnsi="Times New Roman"/>
          <w:b/>
          <w:sz w:val="24"/>
          <w:szCs w:val="24"/>
        </w:rPr>
        <w:t>2</w:t>
      </w:r>
      <w:r w:rsidR="000B053D" w:rsidRPr="0002269B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История русской литературы XIX в., 1800–1830 гг. / Под ред. 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 В.Н. Аношкиной и С.М. Петрова. – М., 2000.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История русской литературы ХI–XIX вв. / Под ред. В.И. Коровина,  Н.И. Якушина. – М., 2001.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История русской литературы ХIХ в. / Под ред. В.Н. Аношкина, Л.Д. Громова. – М., 2001.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Кожинов В. Пророк в своем Отечестве. – М., 2002.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Литературные манифесты от символизма до наших дней. – М., 2000.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Михайлов А. Жизнь В. Маяковского. – М., 2003.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Михайлов О. Жизнь Бунина. – М., 2002.</w:t>
      </w:r>
    </w:p>
    <w:p w:rsidR="00F507BD" w:rsidRPr="00F507BD" w:rsidRDefault="00F507BD" w:rsidP="00F507BD">
      <w:pPr>
        <w:pStyle w:val="a9"/>
        <w:numPr>
          <w:ilvl w:val="0"/>
          <w:numId w:val="14"/>
        </w:numPr>
        <w:spacing w:after="0" w:line="228" w:lineRule="auto"/>
        <w:jc w:val="both"/>
        <w:rPr>
          <w:b/>
          <w:bCs/>
          <w:iCs/>
          <w:sz w:val="22"/>
          <w:szCs w:val="22"/>
        </w:rPr>
      </w:pPr>
      <w:r w:rsidRPr="00F507BD">
        <w:rPr>
          <w:iCs/>
          <w:sz w:val="22"/>
          <w:szCs w:val="22"/>
        </w:rPr>
        <w:t xml:space="preserve">Мусатов В.В. </w:t>
      </w:r>
      <w:r w:rsidRPr="00F507BD">
        <w:rPr>
          <w:sz w:val="22"/>
          <w:szCs w:val="22"/>
        </w:rPr>
        <w:t>История русской литературы первой половины ХХ в.  – М., 2001.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10.Набоков В. Лекции по русской литературе. – М., 2001.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>11. Русская литература ХХ в. / Под ред. А.Г. Андреевой. – М., 2002.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sz w:val="22"/>
          <w:szCs w:val="22"/>
        </w:rPr>
        <w:t xml:space="preserve">12. Русская литература </w:t>
      </w:r>
      <w:r w:rsidRPr="00F507BD">
        <w:rPr>
          <w:sz w:val="22"/>
          <w:szCs w:val="22"/>
          <w:lang w:val="en-US"/>
        </w:rPr>
        <w:t>XIX</w:t>
      </w:r>
      <w:r w:rsidRPr="00F507BD">
        <w:rPr>
          <w:sz w:val="22"/>
          <w:szCs w:val="22"/>
        </w:rPr>
        <w:t xml:space="preserve"> в. (ч. 1, 2, 3). 10 кл. / Под ред. Ионина Г.Н.   – М., 2001.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iCs/>
          <w:sz w:val="22"/>
          <w:szCs w:val="22"/>
        </w:rPr>
        <w:t>13.  Смирнова Л.Н.</w:t>
      </w:r>
      <w:r w:rsidRPr="00F507BD">
        <w:rPr>
          <w:sz w:val="22"/>
          <w:szCs w:val="22"/>
        </w:rPr>
        <w:t xml:space="preserve"> Русская литература конца ХIХ – начала ХХ в. – М., 2001.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b/>
          <w:bCs/>
          <w:i/>
          <w:iCs/>
          <w:sz w:val="22"/>
          <w:szCs w:val="22"/>
        </w:rPr>
      </w:pPr>
      <w:r w:rsidRPr="00F507BD">
        <w:rPr>
          <w:iCs/>
          <w:sz w:val="22"/>
          <w:szCs w:val="22"/>
        </w:rPr>
        <w:t xml:space="preserve">14. Соколов А.Г. </w:t>
      </w:r>
      <w:r w:rsidRPr="00F507BD">
        <w:rPr>
          <w:sz w:val="22"/>
          <w:szCs w:val="22"/>
        </w:rPr>
        <w:t>История русской литературы XIX–XX века. – М., 2000.</w:t>
      </w:r>
    </w:p>
    <w:p w:rsidR="00F507BD" w:rsidRPr="00F507BD" w:rsidRDefault="00F507BD" w:rsidP="00F507BD">
      <w:pPr>
        <w:pStyle w:val="a9"/>
        <w:spacing w:after="0" w:line="228" w:lineRule="auto"/>
        <w:ind w:firstLine="709"/>
        <w:jc w:val="both"/>
        <w:rPr>
          <w:sz w:val="22"/>
          <w:szCs w:val="22"/>
        </w:rPr>
      </w:pPr>
      <w:r w:rsidRPr="00F507BD">
        <w:rPr>
          <w:iCs/>
          <w:sz w:val="22"/>
          <w:szCs w:val="22"/>
        </w:rPr>
        <w:t>15. Тимина С.И.</w:t>
      </w:r>
      <w:r w:rsidRPr="00F507BD">
        <w:rPr>
          <w:sz w:val="22"/>
          <w:szCs w:val="22"/>
        </w:rPr>
        <w:t xml:space="preserve"> Русская проза конца ХХ в. – М., 2001.</w:t>
      </w:r>
    </w:p>
    <w:p w:rsidR="00F507BD" w:rsidRPr="00F507BD" w:rsidRDefault="00F507BD" w:rsidP="00F507BD">
      <w:pPr>
        <w:rPr>
          <w:rFonts w:ascii="Times New Roman" w:hAnsi="Times New Roman"/>
        </w:rPr>
      </w:pPr>
    </w:p>
    <w:p w:rsidR="000B053D" w:rsidRPr="0002269B" w:rsidRDefault="000B053D" w:rsidP="000B053D">
      <w:pPr>
        <w:rPr>
          <w:rFonts w:ascii="Times New Roman" w:hAnsi="Times New Roman"/>
          <w:b/>
          <w:bCs/>
          <w:sz w:val="24"/>
          <w:szCs w:val="24"/>
        </w:rPr>
        <w:sectPr w:rsidR="000B053D" w:rsidRPr="0002269B" w:rsidSect="004C7DFE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0B053D" w:rsidRPr="0002269B" w:rsidRDefault="000B053D" w:rsidP="000B053D">
      <w:pPr>
        <w:pStyle w:val="a7"/>
        <w:ind w:left="0"/>
        <w:rPr>
          <w:b/>
          <w:i/>
        </w:rPr>
      </w:pPr>
      <w:r w:rsidRPr="0002269B">
        <w:rPr>
          <w:b/>
          <w:i/>
        </w:rPr>
        <w:lastRenderedPageBreak/>
        <w:t>4. КОНТРОЛЬ И ОЦЕНКА РЕЗУЛЬТАТОВ ОСВОЕНИЯ УЧЕБНОЙ ДИСЦИПЛИНЫ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2"/>
        <w:gridCol w:w="3342"/>
        <w:gridCol w:w="2607"/>
      </w:tblGrid>
      <w:tr w:rsidR="000B053D" w:rsidRPr="0002269B" w:rsidTr="00386B60">
        <w:tc>
          <w:tcPr>
            <w:tcW w:w="1892" w:type="pct"/>
          </w:tcPr>
          <w:p w:rsidR="000B053D" w:rsidRPr="0002269B" w:rsidRDefault="000B053D" w:rsidP="004C7DF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746" w:type="pct"/>
          </w:tcPr>
          <w:p w:rsidR="000B053D" w:rsidRPr="0002269B" w:rsidRDefault="000B053D" w:rsidP="004C7DFE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362" w:type="pct"/>
          </w:tcPr>
          <w:p w:rsidR="000B053D" w:rsidRPr="0002269B" w:rsidRDefault="000B053D" w:rsidP="004C7DFE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2269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0B053D" w:rsidRPr="00F507BD" w:rsidTr="00386B60">
        <w:tc>
          <w:tcPr>
            <w:tcW w:w="1892" w:type="pct"/>
          </w:tcPr>
          <w:p w:rsidR="00F507BD" w:rsidRPr="00F507BD" w:rsidRDefault="00F507BD" w:rsidP="00F507BD">
            <w:pPr>
              <w:numPr>
                <w:ilvl w:val="1"/>
                <w:numId w:val="12"/>
              </w:numPr>
              <w:tabs>
                <w:tab w:val="clear" w:pos="2367"/>
                <w:tab w:val="num" w:pos="0"/>
                <w:tab w:val="left" w:pos="1074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Знания:  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образную природу словесного искусства;</w:t>
            </w:r>
          </w:p>
          <w:p w:rsidR="00F507BD" w:rsidRPr="00F507BD" w:rsidRDefault="00F507BD" w:rsidP="00F507BD">
            <w:pPr>
              <w:numPr>
                <w:ilvl w:val="1"/>
                <w:numId w:val="12"/>
              </w:numPr>
              <w:tabs>
                <w:tab w:val="clear" w:pos="2367"/>
                <w:tab w:val="left" w:pos="-5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содержание изученных литературных произведений;</w:t>
            </w:r>
          </w:p>
          <w:p w:rsidR="00F507BD" w:rsidRPr="00F507BD" w:rsidRDefault="00F507BD" w:rsidP="00F507BD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  <w:spacing w:val="-4"/>
              </w:rPr>
            </w:pPr>
            <w:r w:rsidRPr="00F507BD">
              <w:rPr>
                <w:rFonts w:ascii="Times New Roman" w:hAnsi="Times New Roman"/>
                <w:spacing w:val="-4"/>
              </w:rPr>
              <w:t xml:space="preserve">основные факты жизни и творчества писателей-классиков </w:t>
            </w:r>
            <w:r w:rsidRPr="00F507BD">
              <w:rPr>
                <w:rFonts w:ascii="Times New Roman" w:hAnsi="Times New Roman"/>
                <w:spacing w:val="-4"/>
                <w:lang w:val="en-US"/>
              </w:rPr>
              <w:t>XIX</w:t>
            </w:r>
            <w:r w:rsidRPr="00F507BD">
              <w:rPr>
                <w:rFonts w:ascii="Times New Roman" w:hAnsi="Times New Roman"/>
                <w:spacing w:val="-4"/>
              </w:rPr>
              <w:t>–</w:t>
            </w:r>
            <w:r w:rsidRPr="00F507BD">
              <w:rPr>
                <w:rFonts w:ascii="Times New Roman" w:hAnsi="Times New Roman"/>
                <w:spacing w:val="-4"/>
                <w:lang w:val="en-US"/>
              </w:rPr>
              <w:t>XX</w:t>
            </w:r>
            <w:r w:rsidRPr="00F507BD">
              <w:rPr>
                <w:rFonts w:ascii="Times New Roman" w:hAnsi="Times New Roman"/>
                <w:spacing w:val="-4"/>
              </w:rPr>
              <w:t xml:space="preserve"> вв.;</w:t>
            </w:r>
          </w:p>
          <w:p w:rsidR="00F507BD" w:rsidRPr="00F507BD" w:rsidRDefault="00F507BD" w:rsidP="00F507BD">
            <w:pPr>
              <w:numPr>
                <w:ilvl w:val="1"/>
                <w:numId w:val="12"/>
              </w:numPr>
              <w:tabs>
                <w:tab w:val="clear" w:pos="2367"/>
                <w:tab w:val="num" w:pos="175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основные закономерности историко-литературного процесса;</w:t>
            </w:r>
          </w:p>
          <w:p w:rsidR="00F507BD" w:rsidRPr="00F507BD" w:rsidRDefault="00F507BD" w:rsidP="00F507BD">
            <w:pPr>
              <w:numPr>
                <w:ilvl w:val="1"/>
                <w:numId w:val="12"/>
              </w:numPr>
              <w:tabs>
                <w:tab w:val="clear" w:pos="2367"/>
                <w:tab w:val="num" w:pos="567"/>
              </w:tabs>
              <w:spacing w:after="0" w:line="216" w:lineRule="auto"/>
              <w:ind w:left="567" w:hanging="567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основные теоретико-литературные понятия;</w:t>
            </w:r>
          </w:p>
          <w:p w:rsidR="000B053D" w:rsidRPr="00F507BD" w:rsidRDefault="000B053D" w:rsidP="00F507BD">
            <w:pPr>
              <w:widowControl w:val="0"/>
              <w:tabs>
                <w:tab w:val="left" w:pos="360"/>
              </w:tabs>
              <w:spacing w:after="0" w:line="223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746" w:type="pct"/>
            <w:vMerge w:val="restart"/>
          </w:tcPr>
          <w:p w:rsidR="000B053D" w:rsidRPr="00F507BD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 выполнены, качество их выполнения оценено высоко.</w:t>
            </w:r>
          </w:p>
          <w:p w:rsidR="000B053D" w:rsidRPr="00F507BD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«Хорошо» - теоретическое содержание курса освоено полностью, без пробелов, некоторые умения сформированы недостаточно, все предусмотренные программой учебные задания выполнены, некоторые виды заданий выполнены с ошибками.</w:t>
            </w:r>
          </w:p>
          <w:p w:rsidR="000B053D" w:rsidRPr="00F507BD" w:rsidRDefault="000B053D" w:rsidP="004C7DFE">
            <w:pPr>
              <w:spacing w:before="248" w:after="100" w:line="288" w:lineRule="atLeast"/>
              <w:ind w:right="-2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выполнено, некоторые из выполненных заданий содержат ошибки.</w:t>
            </w:r>
          </w:p>
          <w:p w:rsidR="000B053D" w:rsidRPr="00F507BD" w:rsidRDefault="000B053D" w:rsidP="004C7DFE">
            <w:pPr>
              <w:spacing w:before="100" w:beforeAutospacing="1" w:after="0" w:line="240" w:lineRule="auto"/>
              <w:rPr>
                <w:rFonts w:ascii="Times New Roman" w:hAnsi="Times New Roman"/>
                <w:bCs/>
                <w:i/>
              </w:rPr>
            </w:pPr>
            <w:r w:rsidRPr="00F507BD">
              <w:rPr>
                <w:rFonts w:ascii="Times New Roman" w:hAnsi="Times New Roman"/>
              </w:rPr>
              <w:t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</w:t>
            </w:r>
          </w:p>
        </w:tc>
        <w:tc>
          <w:tcPr>
            <w:tcW w:w="1362" w:type="pct"/>
            <w:vMerge w:val="restart"/>
          </w:tcPr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Примеры форм и методов контроля и оценки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</w:t>
            </w:r>
            <w:r w:rsidR="00F507BD">
              <w:rPr>
                <w:rFonts w:ascii="Times New Roman" w:hAnsi="Times New Roman"/>
              </w:rPr>
              <w:t xml:space="preserve">Устный опрос; письменный опрос; 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•Тестирование</w:t>
            </w:r>
            <w:r w:rsidR="00D5484A" w:rsidRPr="00F507BD">
              <w:rPr>
                <w:rFonts w:ascii="Times New Roman" w:hAnsi="Times New Roman"/>
              </w:rPr>
              <w:t xml:space="preserve"> по изученным темам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 xml:space="preserve">•Контрольная работа 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•Самостоятельная работа.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•Защита реферата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•Выполнение проекта;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•Наблюдение за выполнением практического задания. (деятельностью студента)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•Оценка выполнения практического задания(работы)</w:t>
            </w:r>
          </w:p>
          <w:p w:rsidR="000B053D" w:rsidRPr="00F507BD" w:rsidRDefault="000B053D" w:rsidP="004C7DFE">
            <w:pPr>
              <w:spacing w:after="0" w:line="240" w:lineRule="auto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•Подготовка и выступление с сообщением, презентацией</w:t>
            </w:r>
            <w:r w:rsidRPr="00F507BD">
              <w:rPr>
                <w:rFonts w:ascii="Times New Roman" w:hAnsi="Times New Roman"/>
              </w:rPr>
              <w:tab/>
            </w:r>
          </w:p>
          <w:p w:rsidR="000B053D" w:rsidRPr="00F507BD" w:rsidRDefault="000B053D" w:rsidP="004C7DFE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</w:tr>
      <w:tr w:rsidR="000B053D" w:rsidRPr="00F507BD" w:rsidTr="00386B60">
        <w:tc>
          <w:tcPr>
            <w:tcW w:w="1892" w:type="pct"/>
          </w:tcPr>
          <w:p w:rsidR="00F507BD" w:rsidRPr="00F507BD" w:rsidRDefault="00F507BD" w:rsidP="00F507BD">
            <w:pPr>
              <w:numPr>
                <w:ilvl w:val="0"/>
                <w:numId w:val="10"/>
              </w:numPr>
              <w:tabs>
                <w:tab w:val="clear" w:pos="567"/>
                <w:tab w:val="left" w:pos="139"/>
              </w:tabs>
              <w:spacing w:after="0" w:line="216" w:lineRule="auto"/>
              <w:ind w:left="139" w:hanging="425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Умения:    Воспроизводить содержание литературного произведения;</w:t>
            </w:r>
          </w:p>
          <w:p w:rsidR="00F507BD" w:rsidRPr="00F507BD" w:rsidRDefault="00F507BD" w:rsidP="00F507BD">
            <w:pPr>
              <w:numPr>
                <w:ilvl w:val="0"/>
                <w:numId w:val="10"/>
              </w:numPr>
              <w:tabs>
                <w:tab w:val="clear" w:pos="567"/>
              </w:tabs>
              <w:spacing w:after="0" w:line="216" w:lineRule="auto"/>
              <w:ind w:left="139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Анализировать    произведение. с проблематикой произведения;</w:t>
            </w:r>
          </w:p>
          <w:p w:rsidR="00F507BD" w:rsidRPr="00F507BD" w:rsidRDefault="00F507BD" w:rsidP="00F507BD">
            <w:pPr>
              <w:numPr>
                <w:ilvl w:val="0"/>
                <w:numId w:val="10"/>
              </w:numPr>
              <w:tabs>
                <w:tab w:val="clear" w:pos="567"/>
                <w:tab w:val="left" w:pos="139"/>
              </w:tabs>
              <w:spacing w:after="0" w:line="216" w:lineRule="auto"/>
              <w:ind w:left="281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Соотносить  художественную литературу с общественной жизнью и культурой; раскрывать конкретно-историческое и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F507BD" w:rsidRPr="00F507BD" w:rsidRDefault="00F507BD" w:rsidP="00F507BD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определять род и жанр произведения;</w:t>
            </w:r>
          </w:p>
          <w:p w:rsidR="00F507BD" w:rsidRPr="00F507BD" w:rsidRDefault="00F507BD" w:rsidP="00F507BD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сопоставлять литературные произведения;</w:t>
            </w:r>
          </w:p>
          <w:p w:rsidR="00F507BD" w:rsidRPr="00F507BD" w:rsidRDefault="00F507BD" w:rsidP="00F507BD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выявлять авторскую позицию;</w:t>
            </w:r>
          </w:p>
          <w:p w:rsidR="00F507BD" w:rsidRPr="00F507BD" w:rsidRDefault="00F507BD" w:rsidP="00F507BD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 xml:space="preserve">выразительно читать изученные произведения (или их фрагменты) </w:t>
            </w:r>
          </w:p>
          <w:p w:rsidR="00F507BD" w:rsidRPr="00F507BD" w:rsidRDefault="00F507BD" w:rsidP="00F507BD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аргументировано формулировать свое отношение к прочитанному произведению;</w:t>
            </w:r>
          </w:p>
          <w:p w:rsidR="00F507BD" w:rsidRPr="00F507BD" w:rsidRDefault="00F507BD" w:rsidP="00F507BD">
            <w:pPr>
              <w:numPr>
                <w:ilvl w:val="0"/>
                <w:numId w:val="10"/>
              </w:numPr>
              <w:tabs>
                <w:tab w:val="left" w:pos="567"/>
              </w:tabs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F507BD">
              <w:rPr>
                <w:rFonts w:ascii="Times New Roman" w:hAnsi="Times New Roman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F507BD" w:rsidRPr="00F507BD" w:rsidRDefault="00F507BD" w:rsidP="00F507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i/>
              </w:rPr>
            </w:pPr>
            <w:r w:rsidRPr="00F507BD">
              <w:rPr>
                <w:rFonts w:ascii="Times New Roman" w:hAnsi="Times New Roman"/>
              </w:rPr>
              <w:lastRenderedPageBreak/>
              <w:t xml:space="preserve">использовать приобретенные знания и умения в практической деятельности и повседневной жизни для: создания связного текста (устного и письменного) с учетом норм русского литературного языка                           </w:t>
            </w:r>
          </w:p>
          <w:p w:rsidR="000B053D" w:rsidRPr="00F507BD" w:rsidRDefault="000B053D" w:rsidP="00D5484A">
            <w:pPr>
              <w:spacing w:after="0"/>
              <w:ind w:left="360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746" w:type="pct"/>
            <w:vMerge/>
          </w:tcPr>
          <w:p w:rsidR="000B053D" w:rsidRPr="00F507BD" w:rsidRDefault="000B053D" w:rsidP="004C7DFE">
            <w:pPr>
              <w:spacing w:before="100" w:beforeAutospacing="1"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62" w:type="pct"/>
            <w:vMerge/>
          </w:tcPr>
          <w:p w:rsidR="000B053D" w:rsidRPr="00F507BD" w:rsidRDefault="000B053D" w:rsidP="004C7DFE">
            <w:pPr>
              <w:rPr>
                <w:rFonts w:ascii="Times New Roman" w:hAnsi="Times New Roman"/>
                <w:bCs/>
                <w:i/>
              </w:rPr>
            </w:pPr>
          </w:p>
        </w:tc>
      </w:tr>
    </w:tbl>
    <w:p w:rsidR="009E14C7" w:rsidRPr="00F507BD" w:rsidRDefault="009E14C7">
      <w:pPr>
        <w:rPr>
          <w:rFonts w:ascii="Times New Roman" w:hAnsi="Times New Roman"/>
        </w:rPr>
      </w:pPr>
    </w:p>
    <w:sectPr w:rsidR="009E14C7" w:rsidRPr="00F507BD" w:rsidSect="00671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C17" w:rsidRDefault="00A44C17" w:rsidP="000B053D">
      <w:pPr>
        <w:spacing w:after="0" w:line="240" w:lineRule="auto"/>
      </w:pPr>
      <w:r>
        <w:separator/>
      </w:r>
    </w:p>
  </w:endnote>
  <w:endnote w:type="continuationSeparator" w:id="1">
    <w:p w:rsidR="00A44C17" w:rsidRDefault="00A44C17" w:rsidP="000B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C17" w:rsidRDefault="00A44C17" w:rsidP="000B053D">
      <w:pPr>
        <w:spacing w:after="0" w:line="240" w:lineRule="auto"/>
      </w:pPr>
      <w:r>
        <w:separator/>
      </w:r>
    </w:p>
  </w:footnote>
  <w:footnote w:type="continuationSeparator" w:id="1">
    <w:p w:rsidR="00A44C17" w:rsidRDefault="00A44C17" w:rsidP="000B053D">
      <w:pPr>
        <w:spacing w:after="0" w:line="240" w:lineRule="auto"/>
      </w:pPr>
      <w:r>
        <w:continuationSeparator/>
      </w:r>
    </w:p>
  </w:footnote>
  <w:footnote w:id="2">
    <w:p w:rsidR="00540014" w:rsidRPr="007648C1" w:rsidRDefault="00540014" w:rsidP="007648C1">
      <w:pPr>
        <w:pStyle w:val="a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60220B2"/>
    <w:multiLevelType w:val="hybridMultilevel"/>
    <w:tmpl w:val="4994017E"/>
    <w:lvl w:ilvl="0" w:tplc="9AEE0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320F34"/>
    <w:multiLevelType w:val="hybridMultilevel"/>
    <w:tmpl w:val="D7488DEE"/>
    <w:lvl w:ilvl="0" w:tplc="6DEC96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u w:val="none"/>
        <w:effect w:val="none"/>
        <w:vertAlign w:val="baseli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472F9"/>
    <w:multiLevelType w:val="hybridMultilevel"/>
    <w:tmpl w:val="9B42A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014FDA"/>
    <w:multiLevelType w:val="hybridMultilevel"/>
    <w:tmpl w:val="98043BE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8B9C6070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6">
    <w:nsid w:val="34E02BB5"/>
    <w:multiLevelType w:val="hybridMultilevel"/>
    <w:tmpl w:val="F4DA0EEA"/>
    <w:lvl w:ilvl="0" w:tplc="8B9C607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7"/>
        </w:tabs>
        <w:ind w:left="6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7"/>
        </w:tabs>
        <w:ind w:left="6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7"/>
        </w:tabs>
        <w:ind w:left="7617" w:hanging="360"/>
      </w:pPr>
      <w:rPr>
        <w:rFonts w:ascii="Wingdings" w:hAnsi="Wingdings" w:hint="default"/>
      </w:rPr>
    </w:lvl>
  </w:abstractNum>
  <w:abstractNum w:abstractNumId="7">
    <w:nsid w:val="38345BD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D6415D"/>
    <w:multiLevelType w:val="hybridMultilevel"/>
    <w:tmpl w:val="1F625292"/>
    <w:lvl w:ilvl="0" w:tplc="11F2C6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1">
    <w:nsid w:val="69A34D25"/>
    <w:multiLevelType w:val="multilevel"/>
    <w:tmpl w:val="7080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42C7DE0"/>
    <w:multiLevelType w:val="hybridMultilevel"/>
    <w:tmpl w:val="8CBEDEB4"/>
    <w:lvl w:ilvl="0" w:tplc="8B9C607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1"/>
  </w:num>
  <w:num w:numId="11">
    <w:abstractNumId w:val="8"/>
  </w:num>
  <w:num w:numId="12">
    <w:abstractNumId w:val="10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662"/>
    <w:rsid w:val="0002269B"/>
    <w:rsid w:val="00047F45"/>
    <w:rsid w:val="00073607"/>
    <w:rsid w:val="0008405C"/>
    <w:rsid w:val="00094E85"/>
    <w:rsid w:val="000A0FD6"/>
    <w:rsid w:val="000B053D"/>
    <w:rsid w:val="000B6FFF"/>
    <w:rsid w:val="000D167B"/>
    <w:rsid w:val="000F3F84"/>
    <w:rsid w:val="00161C62"/>
    <w:rsid w:val="00174485"/>
    <w:rsid w:val="001808B8"/>
    <w:rsid w:val="00193F25"/>
    <w:rsid w:val="001A0FCA"/>
    <w:rsid w:val="00202CBC"/>
    <w:rsid w:val="002445E1"/>
    <w:rsid w:val="00294245"/>
    <w:rsid w:val="002C47D0"/>
    <w:rsid w:val="002F479C"/>
    <w:rsid w:val="002F4D33"/>
    <w:rsid w:val="00310B58"/>
    <w:rsid w:val="003373E7"/>
    <w:rsid w:val="00356E79"/>
    <w:rsid w:val="00386B60"/>
    <w:rsid w:val="003A06F5"/>
    <w:rsid w:val="003A1A74"/>
    <w:rsid w:val="004210D3"/>
    <w:rsid w:val="004B20E3"/>
    <w:rsid w:val="004C7DFE"/>
    <w:rsid w:val="00523CA4"/>
    <w:rsid w:val="00540014"/>
    <w:rsid w:val="005A077E"/>
    <w:rsid w:val="005E371F"/>
    <w:rsid w:val="005E4E79"/>
    <w:rsid w:val="005F024F"/>
    <w:rsid w:val="00604DA1"/>
    <w:rsid w:val="006455B7"/>
    <w:rsid w:val="00663562"/>
    <w:rsid w:val="0067151E"/>
    <w:rsid w:val="00682C36"/>
    <w:rsid w:val="006E118C"/>
    <w:rsid w:val="006E2027"/>
    <w:rsid w:val="00711392"/>
    <w:rsid w:val="007648C1"/>
    <w:rsid w:val="00765E44"/>
    <w:rsid w:val="00767427"/>
    <w:rsid w:val="00814B11"/>
    <w:rsid w:val="00823EFB"/>
    <w:rsid w:val="00855A8F"/>
    <w:rsid w:val="0086530C"/>
    <w:rsid w:val="00887E09"/>
    <w:rsid w:val="008A085C"/>
    <w:rsid w:val="008B254A"/>
    <w:rsid w:val="008B56A9"/>
    <w:rsid w:val="008C78A9"/>
    <w:rsid w:val="009157A1"/>
    <w:rsid w:val="009278A9"/>
    <w:rsid w:val="00976244"/>
    <w:rsid w:val="009B0FD6"/>
    <w:rsid w:val="009C2BF8"/>
    <w:rsid w:val="009E14C7"/>
    <w:rsid w:val="009F2CC4"/>
    <w:rsid w:val="00A12CA8"/>
    <w:rsid w:val="00A14349"/>
    <w:rsid w:val="00A21A22"/>
    <w:rsid w:val="00A44C17"/>
    <w:rsid w:val="00A713B0"/>
    <w:rsid w:val="00A7467E"/>
    <w:rsid w:val="00A754B5"/>
    <w:rsid w:val="00A75662"/>
    <w:rsid w:val="00A90C6C"/>
    <w:rsid w:val="00A97DE0"/>
    <w:rsid w:val="00AA01CC"/>
    <w:rsid w:val="00AC0318"/>
    <w:rsid w:val="00AC798B"/>
    <w:rsid w:val="00AE70A3"/>
    <w:rsid w:val="00AF5786"/>
    <w:rsid w:val="00B1314B"/>
    <w:rsid w:val="00B27C52"/>
    <w:rsid w:val="00B46040"/>
    <w:rsid w:val="00B74CF1"/>
    <w:rsid w:val="00B821B3"/>
    <w:rsid w:val="00BA60B4"/>
    <w:rsid w:val="00C3139F"/>
    <w:rsid w:val="00C745C7"/>
    <w:rsid w:val="00CA14E2"/>
    <w:rsid w:val="00CB1CE7"/>
    <w:rsid w:val="00D5484A"/>
    <w:rsid w:val="00D72CC0"/>
    <w:rsid w:val="00DB1352"/>
    <w:rsid w:val="00E81B15"/>
    <w:rsid w:val="00E82AA3"/>
    <w:rsid w:val="00EA1573"/>
    <w:rsid w:val="00F2691C"/>
    <w:rsid w:val="00F3254E"/>
    <w:rsid w:val="00F507BD"/>
    <w:rsid w:val="00F92B00"/>
    <w:rsid w:val="00FA030E"/>
    <w:rsid w:val="00FA640D"/>
    <w:rsid w:val="00FB47C8"/>
    <w:rsid w:val="00FB71A7"/>
    <w:rsid w:val="00FE1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3D"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07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"/>
    <w:basedOn w:val="a"/>
    <w:uiPriority w:val="99"/>
    <w:qFormat/>
    <w:rsid w:val="000B053D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4">
    <w:name w:val="footnote text"/>
    <w:basedOn w:val="a"/>
    <w:link w:val="a5"/>
    <w:uiPriority w:val="99"/>
    <w:rsid w:val="000B053D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0B053D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6">
    <w:name w:val="footnote reference"/>
    <w:basedOn w:val="a0"/>
    <w:uiPriority w:val="99"/>
    <w:rsid w:val="000B053D"/>
    <w:rPr>
      <w:vertAlign w:val="superscript"/>
    </w:rPr>
  </w:style>
  <w:style w:type="paragraph" w:styleId="a7">
    <w:name w:val="List Paragraph"/>
    <w:basedOn w:val="a"/>
    <w:uiPriority w:val="34"/>
    <w:qFormat/>
    <w:rsid w:val="000B053D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uiPriority w:val="20"/>
    <w:qFormat/>
    <w:rsid w:val="000B053D"/>
    <w:rPr>
      <w:i/>
    </w:rPr>
  </w:style>
  <w:style w:type="paragraph" w:customStyle="1" w:styleId="Default">
    <w:name w:val="Default"/>
    <w:rsid w:val="000B05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rsid w:val="00682C3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682C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161C62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Body Text Indent"/>
    <w:basedOn w:val="a"/>
    <w:link w:val="ac"/>
    <w:rsid w:val="002F479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F47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29424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">
    <w:name w:val="Body Text 2"/>
    <w:basedOn w:val="a"/>
    <w:link w:val="20"/>
    <w:rsid w:val="00B4604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A7467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467E"/>
    <w:rPr>
      <w:rFonts w:eastAsiaTheme="minorEastAsia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A7467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af0">
    <w:name w:val="Тема примечания Знак"/>
    <w:basedOn w:val="ae"/>
    <w:link w:val="af"/>
    <w:semiHidden/>
    <w:rsid w:val="00A746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9278A9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10">
    <w:name w:val="Заголовок 1 Знак"/>
    <w:basedOn w:val="a0"/>
    <w:link w:val="1"/>
    <w:rsid w:val="00F507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30</cp:revision>
  <cp:lastPrinted>2017-10-30T10:02:00Z</cp:lastPrinted>
  <dcterms:created xsi:type="dcterms:W3CDTF">2017-10-12T03:53:00Z</dcterms:created>
  <dcterms:modified xsi:type="dcterms:W3CDTF">2019-09-14T20:25:00Z</dcterms:modified>
</cp:coreProperties>
</file>