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5DD" w:rsidRPr="00395B08" w:rsidRDefault="00C045DD" w:rsidP="008D4A9B">
      <w:pPr>
        <w:tabs>
          <w:tab w:val="left" w:pos="7655"/>
        </w:tabs>
        <w:jc w:val="center"/>
        <w:rPr>
          <w:sz w:val="28"/>
          <w:szCs w:val="28"/>
        </w:rPr>
      </w:pPr>
      <w:r w:rsidRPr="00395B08">
        <w:rPr>
          <w:sz w:val="28"/>
          <w:szCs w:val="28"/>
        </w:rPr>
        <w:t xml:space="preserve">Государственное бюджетное </w:t>
      </w:r>
      <w:r w:rsidR="008C6A53" w:rsidRPr="00395B08">
        <w:rPr>
          <w:sz w:val="28"/>
          <w:szCs w:val="28"/>
        </w:rPr>
        <w:t xml:space="preserve">профессиональное </w:t>
      </w:r>
      <w:r w:rsidRPr="00395B08">
        <w:rPr>
          <w:sz w:val="28"/>
          <w:szCs w:val="28"/>
        </w:rPr>
        <w:t xml:space="preserve">образовательное учреждение </w:t>
      </w:r>
    </w:p>
    <w:p w:rsidR="00C045DD" w:rsidRPr="00395B08" w:rsidRDefault="008C6A53" w:rsidP="00C045DD">
      <w:pPr>
        <w:jc w:val="center"/>
        <w:rPr>
          <w:sz w:val="28"/>
          <w:szCs w:val="28"/>
        </w:rPr>
      </w:pPr>
      <w:r w:rsidRPr="00395B08">
        <w:rPr>
          <w:sz w:val="28"/>
          <w:szCs w:val="28"/>
        </w:rPr>
        <w:t xml:space="preserve"> </w:t>
      </w:r>
      <w:r w:rsidR="00C045DD" w:rsidRPr="00395B08">
        <w:rPr>
          <w:sz w:val="28"/>
          <w:szCs w:val="28"/>
        </w:rPr>
        <w:t xml:space="preserve">«Кунгурский автотранспортный </w:t>
      </w:r>
      <w:r w:rsidR="000D2725" w:rsidRPr="00395B08">
        <w:rPr>
          <w:sz w:val="28"/>
          <w:szCs w:val="28"/>
        </w:rPr>
        <w:t>Колледж</w:t>
      </w:r>
      <w:r w:rsidR="00C045DD" w:rsidRPr="00395B08">
        <w:rPr>
          <w:sz w:val="28"/>
          <w:szCs w:val="28"/>
        </w:rPr>
        <w:t>»</w:t>
      </w:r>
    </w:p>
    <w:p w:rsidR="003F2187" w:rsidRPr="00395B08" w:rsidRDefault="003F2187" w:rsidP="003F2187">
      <w:pPr>
        <w:ind w:left="5387"/>
        <w:jc w:val="both"/>
        <w:rPr>
          <w:sz w:val="28"/>
          <w:szCs w:val="28"/>
        </w:rPr>
      </w:pPr>
    </w:p>
    <w:p w:rsidR="003F2187" w:rsidRPr="00395B08" w:rsidRDefault="003F2187" w:rsidP="003F2187">
      <w:pPr>
        <w:ind w:left="5387"/>
        <w:jc w:val="both"/>
        <w:rPr>
          <w:sz w:val="28"/>
          <w:szCs w:val="28"/>
        </w:rPr>
      </w:pPr>
    </w:p>
    <w:p w:rsidR="003F2187" w:rsidRPr="00395B08" w:rsidRDefault="003F2187" w:rsidP="003F2187">
      <w:pPr>
        <w:ind w:left="5387"/>
        <w:jc w:val="both"/>
        <w:rPr>
          <w:sz w:val="28"/>
          <w:szCs w:val="28"/>
        </w:rPr>
      </w:pPr>
    </w:p>
    <w:tbl>
      <w:tblPr>
        <w:tblW w:w="3573" w:type="dxa"/>
        <w:tblInd w:w="5778" w:type="dxa"/>
        <w:tblLook w:val="04A0" w:firstRow="1" w:lastRow="0" w:firstColumn="1" w:lastColumn="0" w:noHBand="0" w:noVBand="1"/>
      </w:tblPr>
      <w:tblGrid>
        <w:gridCol w:w="3573"/>
      </w:tblGrid>
      <w:tr w:rsidR="003F2187" w:rsidRPr="00395B08" w:rsidTr="005B3446">
        <w:trPr>
          <w:trHeight w:val="279"/>
        </w:trPr>
        <w:tc>
          <w:tcPr>
            <w:tcW w:w="3573" w:type="dxa"/>
          </w:tcPr>
          <w:p w:rsidR="003F2187" w:rsidRPr="00395B08" w:rsidRDefault="003F2187" w:rsidP="005B3446">
            <w:pPr>
              <w:ind w:left="33"/>
              <w:rPr>
                <w:sz w:val="28"/>
                <w:szCs w:val="28"/>
              </w:rPr>
            </w:pPr>
            <w:r w:rsidRPr="00395B08">
              <w:rPr>
                <w:sz w:val="28"/>
                <w:szCs w:val="28"/>
              </w:rPr>
              <w:t>УТВЕРЖДЕНО</w:t>
            </w:r>
          </w:p>
        </w:tc>
      </w:tr>
      <w:tr w:rsidR="003F2187" w:rsidRPr="00395B08" w:rsidTr="005B3446">
        <w:tc>
          <w:tcPr>
            <w:tcW w:w="3573" w:type="dxa"/>
          </w:tcPr>
          <w:p w:rsidR="003F2187" w:rsidRPr="00395B08" w:rsidRDefault="003F2187" w:rsidP="005B3446">
            <w:pPr>
              <w:ind w:left="33"/>
              <w:rPr>
                <w:sz w:val="28"/>
                <w:szCs w:val="28"/>
              </w:rPr>
            </w:pPr>
            <w:r w:rsidRPr="00395B08">
              <w:rPr>
                <w:sz w:val="28"/>
                <w:szCs w:val="28"/>
              </w:rPr>
              <w:t>Приказом директора</w:t>
            </w:r>
            <w:r w:rsidRPr="00395B08">
              <w:rPr>
                <w:sz w:val="28"/>
                <w:szCs w:val="28"/>
              </w:rPr>
              <w:br/>
              <w:t>ГБПОУ КАТК</w:t>
            </w:r>
          </w:p>
          <w:p w:rsidR="003F2187" w:rsidRPr="00395B08" w:rsidRDefault="003F2187" w:rsidP="005B3446">
            <w:pPr>
              <w:ind w:left="33"/>
              <w:rPr>
                <w:sz w:val="28"/>
                <w:szCs w:val="28"/>
              </w:rPr>
            </w:pPr>
            <w:r w:rsidRPr="00395B08">
              <w:rPr>
                <w:sz w:val="28"/>
                <w:szCs w:val="28"/>
              </w:rPr>
              <w:t xml:space="preserve">от  </w:t>
            </w:r>
            <w:r w:rsidR="000D2725" w:rsidRPr="00395B08">
              <w:rPr>
                <w:sz w:val="28"/>
                <w:szCs w:val="28"/>
              </w:rPr>
              <w:t>01.03.2016</w:t>
            </w:r>
            <w:r w:rsidRPr="00395B08">
              <w:rPr>
                <w:sz w:val="28"/>
                <w:szCs w:val="28"/>
              </w:rPr>
              <w:t xml:space="preserve"> г. № </w:t>
            </w:r>
            <w:r w:rsidR="000D2725" w:rsidRPr="00395B08">
              <w:rPr>
                <w:sz w:val="28"/>
                <w:szCs w:val="28"/>
              </w:rPr>
              <w:t>23</w:t>
            </w:r>
            <w:r w:rsidRPr="00395B08">
              <w:rPr>
                <w:sz w:val="28"/>
                <w:szCs w:val="28"/>
              </w:rPr>
              <w:t>-осн</w:t>
            </w:r>
          </w:p>
          <w:p w:rsidR="003F2187" w:rsidRPr="00395B08" w:rsidRDefault="003F2187" w:rsidP="005B3446">
            <w:pPr>
              <w:ind w:left="33"/>
              <w:rPr>
                <w:sz w:val="28"/>
                <w:szCs w:val="28"/>
              </w:rPr>
            </w:pPr>
          </w:p>
          <w:p w:rsidR="003F2187" w:rsidRPr="00395B08" w:rsidRDefault="003F2187" w:rsidP="005B3446">
            <w:pPr>
              <w:ind w:left="33"/>
              <w:rPr>
                <w:sz w:val="28"/>
                <w:szCs w:val="28"/>
              </w:rPr>
            </w:pPr>
          </w:p>
          <w:p w:rsidR="003F2187" w:rsidRPr="00395B08" w:rsidRDefault="003F2187" w:rsidP="005B3446">
            <w:pPr>
              <w:ind w:left="33"/>
              <w:rPr>
                <w:sz w:val="28"/>
                <w:szCs w:val="28"/>
              </w:rPr>
            </w:pPr>
          </w:p>
          <w:p w:rsidR="003F2187" w:rsidRPr="00395B08" w:rsidRDefault="003F2187" w:rsidP="005B3446">
            <w:pPr>
              <w:ind w:left="33"/>
              <w:rPr>
                <w:sz w:val="28"/>
                <w:szCs w:val="28"/>
              </w:rPr>
            </w:pPr>
          </w:p>
          <w:p w:rsidR="003F2187" w:rsidRPr="00395B08" w:rsidRDefault="003F2187" w:rsidP="005B3446">
            <w:pPr>
              <w:ind w:left="33"/>
              <w:rPr>
                <w:sz w:val="28"/>
                <w:szCs w:val="28"/>
              </w:rPr>
            </w:pPr>
          </w:p>
        </w:tc>
      </w:tr>
    </w:tbl>
    <w:p w:rsidR="003F2187" w:rsidRPr="00395B08" w:rsidRDefault="003F2187" w:rsidP="003F2187">
      <w:pPr>
        <w:jc w:val="both"/>
        <w:rPr>
          <w:sz w:val="28"/>
          <w:szCs w:val="28"/>
        </w:rPr>
      </w:pPr>
    </w:p>
    <w:p w:rsidR="00C045DD" w:rsidRPr="00395B08" w:rsidRDefault="003F2187" w:rsidP="00C045DD">
      <w:pPr>
        <w:jc w:val="center"/>
        <w:rPr>
          <w:sz w:val="28"/>
          <w:szCs w:val="28"/>
        </w:rPr>
      </w:pPr>
      <w:r w:rsidRPr="00395B08">
        <w:rPr>
          <w:sz w:val="28"/>
          <w:szCs w:val="28"/>
        </w:rPr>
        <w:t xml:space="preserve"> </w:t>
      </w:r>
    </w:p>
    <w:p w:rsidR="003F2187" w:rsidRPr="00395B08" w:rsidRDefault="003F2187" w:rsidP="00C045DD">
      <w:pPr>
        <w:jc w:val="center"/>
        <w:rPr>
          <w:sz w:val="28"/>
          <w:szCs w:val="28"/>
        </w:rPr>
      </w:pPr>
    </w:p>
    <w:p w:rsidR="003F2187" w:rsidRPr="00395B08" w:rsidRDefault="003F2187" w:rsidP="00C045DD">
      <w:pPr>
        <w:jc w:val="center"/>
      </w:pPr>
    </w:p>
    <w:p w:rsidR="00C045DD" w:rsidRPr="00395B08" w:rsidRDefault="00C045DD" w:rsidP="00C045DD"/>
    <w:p w:rsidR="003F2187" w:rsidRPr="00395B08" w:rsidRDefault="003F2187" w:rsidP="00C045DD"/>
    <w:p w:rsidR="00C045DD" w:rsidRPr="00395B08" w:rsidRDefault="001A3E7E" w:rsidP="008C6A53">
      <w:pPr>
        <w:jc w:val="center"/>
        <w:rPr>
          <w:sz w:val="36"/>
          <w:szCs w:val="36"/>
        </w:rPr>
      </w:pPr>
      <w:r w:rsidRPr="00395B08">
        <w:rPr>
          <w:sz w:val="36"/>
          <w:szCs w:val="36"/>
        </w:rPr>
        <w:t>Положение о</w:t>
      </w:r>
      <w:r w:rsidR="000D2725" w:rsidRPr="00395B08">
        <w:rPr>
          <w:sz w:val="36"/>
          <w:szCs w:val="36"/>
        </w:rPr>
        <w:br/>
        <w:t>Профилактической комиссии</w:t>
      </w:r>
      <w:r w:rsidR="005B3446" w:rsidRPr="00395B08">
        <w:rPr>
          <w:sz w:val="36"/>
          <w:szCs w:val="36"/>
        </w:rPr>
        <w:t xml:space="preserve"> </w:t>
      </w:r>
      <w:r w:rsidR="000D2725" w:rsidRPr="00395B08">
        <w:rPr>
          <w:sz w:val="36"/>
          <w:szCs w:val="36"/>
        </w:rPr>
        <w:br/>
      </w:r>
      <w:r w:rsidR="006B21BD" w:rsidRPr="00395B08">
        <w:rPr>
          <w:sz w:val="36"/>
          <w:szCs w:val="36"/>
        </w:rPr>
        <w:t>государственно</w:t>
      </w:r>
      <w:r w:rsidR="000D2725" w:rsidRPr="00395B08">
        <w:rPr>
          <w:sz w:val="36"/>
          <w:szCs w:val="36"/>
        </w:rPr>
        <w:t>го</w:t>
      </w:r>
      <w:r w:rsidR="006B21BD" w:rsidRPr="00395B08">
        <w:rPr>
          <w:sz w:val="36"/>
          <w:szCs w:val="36"/>
        </w:rPr>
        <w:t xml:space="preserve"> бюджетно</w:t>
      </w:r>
      <w:r w:rsidR="000D2725" w:rsidRPr="00395B08">
        <w:rPr>
          <w:sz w:val="36"/>
          <w:szCs w:val="36"/>
        </w:rPr>
        <w:t>го</w:t>
      </w:r>
      <w:r w:rsidR="006B21BD" w:rsidRPr="00395B08">
        <w:rPr>
          <w:sz w:val="36"/>
          <w:szCs w:val="36"/>
        </w:rPr>
        <w:t xml:space="preserve"> профессионально</w:t>
      </w:r>
      <w:r w:rsidR="000D2725" w:rsidRPr="00395B08">
        <w:rPr>
          <w:sz w:val="36"/>
          <w:szCs w:val="36"/>
        </w:rPr>
        <w:t>го</w:t>
      </w:r>
      <w:r w:rsidR="006B21BD" w:rsidRPr="00395B08">
        <w:rPr>
          <w:sz w:val="36"/>
          <w:szCs w:val="36"/>
        </w:rPr>
        <w:t xml:space="preserve"> образовательно</w:t>
      </w:r>
      <w:r w:rsidR="000D2725" w:rsidRPr="00395B08">
        <w:rPr>
          <w:sz w:val="36"/>
          <w:szCs w:val="36"/>
        </w:rPr>
        <w:t>го</w:t>
      </w:r>
      <w:r w:rsidR="006B21BD" w:rsidRPr="00395B08">
        <w:rPr>
          <w:sz w:val="36"/>
          <w:szCs w:val="36"/>
        </w:rPr>
        <w:t xml:space="preserve"> учрежден</w:t>
      </w:r>
      <w:r w:rsidR="005B3446" w:rsidRPr="00395B08">
        <w:rPr>
          <w:sz w:val="36"/>
          <w:szCs w:val="36"/>
        </w:rPr>
        <w:t>и</w:t>
      </w:r>
      <w:r w:rsidR="000D2725" w:rsidRPr="00395B08">
        <w:rPr>
          <w:sz w:val="36"/>
          <w:szCs w:val="36"/>
        </w:rPr>
        <w:t>я</w:t>
      </w:r>
      <w:r w:rsidR="006B21BD" w:rsidRPr="00395B08">
        <w:rPr>
          <w:sz w:val="36"/>
          <w:szCs w:val="36"/>
        </w:rPr>
        <w:br/>
        <w:t>«</w:t>
      </w:r>
      <w:r w:rsidR="00C20461" w:rsidRPr="00395B08">
        <w:rPr>
          <w:sz w:val="36"/>
          <w:szCs w:val="36"/>
        </w:rPr>
        <w:t>К</w:t>
      </w:r>
      <w:r w:rsidR="006B21BD" w:rsidRPr="00395B08">
        <w:rPr>
          <w:sz w:val="36"/>
          <w:szCs w:val="36"/>
        </w:rPr>
        <w:t xml:space="preserve">унгурский автотранспортный </w:t>
      </w:r>
      <w:r w:rsidR="000D2725" w:rsidRPr="00395B08">
        <w:rPr>
          <w:sz w:val="36"/>
          <w:szCs w:val="36"/>
        </w:rPr>
        <w:t>Колледж</w:t>
      </w:r>
      <w:r w:rsidR="006B21BD" w:rsidRPr="00395B08">
        <w:rPr>
          <w:sz w:val="36"/>
          <w:szCs w:val="36"/>
        </w:rPr>
        <w:t>»</w:t>
      </w:r>
    </w:p>
    <w:p w:rsidR="00C045DD" w:rsidRPr="00395B08" w:rsidRDefault="00C045DD" w:rsidP="00C045DD">
      <w:pPr>
        <w:rPr>
          <w:sz w:val="36"/>
          <w:szCs w:val="36"/>
        </w:rPr>
      </w:pPr>
    </w:p>
    <w:p w:rsidR="00C045DD" w:rsidRPr="00395B08" w:rsidRDefault="00C045DD" w:rsidP="00C045DD">
      <w:pPr>
        <w:rPr>
          <w:sz w:val="36"/>
          <w:szCs w:val="36"/>
        </w:rPr>
      </w:pPr>
    </w:p>
    <w:p w:rsidR="00C045DD" w:rsidRPr="00395B08" w:rsidRDefault="00C045DD" w:rsidP="00C045DD">
      <w:pPr>
        <w:rPr>
          <w:sz w:val="36"/>
          <w:szCs w:val="36"/>
        </w:rPr>
      </w:pPr>
    </w:p>
    <w:p w:rsidR="00C045DD" w:rsidRPr="00395B08" w:rsidRDefault="00C045DD" w:rsidP="00C045DD"/>
    <w:p w:rsidR="00C045DD" w:rsidRPr="00395B08" w:rsidRDefault="00C045DD" w:rsidP="00C045DD"/>
    <w:p w:rsidR="00C045DD" w:rsidRPr="00395B08" w:rsidRDefault="00C045DD" w:rsidP="00C045DD">
      <w:pPr>
        <w:jc w:val="center"/>
      </w:pPr>
    </w:p>
    <w:p w:rsidR="00C045DD" w:rsidRPr="00395B08" w:rsidRDefault="00C045DD" w:rsidP="00C045DD">
      <w:pPr>
        <w:jc w:val="center"/>
      </w:pPr>
    </w:p>
    <w:p w:rsidR="00C045DD" w:rsidRPr="00395B08" w:rsidRDefault="00C045DD" w:rsidP="00C045DD">
      <w:pPr>
        <w:jc w:val="center"/>
      </w:pPr>
    </w:p>
    <w:p w:rsidR="00C045DD" w:rsidRPr="00395B08" w:rsidRDefault="00C045DD" w:rsidP="00C045DD">
      <w:pPr>
        <w:jc w:val="center"/>
      </w:pPr>
    </w:p>
    <w:p w:rsidR="00C045DD" w:rsidRPr="00395B08" w:rsidRDefault="00C045DD" w:rsidP="00C045DD">
      <w:pPr>
        <w:jc w:val="center"/>
      </w:pPr>
    </w:p>
    <w:p w:rsidR="00C045DD" w:rsidRPr="00395B08" w:rsidRDefault="00C045DD" w:rsidP="00C045DD">
      <w:pPr>
        <w:jc w:val="center"/>
      </w:pPr>
    </w:p>
    <w:p w:rsidR="00C045DD" w:rsidRPr="00395B08" w:rsidRDefault="006B21BD" w:rsidP="00C045DD">
      <w:pPr>
        <w:jc w:val="center"/>
      </w:pPr>
      <w:r w:rsidRPr="00395B08">
        <w:t xml:space="preserve"> </w:t>
      </w:r>
    </w:p>
    <w:p w:rsidR="006B21BD" w:rsidRPr="00395B08" w:rsidRDefault="006B21BD" w:rsidP="00C045DD">
      <w:pPr>
        <w:jc w:val="center"/>
      </w:pPr>
    </w:p>
    <w:p w:rsidR="006B21BD" w:rsidRPr="00395B08" w:rsidRDefault="006B21BD" w:rsidP="00C045DD">
      <w:pPr>
        <w:jc w:val="center"/>
      </w:pPr>
    </w:p>
    <w:p w:rsidR="00C045DD" w:rsidRPr="00395B08" w:rsidRDefault="006B21BD" w:rsidP="00C045DD">
      <w:pPr>
        <w:jc w:val="center"/>
      </w:pPr>
      <w:r w:rsidRPr="00395B08">
        <w:t xml:space="preserve">  </w:t>
      </w:r>
    </w:p>
    <w:p w:rsidR="00C045DD" w:rsidRPr="00395B08" w:rsidRDefault="00C045DD" w:rsidP="00C045DD">
      <w:pPr>
        <w:jc w:val="center"/>
      </w:pPr>
    </w:p>
    <w:p w:rsidR="00F3431F" w:rsidRPr="00395B08" w:rsidRDefault="006B21BD" w:rsidP="00C045DD">
      <w:pPr>
        <w:jc w:val="center"/>
      </w:pPr>
      <w:r w:rsidRPr="00395B08">
        <w:t xml:space="preserve"> </w:t>
      </w:r>
    </w:p>
    <w:p w:rsidR="00F3431F" w:rsidRPr="00395B08" w:rsidRDefault="00406C2C" w:rsidP="00C045DD">
      <w:pPr>
        <w:jc w:val="center"/>
      </w:pPr>
      <w:r w:rsidRPr="00395B08">
        <w:t xml:space="preserve"> </w:t>
      </w:r>
    </w:p>
    <w:p w:rsidR="00F3431F" w:rsidRPr="00395B08" w:rsidRDefault="00F3431F" w:rsidP="00C045DD">
      <w:pPr>
        <w:jc w:val="center"/>
      </w:pPr>
    </w:p>
    <w:p w:rsidR="00F3431F" w:rsidRPr="00395B08" w:rsidRDefault="00F3431F" w:rsidP="00C045DD">
      <w:pPr>
        <w:jc w:val="center"/>
        <w:rPr>
          <w:sz w:val="32"/>
          <w:szCs w:val="32"/>
        </w:rPr>
      </w:pPr>
      <w:r w:rsidRPr="00395B08">
        <w:rPr>
          <w:sz w:val="32"/>
          <w:szCs w:val="32"/>
        </w:rPr>
        <w:t>Кунгур, 20</w:t>
      </w:r>
      <w:r w:rsidR="000D2725" w:rsidRPr="00395B08">
        <w:rPr>
          <w:sz w:val="32"/>
          <w:szCs w:val="32"/>
        </w:rPr>
        <w:t>16</w:t>
      </w:r>
    </w:p>
    <w:p w:rsidR="008C6A53" w:rsidRPr="00395B08" w:rsidRDefault="008C6A53" w:rsidP="00C045DD">
      <w:pPr>
        <w:jc w:val="center"/>
        <w:sectPr w:rsidR="008C6A53" w:rsidRPr="00395B08" w:rsidSect="008C6978">
          <w:footerReference w:type="even" r:id="rId8"/>
          <w:footerReference w:type="default" r:id="rId9"/>
          <w:footerReference w:type="firs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C77D6A" w:rsidRPr="00395B08" w:rsidRDefault="00C77D6A" w:rsidP="00C045DD">
      <w:pPr>
        <w:rPr>
          <w:b/>
          <w:sz w:val="28"/>
          <w:szCs w:val="28"/>
        </w:rPr>
      </w:pPr>
    </w:p>
    <w:p w:rsidR="00290FF2" w:rsidRPr="00395B08" w:rsidRDefault="00290FF2" w:rsidP="00C045DD">
      <w:pPr>
        <w:rPr>
          <w:b/>
          <w:sz w:val="28"/>
          <w:szCs w:val="28"/>
        </w:rPr>
      </w:pPr>
    </w:p>
    <w:p w:rsidR="00892095" w:rsidRPr="00395B08" w:rsidRDefault="008C6A53" w:rsidP="000D2725">
      <w:pPr>
        <w:pStyle w:val="a4"/>
        <w:numPr>
          <w:ilvl w:val="0"/>
          <w:numId w:val="39"/>
        </w:numPr>
        <w:spacing w:after="240" w:line="360" w:lineRule="exact"/>
        <w:jc w:val="center"/>
        <w:rPr>
          <w:b/>
          <w:sz w:val="28"/>
          <w:szCs w:val="28"/>
        </w:rPr>
      </w:pPr>
      <w:r w:rsidRPr="00395B08">
        <w:rPr>
          <w:b/>
          <w:sz w:val="28"/>
          <w:szCs w:val="28"/>
        </w:rPr>
        <w:t>ОБЩИЕ ПОЛОЖЕНИЯ</w:t>
      </w:r>
    </w:p>
    <w:p w:rsidR="000D2725" w:rsidRPr="00395B08" w:rsidRDefault="000D2725" w:rsidP="000D2725">
      <w:pPr>
        <w:pStyle w:val="a4"/>
        <w:spacing w:after="240" w:line="360" w:lineRule="exact"/>
        <w:ind w:left="1080"/>
        <w:rPr>
          <w:b/>
          <w:sz w:val="28"/>
          <w:szCs w:val="28"/>
        </w:rPr>
      </w:pPr>
    </w:p>
    <w:p w:rsidR="000D2725" w:rsidRPr="00395B08" w:rsidRDefault="000D2725" w:rsidP="000D2725">
      <w:pPr>
        <w:pStyle w:val="a4"/>
        <w:numPr>
          <w:ilvl w:val="1"/>
          <w:numId w:val="26"/>
        </w:numPr>
        <w:tabs>
          <w:tab w:val="left" w:pos="1276"/>
        </w:tabs>
        <w:spacing w:after="200" w:line="276" w:lineRule="auto"/>
        <w:ind w:left="0" w:firstLine="567"/>
        <w:jc w:val="both"/>
        <w:rPr>
          <w:sz w:val="28"/>
          <w:szCs w:val="28"/>
        </w:rPr>
      </w:pPr>
      <w:r w:rsidRPr="00395B08">
        <w:rPr>
          <w:sz w:val="28"/>
          <w:szCs w:val="28"/>
        </w:rPr>
        <w:t>Настоящее Положение разработано</w:t>
      </w:r>
      <w:r w:rsidR="00655D54" w:rsidRPr="00395B08">
        <w:rPr>
          <w:sz w:val="28"/>
          <w:szCs w:val="28"/>
        </w:rPr>
        <w:t xml:space="preserve"> </w:t>
      </w:r>
      <w:r w:rsidRPr="00395B08">
        <w:rPr>
          <w:sz w:val="28"/>
          <w:szCs w:val="28"/>
        </w:rPr>
        <w:t xml:space="preserve">в соответствии с Федеральным законом Российской Федерации </w:t>
      </w:r>
      <w:r w:rsidRPr="00395B08">
        <w:rPr>
          <w:rFonts w:eastAsia="Calibri"/>
          <w:sz w:val="28"/>
          <w:szCs w:val="28"/>
        </w:rPr>
        <w:t>«Об образовании в Российской Федерации»</w:t>
      </w:r>
      <w:r w:rsidRPr="00395B08">
        <w:rPr>
          <w:sz w:val="28"/>
          <w:szCs w:val="28"/>
        </w:rPr>
        <w:t>,  «Об основах системы профилактики безнадзорности и правонарушений несовершеннолетних», «Об основных гарантиях прав ребенка в Российской Федерации».</w:t>
      </w:r>
    </w:p>
    <w:p w:rsidR="000D2725" w:rsidRPr="00395B08" w:rsidRDefault="000D2725" w:rsidP="000D2725">
      <w:pPr>
        <w:pStyle w:val="a4"/>
        <w:numPr>
          <w:ilvl w:val="1"/>
          <w:numId w:val="26"/>
        </w:numPr>
        <w:tabs>
          <w:tab w:val="left" w:pos="1276"/>
        </w:tabs>
        <w:spacing w:after="200" w:line="276" w:lineRule="auto"/>
        <w:ind w:left="0" w:firstLine="567"/>
        <w:jc w:val="both"/>
        <w:rPr>
          <w:sz w:val="28"/>
          <w:szCs w:val="28"/>
        </w:rPr>
      </w:pPr>
      <w:r w:rsidRPr="00395B08">
        <w:rPr>
          <w:sz w:val="28"/>
          <w:szCs w:val="28"/>
        </w:rPr>
        <w:t>Настоящее Положение регулирует вопросы деятельн</w:t>
      </w:r>
      <w:r w:rsidR="00655D54" w:rsidRPr="00395B08">
        <w:rPr>
          <w:sz w:val="28"/>
          <w:szCs w:val="28"/>
        </w:rPr>
        <w:t>ости по профилактике социально о</w:t>
      </w:r>
      <w:r w:rsidRPr="00395B08">
        <w:rPr>
          <w:sz w:val="28"/>
          <w:szCs w:val="28"/>
        </w:rPr>
        <w:t>пасных явлений и правонарушений несовершеннолетних в ГБПОУ КАТК (далее – Колледж).</w:t>
      </w:r>
    </w:p>
    <w:p w:rsidR="000D2725" w:rsidRPr="00395B08" w:rsidRDefault="000D2725" w:rsidP="000D2725">
      <w:pPr>
        <w:pStyle w:val="a4"/>
        <w:tabs>
          <w:tab w:val="left" w:pos="1276"/>
        </w:tabs>
        <w:ind w:left="0" w:firstLine="567"/>
        <w:jc w:val="both"/>
        <w:rPr>
          <w:sz w:val="28"/>
          <w:szCs w:val="28"/>
        </w:rPr>
      </w:pPr>
    </w:p>
    <w:p w:rsidR="000D2725" w:rsidRPr="00395B08" w:rsidRDefault="007412F8" w:rsidP="007412F8">
      <w:pPr>
        <w:pStyle w:val="a4"/>
        <w:numPr>
          <w:ilvl w:val="0"/>
          <w:numId w:val="39"/>
        </w:numPr>
        <w:tabs>
          <w:tab w:val="left" w:pos="1276"/>
        </w:tabs>
        <w:jc w:val="center"/>
        <w:rPr>
          <w:b/>
          <w:sz w:val="28"/>
          <w:szCs w:val="28"/>
        </w:rPr>
      </w:pPr>
      <w:r w:rsidRPr="00395B08">
        <w:rPr>
          <w:b/>
          <w:sz w:val="28"/>
          <w:szCs w:val="28"/>
        </w:rPr>
        <w:t>ПРИНЦИПЫ, ЦЕЛИ,</w:t>
      </w:r>
      <w:r w:rsidR="000D2725" w:rsidRPr="00395B08">
        <w:rPr>
          <w:b/>
          <w:sz w:val="28"/>
          <w:szCs w:val="28"/>
        </w:rPr>
        <w:t xml:space="preserve"> ЗАДАЧИ</w:t>
      </w:r>
      <w:r w:rsidRPr="00395B08">
        <w:rPr>
          <w:b/>
          <w:sz w:val="28"/>
          <w:szCs w:val="28"/>
        </w:rPr>
        <w:t xml:space="preserve"> И ПОЛНОМОЧИЯ</w:t>
      </w:r>
      <w:r w:rsidR="000D2725" w:rsidRPr="00395B08">
        <w:rPr>
          <w:b/>
          <w:sz w:val="28"/>
          <w:szCs w:val="28"/>
        </w:rPr>
        <w:t xml:space="preserve"> КОМИССИИ</w:t>
      </w:r>
    </w:p>
    <w:p w:rsidR="000D2725" w:rsidRPr="00395B08" w:rsidRDefault="000D2725" w:rsidP="000D2725">
      <w:pPr>
        <w:pStyle w:val="a4"/>
        <w:tabs>
          <w:tab w:val="left" w:pos="1276"/>
        </w:tabs>
        <w:ind w:left="0" w:firstLine="567"/>
        <w:rPr>
          <w:b/>
          <w:sz w:val="28"/>
          <w:szCs w:val="28"/>
        </w:rPr>
      </w:pPr>
    </w:p>
    <w:p w:rsidR="000D2725" w:rsidRPr="00395B08" w:rsidRDefault="000D2725" w:rsidP="000D2725">
      <w:pPr>
        <w:pStyle w:val="a4"/>
        <w:numPr>
          <w:ilvl w:val="1"/>
          <w:numId w:val="39"/>
        </w:numPr>
        <w:tabs>
          <w:tab w:val="left" w:pos="1276"/>
        </w:tabs>
        <w:spacing w:after="200" w:line="276" w:lineRule="auto"/>
        <w:ind w:left="0" w:firstLine="567"/>
        <w:jc w:val="both"/>
        <w:rPr>
          <w:sz w:val="28"/>
          <w:szCs w:val="28"/>
        </w:rPr>
      </w:pPr>
      <w:r w:rsidRPr="00395B08">
        <w:rPr>
          <w:sz w:val="28"/>
          <w:szCs w:val="28"/>
        </w:rPr>
        <w:t>Профилактическая комиссия - это коллегиальный орган, целью которого является планирование, организация и осуществление мер, направленных на предупреждение возникновения и возможное устранение социально-опасных явлений в образовательной среде (низкая успеваемость, неудовлетворительная посещаемость, социальное сиротство, правонарушения, антиобщественные действия).</w:t>
      </w:r>
    </w:p>
    <w:p w:rsidR="000D2725" w:rsidRPr="00395B08" w:rsidRDefault="000D2725" w:rsidP="000D2725">
      <w:pPr>
        <w:pStyle w:val="a4"/>
        <w:numPr>
          <w:ilvl w:val="1"/>
          <w:numId w:val="39"/>
        </w:numPr>
        <w:tabs>
          <w:tab w:val="left" w:pos="1276"/>
        </w:tabs>
        <w:spacing w:after="200" w:line="276" w:lineRule="auto"/>
        <w:ind w:left="0" w:firstLine="567"/>
        <w:jc w:val="both"/>
        <w:rPr>
          <w:sz w:val="28"/>
          <w:szCs w:val="28"/>
        </w:rPr>
      </w:pPr>
      <w:r w:rsidRPr="00395B08">
        <w:rPr>
          <w:sz w:val="28"/>
          <w:szCs w:val="28"/>
        </w:rPr>
        <w:t>Деятельность Комиссии основывается на принципах:</w:t>
      </w:r>
    </w:p>
    <w:p w:rsidR="000D2725" w:rsidRPr="00395B08" w:rsidRDefault="000D2725" w:rsidP="000D2725">
      <w:pPr>
        <w:pStyle w:val="a4"/>
        <w:numPr>
          <w:ilvl w:val="2"/>
          <w:numId w:val="27"/>
        </w:numPr>
        <w:tabs>
          <w:tab w:val="left" w:pos="1276"/>
        </w:tabs>
        <w:spacing w:after="200" w:line="276" w:lineRule="auto"/>
        <w:ind w:left="0" w:firstLine="567"/>
        <w:jc w:val="both"/>
        <w:rPr>
          <w:sz w:val="28"/>
          <w:szCs w:val="28"/>
        </w:rPr>
      </w:pPr>
      <w:r w:rsidRPr="00395B08">
        <w:rPr>
          <w:sz w:val="28"/>
          <w:szCs w:val="28"/>
        </w:rPr>
        <w:t>законности, демократизма и гуманного отношения к несовершен</w:t>
      </w:r>
      <w:r w:rsidRPr="00395B08">
        <w:rPr>
          <w:sz w:val="28"/>
          <w:szCs w:val="28"/>
        </w:rPr>
        <w:softHyphen/>
        <w:t>нолетним;</w:t>
      </w:r>
    </w:p>
    <w:p w:rsidR="000D2725" w:rsidRPr="00395B08" w:rsidRDefault="000D2725" w:rsidP="000D2725">
      <w:pPr>
        <w:pStyle w:val="a4"/>
        <w:numPr>
          <w:ilvl w:val="2"/>
          <w:numId w:val="27"/>
        </w:numPr>
        <w:tabs>
          <w:tab w:val="left" w:pos="1276"/>
        </w:tabs>
        <w:spacing w:after="200" w:line="276" w:lineRule="auto"/>
        <w:ind w:left="0" w:firstLine="567"/>
        <w:jc w:val="both"/>
        <w:rPr>
          <w:sz w:val="28"/>
          <w:szCs w:val="28"/>
        </w:rPr>
      </w:pPr>
      <w:r w:rsidRPr="00395B08">
        <w:rPr>
          <w:sz w:val="28"/>
          <w:szCs w:val="28"/>
        </w:rPr>
        <w:t>индивидуального подхода к несовершеннолетним и их семьям;</w:t>
      </w:r>
    </w:p>
    <w:p w:rsidR="000D2725" w:rsidRPr="00395B08" w:rsidRDefault="000D2725" w:rsidP="000D2725">
      <w:pPr>
        <w:pStyle w:val="a4"/>
        <w:numPr>
          <w:ilvl w:val="2"/>
          <w:numId w:val="27"/>
        </w:numPr>
        <w:tabs>
          <w:tab w:val="left" w:pos="1276"/>
        </w:tabs>
        <w:spacing w:after="200" w:line="276" w:lineRule="auto"/>
        <w:ind w:left="0" w:firstLine="567"/>
        <w:jc w:val="both"/>
        <w:rPr>
          <w:sz w:val="28"/>
          <w:szCs w:val="28"/>
        </w:rPr>
      </w:pPr>
      <w:r w:rsidRPr="00395B08">
        <w:rPr>
          <w:sz w:val="28"/>
          <w:szCs w:val="28"/>
        </w:rPr>
        <w:t>соблюдения конфиденциальности полученной информации;</w:t>
      </w:r>
    </w:p>
    <w:p w:rsidR="000D2725" w:rsidRPr="00395B08" w:rsidRDefault="000D2725" w:rsidP="000D2725">
      <w:pPr>
        <w:pStyle w:val="a4"/>
        <w:numPr>
          <w:ilvl w:val="2"/>
          <w:numId w:val="27"/>
        </w:numPr>
        <w:tabs>
          <w:tab w:val="left" w:pos="1276"/>
        </w:tabs>
        <w:spacing w:after="200" w:line="276" w:lineRule="auto"/>
        <w:ind w:left="0" w:firstLine="567"/>
        <w:jc w:val="both"/>
        <w:rPr>
          <w:sz w:val="28"/>
          <w:szCs w:val="28"/>
        </w:rPr>
      </w:pPr>
      <w:r w:rsidRPr="00395B08">
        <w:rPr>
          <w:sz w:val="28"/>
          <w:szCs w:val="28"/>
        </w:rPr>
        <w:t>обеспечения ответственности должностных лиц и граждан за нарушение прав и законных интересов несовершеннолетних.</w:t>
      </w:r>
    </w:p>
    <w:p w:rsidR="000D2725" w:rsidRPr="00395B08" w:rsidRDefault="000D2725" w:rsidP="000D2725">
      <w:pPr>
        <w:pStyle w:val="a4"/>
        <w:numPr>
          <w:ilvl w:val="1"/>
          <w:numId w:val="39"/>
        </w:numPr>
        <w:tabs>
          <w:tab w:val="left" w:pos="1276"/>
        </w:tabs>
        <w:spacing w:after="200" w:line="276" w:lineRule="auto"/>
        <w:ind w:left="0" w:firstLine="567"/>
        <w:jc w:val="both"/>
        <w:rPr>
          <w:sz w:val="28"/>
          <w:szCs w:val="28"/>
        </w:rPr>
      </w:pPr>
      <w:r w:rsidRPr="00395B08">
        <w:rPr>
          <w:sz w:val="28"/>
          <w:szCs w:val="28"/>
        </w:rPr>
        <w:t>Основными задачами деятельности комиссии являются:</w:t>
      </w:r>
    </w:p>
    <w:p w:rsidR="000D2725" w:rsidRPr="00395B08" w:rsidRDefault="000D2725" w:rsidP="000D2725">
      <w:pPr>
        <w:pStyle w:val="a4"/>
        <w:numPr>
          <w:ilvl w:val="2"/>
          <w:numId w:val="28"/>
        </w:numPr>
        <w:tabs>
          <w:tab w:val="left" w:pos="1276"/>
        </w:tabs>
        <w:spacing w:after="200" w:line="276" w:lineRule="auto"/>
        <w:ind w:left="0" w:firstLine="567"/>
        <w:jc w:val="both"/>
        <w:rPr>
          <w:sz w:val="28"/>
          <w:szCs w:val="28"/>
        </w:rPr>
      </w:pPr>
      <w:r w:rsidRPr="00395B08">
        <w:rPr>
          <w:sz w:val="28"/>
          <w:szCs w:val="28"/>
        </w:rPr>
        <w:t>выявление и устранение причин и условий, способствующих совершению пропусков учебных занятий без уважительной причины, правонарушений, антиобщественных действий;</w:t>
      </w:r>
    </w:p>
    <w:p w:rsidR="000D2725" w:rsidRPr="00395B08" w:rsidRDefault="000D2725" w:rsidP="000D2725">
      <w:pPr>
        <w:pStyle w:val="a4"/>
        <w:numPr>
          <w:ilvl w:val="2"/>
          <w:numId w:val="28"/>
        </w:numPr>
        <w:tabs>
          <w:tab w:val="left" w:pos="1276"/>
        </w:tabs>
        <w:spacing w:after="200" w:line="276" w:lineRule="auto"/>
        <w:ind w:left="0" w:firstLine="567"/>
        <w:jc w:val="both"/>
        <w:rPr>
          <w:sz w:val="28"/>
          <w:szCs w:val="28"/>
        </w:rPr>
      </w:pPr>
      <w:r w:rsidRPr="00395B08">
        <w:rPr>
          <w:sz w:val="28"/>
          <w:szCs w:val="28"/>
        </w:rPr>
        <w:t>обеспечение защиты прав и законных интересов несовершеннолетних;</w:t>
      </w:r>
    </w:p>
    <w:p w:rsidR="000D2725" w:rsidRPr="00395B08" w:rsidRDefault="000D2725" w:rsidP="000D2725">
      <w:pPr>
        <w:pStyle w:val="a4"/>
        <w:numPr>
          <w:ilvl w:val="2"/>
          <w:numId w:val="28"/>
        </w:numPr>
        <w:tabs>
          <w:tab w:val="left" w:pos="1276"/>
        </w:tabs>
        <w:spacing w:after="200" w:line="276" w:lineRule="auto"/>
        <w:ind w:left="0" w:firstLine="567"/>
        <w:jc w:val="both"/>
        <w:rPr>
          <w:sz w:val="28"/>
          <w:szCs w:val="28"/>
        </w:rPr>
      </w:pPr>
      <w:r w:rsidRPr="00395B08">
        <w:rPr>
          <w:sz w:val="28"/>
          <w:szCs w:val="28"/>
        </w:rPr>
        <w:t>организация просветительской деятельности среди обучающихся и родителей (законных представителей).</w:t>
      </w:r>
    </w:p>
    <w:p w:rsidR="000D2725" w:rsidRPr="00395B08" w:rsidRDefault="000D2725" w:rsidP="000D2725">
      <w:pPr>
        <w:pStyle w:val="a4"/>
        <w:numPr>
          <w:ilvl w:val="2"/>
          <w:numId w:val="28"/>
        </w:numPr>
        <w:tabs>
          <w:tab w:val="left" w:pos="1276"/>
        </w:tabs>
        <w:spacing w:after="200" w:line="276" w:lineRule="auto"/>
        <w:ind w:left="0" w:firstLine="567"/>
        <w:jc w:val="both"/>
        <w:rPr>
          <w:sz w:val="28"/>
          <w:szCs w:val="28"/>
        </w:rPr>
      </w:pPr>
      <w:r w:rsidRPr="00395B08">
        <w:rPr>
          <w:sz w:val="28"/>
          <w:szCs w:val="28"/>
        </w:rPr>
        <w:t>обеспечение механизма взаимодействия Колледжа с правоохранительными органами, представителями лечебно-</w:t>
      </w:r>
      <w:r w:rsidRPr="00395B08">
        <w:rPr>
          <w:sz w:val="28"/>
          <w:szCs w:val="28"/>
        </w:rPr>
        <w:lastRenderedPageBreak/>
        <w:t>профилактических образовательных учреждений, муниципальных центров и других организаций по вопросам профилактики правонарушений, защиты интересов детей.</w:t>
      </w:r>
    </w:p>
    <w:p w:rsidR="000D2725" w:rsidRPr="00395B08" w:rsidRDefault="000D2725" w:rsidP="000D2725">
      <w:pPr>
        <w:pStyle w:val="a4"/>
        <w:numPr>
          <w:ilvl w:val="2"/>
          <w:numId w:val="28"/>
        </w:numPr>
        <w:tabs>
          <w:tab w:val="left" w:pos="1276"/>
        </w:tabs>
        <w:spacing w:after="200" w:line="276" w:lineRule="auto"/>
        <w:ind w:left="0" w:firstLine="567"/>
        <w:jc w:val="both"/>
        <w:rPr>
          <w:sz w:val="28"/>
          <w:szCs w:val="28"/>
        </w:rPr>
      </w:pPr>
      <w:r w:rsidRPr="00395B08">
        <w:rPr>
          <w:sz w:val="28"/>
          <w:szCs w:val="28"/>
        </w:rPr>
        <w:t>оказание помощи родителям (законным представителям) по вопросам воспитания обучающихся.</w:t>
      </w:r>
    </w:p>
    <w:p w:rsidR="007412F8" w:rsidRPr="00395B08" w:rsidRDefault="007412F8" w:rsidP="007412F8">
      <w:pPr>
        <w:pStyle w:val="a4"/>
        <w:numPr>
          <w:ilvl w:val="1"/>
          <w:numId w:val="39"/>
        </w:numPr>
        <w:tabs>
          <w:tab w:val="left" w:pos="1276"/>
        </w:tabs>
        <w:spacing w:after="200" w:line="276" w:lineRule="auto"/>
        <w:ind w:left="0" w:firstLine="567"/>
        <w:jc w:val="both"/>
        <w:rPr>
          <w:sz w:val="28"/>
          <w:szCs w:val="28"/>
        </w:rPr>
      </w:pPr>
      <w:r w:rsidRPr="00395B08">
        <w:rPr>
          <w:sz w:val="28"/>
          <w:szCs w:val="28"/>
        </w:rPr>
        <w:t>Профилактическая комиссия осуществляет непосредственную деятельность по профилактике правонарушений обучающихся:</w:t>
      </w:r>
    </w:p>
    <w:p w:rsidR="007412F8" w:rsidRPr="00395B08" w:rsidRDefault="007412F8" w:rsidP="007412F8">
      <w:pPr>
        <w:pStyle w:val="a4"/>
        <w:numPr>
          <w:ilvl w:val="2"/>
          <w:numId w:val="32"/>
        </w:numPr>
        <w:tabs>
          <w:tab w:val="left" w:pos="1276"/>
        </w:tabs>
        <w:spacing w:after="200" w:line="276" w:lineRule="auto"/>
        <w:ind w:left="0" w:firstLine="567"/>
        <w:jc w:val="both"/>
        <w:rPr>
          <w:sz w:val="28"/>
          <w:szCs w:val="28"/>
        </w:rPr>
      </w:pPr>
      <w:r w:rsidRPr="00395B08">
        <w:rPr>
          <w:sz w:val="28"/>
          <w:szCs w:val="28"/>
        </w:rPr>
        <w:t>рассматривает персональные дела студента с антиобщественным поведением;</w:t>
      </w:r>
    </w:p>
    <w:p w:rsidR="007412F8" w:rsidRPr="00395B08" w:rsidRDefault="007412F8" w:rsidP="007412F8">
      <w:pPr>
        <w:pStyle w:val="a4"/>
        <w:numPr>
          <w:ilvl w:val="2"/>
          <w:numId w:val="32"/>
        </w:numPr>
        <w:tabs>
          <w:tab w:val="left" w:pos="1276"/>
        </w:tabs>
        <w:spacing w:after="200" w:line="276" w:lineRule="auto"/>
        <w:ind w:left="0" w:firstLine="567"/>
        <w:jc w:val="both"/>
        <w:rPr>
          <w:sz w:val="28"/>
          <w:szCs w:val="28"/>
        </w:rPr>
      </w:pPr>
      <w:r w:rsidRPr="00395B08">
        <w:rPr>
          <w:sz w:val="28"/>
          <w:szCs w:val="28"/>
        </w:rPr>
        <w:t>определяет программу (план) и сроки проведения индивидуальной профилактической работы со студентом;</w:t>
      </w:r>
    </w:p>
    <w:p w:rsidR="007412F8" w:rsidRPr="00395B08" w:rsidRDefault="007412F8" w:rsidP="007412F8">
      <w:pPr>
        <w:pStyle w:val="a4"/>
        <w:numPr>
          <w:ilvl w:val="2"/>
          <w:numId w:val="32"/>
        </w:numPr>
        <w:tabs>
          <w:tab w:val="left" w:pos="1276"/>
        </w:tabs>
        <w:spacing w:after="200" w:line="276" w:lineRule="auto"/>
        <w:ind w:left="0" w:firstLine="567"/>
        <w:jc w:val="both"/>
        <w:rPr>
          <w:sz w:val="28"/>
          <w:szCs w:val="28"/>
        </w:rPr>
      </w:pPr>
      <w:r w:rsidRPr="00395B08">
        <w:rPr>
          <w:sz w:val="28"/>
          <w:szCs w:val="28"/>
        </w:rPr>
        <w:t xml:space="preserve">осуществляет постановку и снятие студента с внутреннего учета в Колледже; </w:t>
      </w:r>
    </w:p>
    <w:p w:rsidR="007412F8" w:rsidRPr="00395B08" w:rsidRDefault="007412F8" w:rsidP="007412F8">
      <w:pPr>
        <w:pStyle w:val="a4"/>
        <w:numPr>
          <w:ilvl w:val="2"/>
          <w:numId w:val="32"/>
        </w:numPr>
        <w:tabs>
          <w:tab w:val="left" w:pos="1276"/>
        </w:tabs>
        <w:spacing w:after="200" w:line="276" w:lineRule="auto"/>
        <w:ind w:left="0" w:firstLine="567"/>
        <w:jc w:val="both"/>
        <w:rPr>
          <w:sz w:val="28"/>
          <w:szCs w:val="28"/>
        </w:rPr>
      </w:pPr>
      <w:r w:rsidRPr="00395B08">
        <w:rPr>
          <w:sz w:val="28"/>
          <w:szCs w:val="28"/>
        </w:rPr>
        <w:t>информирует директора Колледжа о состоянии проводимой работы со студентами.</w:t>
      </w:r>
    </w:p>
    <w:p w:rsidR="000D2725" w:rsidRPr="00395B08" w:rsidRDefault="000D2725" w:rsidP="000D2725">
      <w:pPr>
        <w:pStyle w:val="a4"/>
        <w:tabs>
          <w:tab w:val="left" w:pos="1276"/>
        </w:tabs>
        <w:ind w:left="0" w:firstLine="567"/>
        <w:jc w:val="both"/>
        <w:rPr>
          <w:sz w:val="28"/>
          <w:szCs w:val="28"/>
        </w:rPr>
      </w:pPr>
    </w:p>
    <w:p w:rsidR="000D2725" w:rsidRPr="00395B08" w:rsidRDefault="000D2725" w:rsidP="000D2725">
      <w:pPr>
        <w:pStyle w:val="a4"/>
        <w:numPr>
          <w:ilvl w:val="0"/>
          <w:numId w:val="39"/>
        </w:numPr>
        <w:tabs>
          <w:tab w:val="left" w:pos="1276"/>
        </w:tabs>
        <w:ind w:left="0" w:firstLine="567"/>
        <w:jc w:val="center"/>
        <w:rPr>
          <w:b/>
          <w:sz w:val="28"/>
          <w:szCs w:val="28"/>
        </w:rPr>
      </w:pPr>
      <w:r w:rsidRPr="00395B08">
        <w:rPr>
          <w:b/>
          <w:sz w:val="28"/>
          <w:szCs w:val="28"/>
        </w:rPr>
        <w:t>ОРГАНИЗАЦИЯ РАБОТЫ КОМИССИИ</w:t>
      </w:r>
    </w:p>
    <w:p w:rsidR="000D2725" w:rsidRPr="00395B08" w:rsidRDefault="000D2725" w:rsidP="000D2725">
      <w:pPr>
        <w:pStyle w:val="a4"/>
        <w:tabs>
          <w:tab w:val="left" w:pos="1276"/>
        </w:tabs>
        <w:ind w:left="0" w:firstLine="567"/>
        <w:rPr>
          <w:b/>
          <w:sz w:val="28"/>
          <w:szCs w:val="28"/>
        </w:rPr>
      </w:pPr>
    </w:p>
    <w:p w:rsidR="00655D54" w:rsidRPr="00395B08" w:rsidRDefault="00655D54" w:rsidP="00655D54">
      <w:pPr>
        <w:pStyle w:val="a4"/>
        <w:numPr>
          <w:ilvl w:val="1"/>
          <w:numId w:val="39"/>
        </w:numPr>
        <w:tabs>
          <w:tab w:val="left" w:pos="1134"/>
        </w:tabs>
        <w:spacing w:after="200" w:line="276" w:lineRule="auto"/>
        <w:ind w:left="0" w:firstLine="567"/>
        <w:jc w:val="both"/>
        <w:rPr>
          <w:sz w:val="28"/>
          <w:szCs w:val="28"/>
        </w:rPr>
      </w:pPr>
      <w:r w:rsidRPr="00395B08">
        <w:rPr>
          <w:sz w:val="28"/>
          <w:szCs w:val="28"/>
        </w:rPr>
        <w:t>Профилактическая комиссия (далее - Комиссия) состоит из наиболее опытных педагогических работников Колледжа.</w:t>
      </w:r>
    </w:p>
    <w:p w:rsidR="00655D54" w:rsidRPr="00395B08" w:rsidRDefault="00655D54" w:rsidP="00655D54">
      <w:pPr>
        <w:pStyle w:val="a4"/>
        <w:tabs>
          <w:tab w:val="left" w:pos="1134"/>
        </w:tabs>
        <w:spacing w:after="200" w:line="276" w:lineRule="auto"/>
        <w:ind w:left="0" w:firstLine="567"/>
        <w:jc w:val="both"/>
        <w:rPr>
          <w:sz w:val="28"/>
          <w:szCs w:val="28"/>
        </w:rPr>
      </w:pPr>
      <w:r w:rsidRPr="00395B08">
        <w:rPr>
          <w:sz w:val="28"/>
          <w:szCs w:val="28"/>
        </w:rPr>
        <w:t>В ее состав входят педагогические работники, осуществляющие обязанности заведующего учебной частью, заведующего отделением, педагога-организатора, председателя методического объединения кураторов, кураторов учебных групп.</w:t>
      </w:r>
    </w:p>
    <w:p w:rsidR="00655D54" w:rsidRPr="00395B08" w:rsidRDefault="00655D54" w:rsidP="00655D54">
      <w:pPr>
        <w:pStyle w:val="a4"/>
        <w:tabs>
          <w:tab w:val="left" w:pos="1134"/>
        </w:tabs>
        <w:spacing w:after="200" w:line="276" w:lineRule="auto"/>
        <w:ind w:left="0" w:firstLine="567"/>
        <w:jc w:val="both"/>
        <w:rPr>
          <w:sz w:val="28"/>
          <w:szCs w:val="28"/>
        </w:rPr>
      </w:pPr>
      <w:r w:rsidRPr="00395B08">
        <w:rPr>
          <w:sz w:val="28"/>
          <w:szCs w:val="28"/>
        </w:rPr>
        <w:t>В состав Комиссии по согласованию могут входить представители других учреждений и ведомств: местных органов исполнительной власти, внутренних дел, социальной защиты населения, учреждений дополнительного образования.</w:t>
      </w:r>
    </w:p>
    <w:p w:rsidR="00655D54" w:rsidRPr="00395B08" w:rsidRDefault="00655D54" w:rsidP="00655D54">
      <w:pPr>
        <w:pStyle w:val="a4"/>
        <w:numPr>
          <w:ilvl w:val="1"/>
          <w:numId w:val="39"/>
        </w:numPr>
        <w:tabs>
          <w:tab w:val="left" w:pos="1134"/>
        </w:tabs>
        <w:spacing w:after="200" w:line="276" w:lineRule="auto"/>
        <w:ind w:left="0" w:firstLine="567"/>
        <w:jc w:val="both"/>
        <w:rPr>
          <w:sz w:val="28"/>
          <w:szCs w:val="28"/>
        </w:rPr>
      </w:pPr>
      <w:r w:rsidRPr="00395B08">
        <w:rPr>
          <w:sz w:val="28"/>
          <w:szCs w:val="28"/>
        </w:rPr>
        <w:t>Состав комиссии, ее численный состав, председатель и секретарь утверждаются приказом директора Колледжа ежегодно.</w:t>
      </w:r>
    </w:p>
    <w:p w:rsidR="000D2725" w:rsidRPr="00395B08" w:rsidRDefault="000D2725" w:rsidP="00655D54">
      <w:pPr>
        <w:pStyle w:val="a4"/>
        <w:numPr>
          <w:ilvl w:val="1"/>
          <w:numId w:val="39"/>
        </w:numPr>
        <w:tabs>
          <w:tab w:val="left" w:pos="1134"/>
        </w:tabs>
        <w:spacing w:after="200" w:line="276" w:lineRule="auto"/>
        <w:ind w:left="0" w:firstLine="567"/>
        <w:jc w:val="both"/>
        <w:rPr>
          <w:sz w:val="28"/>
          <w:szCs w:val="28"/>
        </w:rPr>
      </w:pPr>
      <w:r w:rsidRPr="00395B08">
        <w:rPr>
          <w:sz w:val="28"/>
          <w:szCs w:val="28"/>
        </w:rPr>
        <w:t>Профилактическую комиссию возглавляет председатель комиссии. Председатель выполняет следующие функции:</w:t>
      </w:r>
    </w:p>
    <w:p w:rsidR="000D2725" w:rsidRPr="00395B08" w:rsidRDefault="000D2725" w:rsidP="000D2725">
      <w:pPr>
        <w:pStyle w:val="a4"/>
        <w:numPr>
          <w:ilvl w:val="2"/>
          <w:numId w:val="29"/>
        </w:numPr>
        <w:tabs>
          <w:tab w:val="left" w:pos="1276"/>
        </w:tabs>
        <w:spacing w:after="200" w:line="276" w:lineRule="auto"/>
        <w:ind w:left="0" w:firstLine="567"/>
        <w:jc w:val="both"/>
        <w:rPr>
          <w:sz w:val="28"/>
          <w:szCs w:val="28"/>
        </w:rPr>
      </w:pPr>
      <w:r w:rsidRPr="00395B08">
        <w:rPr>
          <w:sz w:val="28"/>
          <w:szCs w:val="28"/>
        </w:rPr>
        <w:t>организует работу комиссии;</w:t>
      </w:r>
    </w:p>
    <w:p w:rsidR="000D2725" w:rsidRPr="00395B08" w:rsidRDefault="000D2725" w:rsidP="000D2725">
      <w:pPr>
        <w:pStyle w:val="a4"/>
        <w:numPr>
          <w:ilvl w:val="2"/>
          <w:numId w:val="29"/>
        </w:numPr>
        <w:tabs>
          <w:tab w:val="left" w:pos="1276"/>
        </w:tabs>
        <w:spacing w:after="200" w:line="276" w:lineRule="auto"/>
        <w:ind w:left="0" w:firstLine="567"/>
        <w:jc w:val="both"/>
        <w:rPr>
          <w:sz w:val="28"/>
          <w:szCs w:val="28"/>
        </w:rPr>
      </w:pPr>
      <w:r w:rsidRPr="00395B08">
        <w:rPr>
          <w:sz w:val="28"/>
          <w:szCs w:val="28"/>
        </w:rPr>
        <w:t>определяет повестку дня, место и время проведения заседания профилактической комиссии;</w:t>
      </w:r>
    </w:p>
    <w:p w:rsidR="000D2725" w:rsidRPr="00395B08" w:rsidRDefault="000D2725" w:rsidP="000D2725">
      <w:pPr>
        <w:pStyle w:val="a4"/>
        <w:numPr>
          <w:ilvl w:val="2"/>
          <w:numId w:val="29"/>
        </w:numPr>
        <w:tabs>
          <w:tab w:val="left" w:pos="1276"/>
        </w:tabs>
        <w:spacing w:after="200" w:line="276" w:lineRule="auto"/>
        <w:ind w:left="0" w:firstLine="567"/>
        <w:jc w:val="both"/>
        <w:rPr>
          <w:sz w:val="28"/>
          <w:szCs w:val="28"/>
        </w:rPr>
      </w:pPr>
      <w:r w:rsidRPr="00395B08">
        <w:rPr>
          <w:sz w:val="28"/>
          <w:szCs w:val="28"/>
        </w:rPr>
        <w:t>подписывает протоколы заседания.</w:t>
      </w:r>
    </w:p>
    <w:p w:rsidR="000D2725" w:rsidRPr="00395B08" w:rsidRDefault="000D2725" w:rsidP="000D2725">
      <w:pPr>
        <w:pStyle w:val="a4"/>
        <w:numPr>
          <w:ilvl w:val="1"/>
          <w:numId w:val="39"/>
        </w:numPr>
        <w:tabs>
          <w:tab w:val="left" w:pos="1276"/>
        </w:tabs>
        <w:spacing w:after="200" w:line="276" w:lineRule="auto"/>
        <w:ind w:left="0" w:firstLine="567"/>
        <w:jc w:val="both"/>
        <w:rPr>
          <w:sz w:val="28"/>
          <w:szCs w:val="28"/>
        </w:rPr>
      </w:pPr>
      <w:r w:rsidRPr="00395B08">
        <w:rPr>
          <w:sz w:val="28"/>
          <w:szCs w:val="28"/>
        </w:rPr>
        <w:t>В отсутствии председателя его обязанности выполняет заместитель председателя.</w:t>
      </w:r>
    </w:p>
    <w:p w:rsidR="000D2725" w:rsidRPr="00395B08" w:rsidRDefault="000D2725" w:rsidP="000D2725">
      <w:pPr>
        <w:pStyle w:val="a4"/>
        <w:numPr>
          <w:ilvl w:val="1"/>
          <w:numId w:val="39"/>
        </w:numPr>
        <w:tabs>
          <w:tab w:val="left" w:pos="1276"/>
        </w:tabs>
        <w:spacing w:after="200" w:line="276" w:lineRule="auto"/>
        <w:ind w:left="0" w:firstLine="567"/>
        <w:jc w:val="both"/>
        <w:rPr>
          <w:sz w:val="28"/>
          <w:szCs w:val="28"/>
        </w:rPr>
      </w:pPr>
      <w:r w:rsidRPr="00395B08">
        <w:rPr>
          <w:sz w:val="28"/>
          <w:szCs w:val="28"/>
        </w:rPr>
        <w:lastRenderedPageBreak/>
        <w:t>Организационное обеспечение заседаний Комиссии осуществляется секретарем. Секретарь комиссии выполняет следующие функции:</w:t>
      </w:r>
    </w:p>
    <w:p w:rsidR="000D2725" w:rsidRPr="00395B08" w:rsidRDefault="000D2725" w:rsidP="000D2725">
      <w:pPr>
        <w:pStyle w:val="a4"/>
        <w:numPr>
          <w:ilvl w:val="2"/>
          <w:numId w:val="30"/>
        </w:numPr>
        <w:tabs>
          <w:tab w:val="left" w:pos="1276"/>
        </w:tabs>
        <w:spacing w:after="200" w:line="276" w:lineRule="auto"/>
        <w:ind w:left="0" w:firstLine="567"/>
        <w:jc w:val="both"/>
        <w:rPr>
          <w:sz w:val="28"/>
          <w:szCs w:val="28"/>
        </w:rPr>
      </w:pPr>
      <w:r w:rsidRPr="00395B08">
        <w:rPr>
          <w:sz w:val="28"/>
          <w:szCs w:val="28"/>
        </w:rPr>
        <w:t>составляет проект повестки для заседания комиссии, организует подготовку материалов к заседаниям;</w:t>
      </w:r>
    </w:p>
    <w:p w:rsidR="000D2725" w:rsidRPr="00395B08" w:rsidRDefault="000D2725" w:rsidP="000D2725">
      <w:pPr>
        <w:pStyle w:val="a4"/>
        <w:numPr>
          <w:ilvl w:val="2"/>
          <w:numId w:val="30"/>
        </w:numPr>
        <w:tabs>
          <w:tab w:val="left" w:pos="1276"/>
        </w:tabs>
        <w:spacing w:after="200" w:line="276" w:lineRule="auto"/>
        <w:ind w:left="0" w:firstLine="567"/>
        <w:jc w:val="both"/>
        <w:rPr>
          <w:sz w:val="28"/>
          <w:szCs w:val="28"/>
        </w:rPr>
      </w:pPr>
      <w:r w:rsidRPr="00395B08">
        <w:rPr>
          <w:sz w:val="28"/>
          <w:szCs w:val="28"/>
        </w:rPr>
        <w:t>информирует членов комиссии о месте, времени проведения и повестке заседания, обеспечивает их необходимыми справочно-информационными материалами;</w:t>
      </w:r>
    </w:p>
    <w:p w:rsidR="000D2725" w:rsidRPr="00395B08" w:rsidRDefault="000D2725" w:rsidP="000D2725">
      <w:pPr>
        <w:pStyle w:val="a4"/>
        <w:numPr>
          <w:ilvl w:val="2"/>
          <w:numId w:val="30"/>
        </w:numPr>
        <w:tabs>
          <w:tab w:val="left" w:pos="1276"/>
        </w:tabs>
        <w:spacing w:after="200" w:line="276" w:lineRule="auto"/>
        <w:ind w:left="0" w:firstLine="567"/>
        <w:jc w:val="both"/>
        <w:rPr>
          <w:sz w:val="28"/>
          <w:szCs w:val="28"/>
        </w:rPr>
      </w:pPr>
      <w:r w:rsidRPr="00395B08">
        <w:rPr>
          <w:sz w:val="28"/>
          <w:szCs w:val="28"/>
        </w:rPr>
        <w:t>оформляет протоколы заседаний, осуществляет анализ и информирует о ходе выполнения принимаемых решений.</w:t>
      </w:r>
    </w:p>
    <w:p w:rsidR="000D2725" w:rsidRPr="00395B08" w:rsidRDefault="000D2725" w:rsidP="000D2725">
      <w:pPr>
        <w:pStyle w:val="a4"/>
        <w:numPr>
          <w:ilvl w:val="1"/>
          <w:numId w:val="39"/>
        </w:numPr>
        <w:tabs>
          <w:tab w:val="left" w:pos="1276"/>
        </w:tabs>
        <w:spacing w:after="200" w:line="276" w:lineRule="auto"/>
        <w:ind w:left="0" w:firstLine="567"/>
        <w:jc w:val="both"/>
        <w:rPr>
          <w:sz w:val="28"/>
          <w:szCs w:val="28"/>
        </w:rPr>
      </w:pPr>
      <w:r w:rsidRPr="00395B08">
        <w:rPr>
          <w:sz w:val="28"/>
          <w:szCs w:val="28"/>
        </w:rPr>
        <w:t>Заседание профилактической комиссии в течение трех дней со дня его проведения оформляется протоколом, который подписывается председательствующим на заседании и секретарем. Протоколы заседаний нумеруются с начала учебного года и хранятся у председателя</w:t>
      </w:r>
    </w:p>
    <w:p w:rsidR="000D2725" w:rsidRPr="00395B08" w:rsidRDefault="000D2725" w:rsidP="000D2725">
      <w:pPr>
        <w:pStyle w:val="a4"/>
        <w:tabs>
          <w:tab w:val="left" w:pos="1276"/>
        </w:tabs>
        <w:ind w:left="0" w:firstLine="567"/>
        <w:jc w:val="both"/>
        <w:rPr>
          <w:sz w:val="28"/>
          <w:szCs w:val="28"/>
        </w:rPr>
      </w:pPr>
    </w:p>
    <w:p w:rsidR="000D2725" w:rsidRPr="00395B08" w:rsidRDefault="000D2725" w:rsidP="000D2725">
      <w:pPr>
        <w:pStyle w:val="a4"/>
        <w:numPr>
          <w:ilvl w:val="0"/>
          <w:numId w:val="39"/>
        </w:numPr>
        <w:tabs>
          <w:tab w:val="left" w:pos="1276"/>
        </w:tabs>
        <w:ind w:left="0" w:firstLine="567"/>
        <w:jc w:val="center"/>
        <w:rPr>
          <w:b/>
          <w:sz w:val="28"/>
          <w:szCs w:val="28"/>
        </w:rPr>
      </w:pPr>
      <w:r w:rsidRPr="00395B08">
        <w:rPr>
          <w:b/>
          <w:sz w:val="28"/>
          <w:szCs w:val="28"/>
        </w:rPr>
        <w:t>КАТЕГОРИИ ЛИЦ, В ОТНОШЕНИИ КОТОРЫХ ПРОВОДИТСЯ ИНДИВИДУАЛЬНАЯ</w:t>
      </w:r>
      <w:r w:rsidR="007412F8" w:rsidRPr="00395B08">
        <w:rPr>
          <w:b/>
          <w:sz w:val="28"/>
          <w:szCs w:val="28"/>
        </w:rPr>
        <w:br/>
      </w:r>
      <w:r w:rsidRPr="00395B08">
        <w:rPr>
          <w:b/>
          <w:sz w:val="28"/>
          <w:szCs w:val="28"/>
        </w:rPr>
        <w:t xml:space="preserve"> ПРОФИЛАКТИЧЕСКАЯ РАБОТА</w:t>
      </w:r>
    </w:p>
    <w:p w:rsidR="000D2725" w:rsidRPr="00395B08" w:rsidRDefault="000D2725" w:rsidP="000D2725">
      <w:pPr>
        <w:pStyle w:val="a4"/>
        <w:tabs>
          <w:tab w:val="left" w:pos="1276"/>
        </w:tabs>
        <w:ind w:left="0" w:firstLine="567"/>
        <w:rPr>
          <w:b/>
          <w:sz w:val="28"/>
          <w:szCs w:val="28"/>
        </w:rPr>
      </w:pPr>
    </w:p>
    <w:p w:rsidR="000D2725" w:rsidRPr="00395B08" w:rsidRDefault="000D2725" w:rsidP="000D2725">
      <w:pPr>
        <w:pStyle w:val="a4"/>
        <w:numPr>
          <w:ilvl w:val="1"/>
          <w:numId w:val="39"/>
        </w:numPr>
        <w:tabs>
          <w:tab w:val="left" w:pos="1276"/>
        </w:tabs>
        <w:spacing w:after="200" w:line="276" w:lineRule="auto"/>
        <w:ind w:left="0" w:firstLine="567"/>
        <w:jc w:val="both"/>
        <w:rPr>
          <w:sz w:val="28"/>
          <w:szCs w:val="28"/>
        </w:rPr>
      </w:pPr>
      <w:r w:rsidRPr="00395B08">
        <w:rPr>
          <w:sz w:val="28"/>
          <w:szCs w:val="28"/>
        </w:rPr>
        <w:t>Профилактическая комиссия организует и проводит систему индивидуальных профилактических мероприятий в отношении следующих категорий несовершеннолетних:</w:t>
      </w:r>
    </w:p>
    <w:p w:rsidR="000D2725" w:rsidRPr="00395B08" w:rsidRDefault="000D2725" w:rsidP="000D2725">
      <w:pPr>
        <w:pStyle w:val="a4"/>
        <w:numPr>
          <w:ilvl w:val="2"/>
          <w:numId w:val="31"/>
        </w:numPr>
        <w:tabs>
          <w:tab w:val="left" w:pos="1276"/>
        </w:tabs>
        <w:spacing w:after="200" w:line="276" w:lineRule="auto"/>
        <w:ind w:left="0" w:firstLine="567"/>
        <w:jc w:val="both"/>
        <w:rPr>
          <w:sz w:val="28"/>
          <w:szCs w:val="28"/>
        </w:rPr>
      </w:pPr>
      <w:r w:rsidRPr="00395B08">
        <w:rPr>
          <w:sz w:val="28"/>
          <w:szCs w:val="28"/>
        </w:rPr>
        <w:t>употребляющие психоактивные вещества;</w:t>
      </w:r>
    </w:p>
    <w:p w:rsidR="000D2725" w:rsidRPr="00395B08" w:rsidRDefault="000D2725" w:rsidP="000D2725">
      <w:pPr>
        <w:pStyle w:val="a4"/>
        <w:numPr>
          <w:ilvl w:val="2"/>
          <w:numId w:val="31"/>
        </w:numPr>
        <w:tabs>
          <w:tab w:val="left" w:pos="1276"/>
        </w:tabs>
        <w:spacing w:after="200" w:line="276" w:lineRule="auto"/>
        <w:ind w:left="0" w:firstLine="567"/>
        <w:jc w:val="both"/>
        <w:rPr>
          <w:sz w:val="28"/>
          <w:szCs w:val="28"/>
        </w:rPr>
      </w:pPr>
      <w:r w:rsidRPr="00395B08">
        <w:rPr>
          <w:sz w:val="28"/>
          <w:szCs w:val="28"/>
        </w:rPr>
        <w:t>состоящие на учете в органах внутренних дел, комиссии по делам несовершеннолетних и защите их прав при органе местного самоуправления за совершение антиобщественных действий, правонарушений, преступлений;</w:t>
      </w:r>
    </w:p>
    <w:p w:rsidR="000D2725" w:rsidRPr="00395B08" w:rsidRDefault="000D2725" w:rsidP="000D2725">
      <w:pPr>
        <w:pStyle w:val="a4"/>
        <w:numPr>
          <w:ilvl w:val="2"/>
          <w:numId w:val="31"/>
        </w:numPr>
        <w:tabs>
          <w:tab w:val="left" w:pos="1276"/>
        </w:tabs>
        <w:spacing w:after="200" w:line="276" w:lineRule="auto"/>
        <w:ind w:left="0" w:firstLine="567"/>
        <w:jc w:val="both"/>
        <w:rPr>
          <w:sz w:val="28"/>
          <w:szCs w:val="28"/>
        </w:rPr>
      </w:pPr>
      <w:r w:rsidRPr="00395B08">
        <w:rPr>
          <w:sz w:val="28"/>
          <w:szCs w:val="28"/>
        </w:rPr>
        <w:t>нарушающие Устав Колледжа;</w:t>
      </w:r>
    </w:p>
    <w:p w:rsidR="000D2725" w:rsidRPr="00395B08" w:rsidRDefault="000D2725" w:rsidP="000D2725">
      <w:pPr>
        <w:pStyle w:val="a4"/>
        <w:numPr>
          <w:ilvl w:val="2"/>
          <w:numId w:val="31"/>
        </w:numPr>
        <w:tabs>
          <w:tab w:val="left" w:pos="1276"/>
        </w:tabs>
        <w:spacing w:after="200" w:line="276" w:lineRule="auto"/>
        <w:ind w:left="0" w:firstLine="567"/>
        <w:jc w:val="both"/>
        <w:rPr>
          <w:sz w:val="28"/>
          <w:szCs w:val="28"/>
        </w:rPr>
      </w:pPr>
      <w:r w:rsidRPr="00395B08">
        <w:rPr>
          <w:sz w:val="28"/>
          <w:szCs w:val="28"/>
        </w:rPr>
        <w:t>систематически опаздывающие и пропускающие занятия без уважительной причины;</w:t>
      </w:r>
    </w:p>
    <w:p w:rsidR="000D2725" w:rsidRPr="00395B08" w:rsidRDefault="00ED1721" w:rsidP="000D2725">
      <w:pPr>
        <w:pStyle w:val="a4"/>
        <w:numPr>
          <w:ilvl w:val="2"/>
          <w:numId w:val="31"/>
        </w:numPr>
        <w:tabs>
          <w:tab w:val="left" w:pos="1276"/>
        </w:tabs>
        <w:spacing w:after="200" w:line="276" w:lineRule="auto"/>
        <w:ind w:left="0" w:firstLine="567"/>
        <w:jc w:val="both"/>
        <w:rPr>
          <w:sz w:val="28"/>
          <w:szCs w:val="28"/>
        </w:rPr>
      </w:pPr>
      <w:r w:rsidRPr="00395B08">
        <w:rPr>
          <w:sz w:val="28"/>
          <w:szCs w:val="28"/>
        </w:rPr>
        <w:t xml:space="preserve">допускающие недобросовестное отношение к освоению образовательной программы, </w:t>
      </w:r>
      <w:r w:rsidR="00655D54" w:rsidRPr="00395B08">
        <w:rPr>
          <w:sz w:val="28"/>
          <w:szCs w:val="28"/>
        </w:rPr>
        <w:t>не выполняющие учебный план по специальности</w:t>
      </w:r>
      <w:r w:rsidR="000D2725" w:rsidRPr="00395B08">
        <w:rPr>
          <w:sz w:val="28"/>
          <w:szCs w:val="28"/>
        </w:rPr>
        <w:t xml:space="preserve"> (систематическое невыполнение домашнего задания, низкая успеваемость);</w:t>
      </w:r>
    </w:p>
    <w:p w:rsidR="000D2725" w:rsidRPr="00395B08" w:rsidRDefault="000D2725" w:rsidP="000D2725">
      <w:pPr>
        <w:pStyle w:val="a4"/>
        <w:numPr>
          <w:ilvl w:val="1"/>
          <w:numId w:val="39"/>
        </w:numPr>
        <w:tabs>
          <w:tab w:val="left" w:pos="1276"/>
        </w:tabs>
        <w:spacing w:after="200" w:line="276" w:lineRule="auto"/>
        <w:ind w:left="0" w:firstLine="567"/>
        <w:jc w:val="both"/>
        <w:rPr>
          <w:sz w:val="28"/>
          <w:szCs w:val="28"/>
        </w:rPr>
      </w:pPr>
      <w:r w:rsidRPr="00395B08">
        <w:rPr>
          <w:sz w:val="28"/>
          <w:szCs w:val="28"/>
        </w:rPr>
        <w:t>Профилактическая комиссия работает совместно с комиссией по де</w:t>
      </w:r>
      <w:r w:rsidRPr="00395B08">
        <w:rPr>
          <w:sz w:val="28"/>
          <w:szCs w:val="28"/>
        </w:rPr>
        <w:softHyphen/>
        <w:t>лам несовершеннолетних</w:t>
      </w:r>
      <w:r w:rsidR="007412F8" w:rsidRPr="00395B08">
        <w:rPr>
          <w:sz w:val="28"/>
          <w:szCs w:val="28"/>
        </w:rPr>
        <w:t xml:space="preserve"> </w:t>
      </w:r>
      <w:r w:rsidRPr="00395B08">
        <w:rPr>
          <w:sz w:val="28"/>
          <w:szCs w:val="28"/>
        </w:rPr>
        <w:t>и разрабатывает программу индивидуального сопровождения, которая утверждается председателем комиссии.</w:t>
      </w:r>
    </w:p>
    <w:p w:rsidR="000D2725" w:rsidRPr="00395B08" w:rsidRDefault="000D2725" w:rsidP="000D2725">
      <w:pPr>
        <w:pStyle w:val="1"/>
        <w:shd w:val="clear" w:color="auto" w:fill="auto"/>
        <w:tabs>
          <w:tab w:val="left" w:pos="1276"/>
          <w:tab w:val="left" w:pos="1893"/>
        </w:tabs>
        <w:spacing w:after="0" w:line="264" w:lineRule="exact"/>
        <w:ind w:right="40" w:firstLine="567"/>
        <w:jc w:val="both"/>
        <w:rPr>
          <w:sz w:val="28"/>
          <w:szCs w:val="28"/>
        </w:rPr>
      </w:pPr>
    </w:p>
    <w:p w:rsidR="000D2725" w:rsidRPr="00395B08" w:rsidRDefault="007412F8" w:rsidP="000D2725">
      <w:pPr>
        <w:pStyle w:val="a4"/>
        <w:numPr>
          <w:ilvl w:val="0"/>
          <w:numId w:val="39"/>
        </w:numPr>
        <w:tabs>
          <w:tab w:val="left" w:pos="1276"/>
        </w:tabs>
        <w:ind w:left="0" w:firstLine="567"/>
        <w:jc w:val="center"/>
        <w:rPr>
          <w:b/>
          <w:sz w:val="28"/>
          <w:szCs w:val="28"/>
        </w:rPr>
      </w:pPr>
      <w:r w:rsidRPr="00395B08">
        <w:rPr>
          <w:b/>
          <w:sz w:val="28"/>
          <w:szCs w:val="28"/>
        </w:rPr>
        <w:t>ПОРЯДОК И СОДЕРЖАНИЕ ДЕЯТЕЛЬНОСТИ КОМИССИИ</w:t>
      </w:r>
    </w:p>
    <w:p w:rsidR="000D2725" w:rsidRPr="00395B08" w:rsidRDefault="000D2725" w:rsidP="000D2725">
      <w:pPr>
        <w:pStyle w:val="a4"/>
        <w:tabs>
          <w:tab w:val="left" w:pos="1276"/>
        </w:tabs>
        <w:ind w:left="0" w:firstLine="567"/>
        <w:rPr>
          <w:b/>
          <w:sz w:val="28"/>
          <w:szCs w:val="28"/>
        </w:rPr>
      </w:pPr>
    </w:p>
    <w:p w:rsidR="007412F8" w:rsidRPr="00395B08" w:rsidRDefault="007412F8" w:rsidP="000D2725">
      <w:pPr>
        <w:pStyle w:val="a4"/>
        <w:numPr>
          <w:ilvl w:val="1"/>
          <w:numId w:val="39"/>
        </w:numPr>
        <w:tabs>
          <w:tab w:val="left" w:pos="1276"/>
        </w:tabs>
        <w:spacing w:after="200" w:line="276" w:lineRule="auto"/>
        <w:ind w:left="0" w:firstLine="567"/>
        <w:jc w:val="both"/>
        <w:rPr>
          <w:sz w:val="28"/>
          <w:szCs w:val="28"/>
        </w:rPr>
      </w:pPr>
      <w:r w:rsidRPr="00395B08">
        <w:rPr>
          <w:sz w:val="28"/>
          <w:szCs w:val="28"/>
        </w:rPr>
        <w:lastRenderedPageBreak/>
        <w:t>Профилактическая комиссия рассматривает вопросы, отнесенные к ее компетенции, на своих заседаниях, которые прохо</w:t>
      </w:r>
      <w:r w:rsidR="00C72BFC" w:rsidRPr="00395B08">
        <w:rPr>
          <w:sz w:val="28"/>
          <w:szCs w:val="28"/>
        </w:rPr>
        <w:t xml:space="preserve">дят не реже двух раз в </w:t>
      </w:r>
      <w:r w:rsidR="00655D54" w:rsidRPr="00395B08">
        <w:rPr>
          <w:sz w:val="28"/>
          <w:szCs w:val="28"/>
        </w:rPr>
        <w:t>семестр.</w:t>
      </w:r>
    </w:p>
    <w:p w:rsidR="000D2725" w:rsidRPr="00395B08" w:rsidRDefault="000D2725" w:rsidP="000D2725">
      <w:pPr>
        <w:pStyle w:val="a4"/>
        <w:numPr>
          <w:ilvl w:val="1"/>
          <w:numId w:val="39"/>
        </w:numPr>
        <w:tabs>
          <w:tab w:val="left" w:pos="1276"/>
        </w:tabs>
        <w:spacing w:after="200" w:line="276" w:lineRule="auto"/>
        <w:ind w:left="0" w:firstLine="567"/>
        <w:jc w:val="both"/>
        <w:rPr>
          <w:sz w:val="28"/>
          <w:szCs w:val="28"/>
        </w:rPr>
      </w:pPr>
      <w:r w:rsidRPr="00395B08">
        <w:rPr>
          <w:sz w:val="28"/>
          <w:szCs w:val="28"/>
        </w:rPr>
        <w:t>Деятельность профилактической комиссии планируется и обсуждается на оперативном совещании при заместителе директора по учебной работе. График заседаний комиссии вносится в план учебно-воспитательной работы Колледжа на месяц.</w:t>
      </w:r>
    </w:p>
    <w:p w:rsidR="000D2725" w:rsidRPr="00395B08" w:rsidRDefault="000D2725" w:rsidP="000D2725">
      <w:pPr>
        <w:pStyle w:val="a4"/>
        <w:numPr>
          <w:ilvl w:val="1"/>
          <w:numId w:val="39"/>
        </w:numPr>
        <w:tabs>
          <w:tab w:val="left" w:pos="1276"/>
        </w:tabs>
        <w:spacing w:after="200" w:line="276" w:lineRule="auto"/>
        <w:ind w:left="0" w:firstLine="567"/>
        <w:jc w:val="both"/>
        <w:rPr>
          <w:sz w:val="28"/>
          <w:szCs w:val="28"/>
        </w:rPr>
      </w:pPr>
      <w:r w:rsidRPr="00395B08">
        <w:rPr>
          <w:sz w:val="28"/>
          <w:szCs w:val="28"/>
        </w:rPr>
        <w:t>Профилактическая комиссия принимает к рассмотрению персональные дела студентов после письменного обращения заинтересованных лиц (зам</w:t>
      </w:r>
      <w:r w:rsidR="00C72BFC" w:rsidRPr="00395B08">
        <w:rPr>
          <w:sz w:val="28"/>
          <w:szCs w:val="28"/>
        </w:rPr>
        <w:t>естителя</w:t>
      </w:r>
      <w:r w:rsidRPr="00395B08">
        <w:rPr>
          <w:sz w:val="28"/>
          <w:szCs w:val="28"/>
        </w:rPr>
        <w:t xml:space="preserve"> директора</w:t>
      </w:r>
      <w:r w:rsidR="00C72BFC" w:rsidRPr="00395B08">
        <w:rPr>
          <w:sz w:val="28"/>
          <w:szCs w:val="28"/>
        </w:rPr>
        <w:t xml:space="preserve"> Колледжа</w:t>
      </w:r>
      <w:r w:rsidRPr="00395B08">
        <w:rPr>
          <w:sz w:val="28"/>
          <w:szCs w:val="28"/>
        </w:rPr>
        <w:t>, зав</w:t>
      </w:r>
      <w:r w:rsidR="00C72BFC" w:rsidRPr="00395B08">
        <w:rPr>
          <w:sz w:val="28"/>
          <w:szCs w:val="28"/>
        </w:rPr>
        <w:t xml:space="preserve">едующих </w:t>
      </w:r>
      <w:r w:rsidRPr="00395B08">
        <w:rPr>
          <w:sz w:val="28"/>
          <w:szCs w:val="28"/>
        </w:rPr>
        <w:t>отделениями, преподавател</w:t>
      </w:r>
      <w:r w:rsidR="00C72BFC" w:rsidRPr="00395B08">
        <w:rPr>
          <w:sz w:val="28"/>
          <w:szCs w:val="28"/>
        </w:rPr>
        <w:t>ей</w:t>
      </w:r>
      <w:r w:rsidRPr="00395B08">
        <w:rPr>
          <w:sz w:val="28"/>
          <w:szCs w:val="28"/>
        </w:rPr>
        <w:t>, родител</w:t>
      </w:r>
      <w:r w:rsidR="00C72BFC" w:rsidRPr="00395B08">
        <w:rPr>
          <w:sz w:val="28"/>
          <w:szCs w:val="28"/>
        </w:rPr>
        <w:t>ей (законных</w:t>
      </w:r>
      <w:r w:rsidRPr="00395B08">
        <w:rPr>
          <w:sz w:val="28"/>
          <w:szCs w:val="28"/>
        </w:rPr>
        <w:t xml:space="preserve"> представител</w:t>
      </w:r>
      <w:r w:rsidR="00C72BFC" w:rsidRPr="00395B08">
        <w:rPr>
          <w:sz w:val="28"/>
          <w:szCs w:val="28"/>
        </w:rPr>
        <w:t>ей</w:t>
      </w:r>
      <w:r w:rsidRPr="00395B08">
        <w:rPr>
          <w:sz w:val="28"/>
          <w:szCs w:val="28"/>
        </w:rPr>
        <w:t xml:space="preserve">), </w:t>
      </w:r>
      <w:r w:rsidR="00C72BFC" w:rsidRPr="00395B08">
        <w:rPr>
          <w:sz w:val="28"/>
          <w:szCs w:val="28"/>
        </w:rPr>
        <w:t xml:space="preserve">представителей </w:t>
      </w:r>
      <w:r w:rsidRPr="00395B08">
        <w:rPr>
          <w:sz w:val="28"/>
          <w:szCs w:val="28"/>
        </w:rPr>
        <w:t>учреждени</w:t>
      </w:r>
      <w:r w:rsidR="00C72BFC" w:rsidRPr="00395B08">
        <w:rPr>
          <w:sz w:val="28"/>
          <w:szCs w:val="28"/>
        </w:rPr>
        <w:t>й</w:t>
      </w:r>
      <w:r w:rsidRPr="00395B08">
        <w:rPr>
          <w:sz w:val="28"/>
          <w:szCs w:val="28"/>
        </w:rPr>
        <w:t xml:space="preserve"> профилактики и надзора), в котором подробно излагается суть возникшей проблемы и информаци</w:t>
      </w:r>
      <w:r w:rsidR="00C72BFC" w:rsidRPr="00395B08">
        <w:rPr>
          <w:sz w:val="28"/>
          <w:szCs w:val="28"/>
        </w:rPr>
        <w:t>я</w:t>
      </w:r>
      <w:r w:rsidRPr="00395B08">
        <w:rPr>
          <w:sz w:val="28"/>
          <w:szCs w:val="28"/>
        </w:rPr>
        <w:t xml:space="preserve"> о проделанной работе. </w:t>
      </w:r>
    </w:p>
    <w:p w:rsidR="000D2725" w:rsidRPr="00395B08" w:rsidRDefault="000D2725" w:rsidP="000D2725">
      <w:pPr>
        <w:pStyle w:val="a4"/>
        <w:numPr>
          <w:ilvl w:val="1"/>
          <w:numId w:val="39"/>
        </w:numPr>
        <w:tabs>
          <w:tab w:val="left" w:pos="1276"/>
        </w:tabs>
        <w:spacing w:after="200" w:line="276" w:lineRule="auto"/>
        <w:ind w:left="0" w:firstLine="567"/>
        <w:jc w:val="both"/>
        <w:rPr>
          <w:sz w:val="28"/>
          <w:szCs w:val="28"/>
        </w:rPr>
      </w:pPr>
      <w:r w:rsidRPr="00395B08">
        <w:rPr>
          <w:sz w:val="28"/>
          <w:szCs w:val="28"/>
        </w:rPr>
        <w:t>При разработке программ индивидуального сопровождения, осуществлении промежуточного контроля за их реализацией, полным завершением данной работы, или ее продлением приглашаются кураторы</w:t>
      </w:r>
      <w:r w:rsidR="007412F8" w:rsidRPr="00395B08">
        <w:rPr>
          <w:sz w:val="28"/>
          <w:szCs w:val="28"/>
        </w:rPr>
        <w:t xml:space="preserve"> учебных групп</w:t>
      </w:r>
      <w:r w:rsidRPr="00395B08">
        <w:rPr>
          <w:sz w:val="28"/>
          <w:szCs w:val="28"/>
        </w:rPr>
        <w:t>, специалисты других учреждений и ведомств, родители (</w:t>
      </w:r>
      <w:r w:rsidR="007412F8" w:rsidRPr="00395B08">
        <w:rPr>
          <w:sz w:val="28"/>
          <w:szCs w:val="28"/>
        </w:rPr>
        <w:t>законные представители</w:t>
      </w:r>
      <w:r w:rsidRPr="00395B08">
        <w:rPr>
          <w:sz w:val="28"/>
          <w:szCs w:val="28"/>
        </w:rPr>
        <w:t>).</w:t>
      </w:r>
    </w:p>
    <w:p w:rsidR="000D2725" w:rsidRPr="00395B08" w:rsidRDefault="000D2725" w:rsidP="000D2725">
      <w:pPr>
        <w:pStyle w:val="a4"/>
        <w:numPr>
          <w:ilvl w:val="1"/>
          <w:numId w:val="39"/>
        </w:numPr>
        <w:tabs>
          <w:tab w:val="left" w:pos="1276"/>
        </w:tabs>
        <w:spacing w:after="200" w:line="276" w:lineRule="auto"/>
        <w:ind w:left="0" w:firstLine="567"/>
        <w:jc w:val="both"/>
        <w:rPr>
          <w:sz w:val="28"/>
          <w:szCs w:val="28"/>
        </w:rPr>
      </w:pPr>
      <w:r w:rsidRPr="00395B08">
        <w:rPr>
          <w:sz w:val="28"/>
          <w:szCs w:val="28"/>
        </w:rPr>
        <w:t xml:space="preserve"> В искл</w:t>
      </w:r>
      <w:r w:rsidR="007412F8" w:rsidRPr="00395B08">
        <w:rPr>
          <w:sz w:val="28"/>
          <w:szCs w:val="28"/>
        </w:rPr>
        <w:t>ючительных случаях родители (законные представители</w:t>
      </w:r>
      <w:r w:rsidRPr="00395B08">
        <w:rPr>
          <w:sz w:val="28"/>
          <w:szCs w:val="28"/>
        </w:rPr>
        <w:t>), могут не приглашаться на данные заседания, но обязательно должны быть проинформированы о положении дел</w:t>
      </w:r>
      <w:r w:rsidR="007412F8" w:rsidRPr="00395B08">
        <w:rPr>
          <w:sz w:val="28"/>
          <w:szCs w:val="28"/>
        </w:rPr>
        <w:t>.</w:t>
      </w:r>
    </w:p>
    <w:p w:rsidR="000D2725" w:rsidRPr="00395B08" w:rsidRDefault="000D2725" w:rsidP="000D2725">
      <w:pPr>
        <w:pStyle w:val="a4"/>
        <w:numPr>
          <w:ilvl w:val="1"/>
          <w:numId w:val="39"/>
        </w:numPr>
        <w:tabs>
          <w:tab w:val="left" w:pos="1276"/>
        </w:tabs>
        <w:spacing w:after="200" w:line="276" w:lineRule="auto"/>
        <w:ind w:left="0" w:firstLine="567"/>
        <w:jc w:val="both"/>
        <w:rPr>
          <w:sz w:val="28"/>
          <w:szCs w:val="28"/>
        </w:rPr>
      </w:pPr>
      <w:r w:rsidRPr="00395B08">
        <w:rPr>
          <w:sz w:val="28"/>
          <w:szCs w:val="28"/>
        </w:rPr>
        <w:t>Решение комиссии принимается путем голосования (большинством голосов).</w:t>
      </w:r>
    </w:p>
    <w:p w:rsidR="000D2725" w:rsidRPr="00395B08" w:rsidRDefault="000D2725" w:rsidP="000D2725">
      <w:pPr>
        <w:pStyle w:val="a4"/>
        <w:numPr>
          <w:ilvl w:val="1"/>
          <w:numId w:val="39"/>
        </w:numPr>
        <w:tabs>
          <w:tab w:val="left" w:pos="1276"/>
        </w:tabs>
        <w:spacing w:after="200" w:line="276" w:lineRule="auto"/>
        <w:ind w:left="0" w:firstLine="567"/>
        <w:jc w:val="both"/>
        <w:rPr>
          <w:sz w:val="28"/>
          <w:szCs w:val="28"/>
        </w:rPr>
      </w:pPr>
      <w:r w:rsidRPr="00395B08">
        <w:rPr>
          <w:sz w:val="28"/>
          <w:szCs w:val="28"/>
        </w:rPr>
        <w:t>Куратор</w:t>
      </w:r>
      <w:r w:rsidR="007412F8" w:rsidRPr="00395B08">
        <w:rPr>
          <w:sz w:val="28"/>
          <w:szCs w:val="28"/>
        </w:rPr>
        <w:t xml:space="preserve"> учебной группы</w:t>
      </w:r>
      <w:r w:rsidR="00ED1721" w:rsidRPr="00395B08">
        <w:rPr>
          <w:sz w:val="28"/>
          <w:szCs w:val="28"/>
        </w:rPr>
        <w:t xml:space="preserve"> </w:t>
      </w:r>
      <w:r w:rsidRPr="00395B08">
        <w:rPr>
          <w:sz w:val="28"/>
          <w:szCs w:val="28"/>
        </w:rPr>
        <w:t xml:space="preserve">предоставляет информацию о промежуточных результатах исполнения решения </w:t>
      </w:r>
      <w:r w:rsidR="007412F8" w:rsidRPr="00395B08">
        <w:rPr>
          <w:sz w:val="28"/>
          <w:szCs w:val="28"/>
        </w:rPr>
        <w:t>К</w:t>
      </w:r>
      <w:r w:rsidRPr="00395B08">
        <w:rPr>
          <w:sz w:val="28"/>
          <w:szCs w:val="28"/>
        </w:rPr>
        <w:t>омиссии председателю в установленный срок.</w:t>
      </w:r>
    </w:p>
    <w:p w:rsidR="000D2725" w:rsidRPr="00395B08" w:rsidRDefault="000D2725" w:rsidP="000D2725">
      <w:pPr>
        <w:pStyle w:val="a4"/>
        <w:numPr>
          <w:ilvl w:val="1"/>
          <w:numId w:val="39"/>
        </w:numPr>
        <w:tabs>
          <w:tab w:val="left" w:pos="1276"/>
        </w:tabs>
        <w:spacing w:after="200" w:line="276" w:lineRule="auto"/>
        <w:ind w:left="0" w:firstLine="567"/>
        <w:jc w:val="both"/>
        <w:rPr>
          <w:sz w:val="28"/>
          <w:szCs w:val="28"/>
        </w:rPr>
      </w:pPr>
      <w:r w:rsidRPr="00395B08">
        <w:rPr>
          <w:sz w:val="28"/>
          <w:szCs w:val="28"/>
        </w:rPr>
        <w:t>При отсутствии положительных результатов в проводимой работе с</w:t>
      </w:r>
      <w:r w:rsidR="007412F8" w:rsidRPr="00395B08">
        <w:rPr>
          <w:sz w:val="28"/>
          <w:szCs w:val="28"/>
        </w:rPr>
        <w:t xml:space="preserve"> </w:t>
      </w:r>
      <w:r w:rsidRPr="00395B08">
        <w:rPr>
          <w:sz w:val="28"/>
          <w:szCs w:val="28"/>
        </w:rPr>
        <w:t>обучающимся</w:t>
      </w:r>
      <w:r w:rsidR="007412F8" w:rsidRPr="00395B08">
        <w:rPr>
          <w:sz w:val="28"/>
          <w:szCs w:val="28"/>
        </w:rPr>
        <w:t xml:space="preserve"> </w:t>
      </w:r>
      <w:r w:rsidRPr="00395B08">
        <w:rPr>
          <w:sz w:val="28"/>
          <w:szCs w:val="28"/>
        </w:rPr>
        <w:t>информирует об этом директора Колледжа.</w:t>
      </w:r>
    </w:p>
    <w:p w:rsidR="000D2725" w:rsidRPr="00395B08" w:rsidRDefault="000D2725" w:rsidP="000D2725">
      <w:pPr>
        <w:pStyle w:val="a4"/>
        <w:numPr>
          <w:ilvl w:val="1"/>
          <w:numId w:val="39"/>
        </w:numPr>
        <w:tabs>
          <w:tab w:val="left" w:pos="1276"/>
        </w:tabs>
        <w:spacing w:after="200" w:line="276" w:lineRule="auto"/>
        <w:ind w:left="0" w:firstLine="567"/>
        <w:jc w:val="both"/>
        <w:rPr>
          <w:sz w:val="28"/>
          <w:szCs w:val="28"/>
        </w:rPr>
      </w:pPr>
      <w:r w:rsidRPr="00395B08">
        <w:rPr>
          <w:sz w:val="28"/>
          <w:szCs w:val="28"/>
        </w:rPr>
        <w:t>Профилактическая комиссия ходатайствует перед комиссией по делам несовершеннолетних и защите их прав при органе местного самоуправления, органами внутренних дел о досрочном снятии с внешнего учета реабилитированных студентов.</w:t>
      </w:r>
    </w:p>
    <w:p w:rsidR="00DA7DC8" w:rsidRPr="00395B08" w:rsidRDefault="000D2725" w:rsidP="000D2725">
      <w:pPr>
        <w:pStyle w:val="a4"/>
        <w:numPr>
          <w:ilvl w:val="1"/>
          <w:numId w:val="39"/>
        </w:numPr>
        <w:tabs>
          <w:tab w:val="left" w:pos="1276"/>
        </w:tabs>
        <w:spacing w:after="200" w:line="276" w:lineRule="auto"/>
        <w:ind w:left="0" w:firstLine="567"/>
        <w:jc w:val="both"/>
        <w:rPr>
          <w:sz w:val="28"/>
          <w:szCs w:val="28"/>
        </w:rPr>
      </w:pPr>
      <w:r w:rsidRPr="00395B08">
        <w:rPr>
          <w:sz w:val="28"/>
          <w:szCs w:val="28"/>
        </w:rPr>
        <w:t>Комиссия организует обучение педагогического коллектива современным формам и методам профилактической деятельности.</w:t>
      </w:r>
    </w:p>
    <w:p w:rsidR="000D2725" w:rsidRPr="00395B08" w:rsidRDefault="007412F8" w:rsidP="000D2725">
      <w:pPr>
        <w:pStyle w:val="a4"/>
        <w:numPr>
          <w:ilvl w:val="1"/>
          <w:numId w:val="39"/>
        </w:numPr>
        <w:tabs>
          <w:tab w:val="left" w:pos="1276"/>
        </w:tabs>
        <w:spacing w:after="200" w:line="276" w:lineRule="auto"/>
        <w:ind w:left="0" w:firstLine="567"/>
        <w:jc w:val="both"/>
        <w:rPr>
          <w:sz w:val="28"/>
          <w:szCs w:val="28"/>
        </w:rPr>
      </w:pPr>
      <w:r w:rsidRPr="00395B08">
        <w:rPr>
          <w:sz w:val="28"/>
          <w:szCs w:val="28"/>
        </w:rPr>
        <w:t>К документации Комиссии относятся</w:t>
      </w:r>
      <w:r w:rsidR="000D2725" w:rsidRPr="00395B08">
        <w:rPr>
          <w:sz w:val="28"/>
          <w:szCs w:val="28"/>
        </w:rPr>
        <w:t>:</w:t>
      </w:r>
    </w:p>
    <w:p w:rsidR="000D2725" w:rsidRPr="00395B08" w:rsidRDefault="007412F8" w:rsidP="000D2725">
      <w:pPr>
        <w:pStyle w:val="a4"/>
        <w:numPr>
          <w:ilvl w:val="2"/>
          <w:numId w:val="33"/>
        </w:numPr>
        <w:tabs>
          <w:tab w:val="left" w:pos="1276"/>
        </w:tabs>
        <w:spacing w:after="200" w:line="276" w:lineRule="auto"/>
        <w:ind w:left="0" w:firstLine="567"/>
        <w:jc w:val="both"/>
        <w:rPr>
          <w:sz w:val="28"/>
          <w:szCs w:val="28"/>
        </w:rPr>
      </w:pPr>
      <w:r w:rsidRPr="00395B08">
        <w:rPr>
          <w:sz w:val="28"/>
          <w:szCs w:val="28"/>
        </w:rPr>
        <w:t>п</w:t>
      </w:r>
      <w:r w:rsidR="000D2725" w:rsidRPr="00395B08">
        <w:rPr>
          <w:sz w:val="28"/>
          <w:szCs w:val="28"/>
        </w:rPr>
        <w:t>риказ о создании профилактической комиссии</w:t>
      </w:r>
      <w:r w:rsidRPr="00395B08">
        <w:rPr>
          <w:sz w:val="28"/>
          <w:szCs w:val="28"/>
        </w:rPr>
        <w:t>;</w:t>
      </w:r>
    </w:p>
    <w:p w:rsidR="000D2725" w:rsidRPr="00395B08" w:rsidRDefault="007412F8" w:rsidP="000D2725">
      <w:pPr>
        <w:pStyle w:val="a4"/>
        <w:numPr>
          <w:ilvl w:val="2"/>
          <w:numId w:val="33"/>
        </w:numPr>
        <w:tabs>
          <w:tab w:val="left" w:pos="1276"/>
        </w:tabs>
        <w:spacing w:after="200" w:line="276" w:lineRule="auto"/>
        <w:ind w:left="0" w:firstLine="567"/>
        <w:jc w:val="both"/>
        <w:rPr>
          <w:sz w:val="28"/>
          <w:szCs w:val="28"/>
        </w:rPr>
      </w:pPr>
      <w:r w:rsidRPr="00395B08">
        <w:rPr>
          <w:sz w:val="28"/>
          <w:szCs w:val="28"/>
        </w:rPr>
        <w:t>настоящее Положение</w:t>
      </w:r>
      <w:r w:rsidRPr="00395B08">
        <w:rPr>
          <w:sz w:val="28"/>
          <w:szCs w:val="28"/>
          <w:lang w:val="en-US"/>
        </w:rPr>
        <w:t>;</w:t>
      </w:r>
    </w:p>
    <w:p w:rsidR="000D2725" w:rsidRPr="00395B08" w:rsidRDefault="007412F8" w:rsidP="000D2725">
      <w:pPr>
        <w:pStyle w:val="a4"/>
        <w:numPr>
          <w:ilvl w:val="2"/>
          <w:numId w:val="33"/>
        </w:numPr>
        <w:tabs>
          <w:tab w:val="left" w:pos="1276"/>
        </w:tabs>
        <w:spacing w:after="200" w:line="276" w:lineRule="auto"/>
        <w:ind w:left="0" w:firstLine="567"/>
        <w:jc w:val="both"/>
        <w:rPr>
          <w:sz w:val="28"/>
          <w:szCs w:val="28"/>
        </w:rPr>
      </w:pPr>
      <w:r w:rsidRPr="00395B08">
        <w:rPr>
          <w:sz w:val="28"/>
          <w:szCs w:val="28"/>
        </w:rPr>
        <w:t>п</w:t>
      </w:r>
      <w:r w:rsidR="000D2725" w:rsidRPr="00395B08">
        <w:rPr>
          <w:sz w:val="28"/>
          <w:szCs w:val="28"/>
        </w:rPr>
        <w:t>лан м</w:t>
      </w:r>
      <w:r w:rsidRPr="00395B08">
        <w:rPr>
          <w:sz w:val="28"/>
          <w:szCs w:val="28"/>
        </w:rPr>
        <w:t>ежведомственного взаимодействия</w:t>
      </w:r>
      <w:r w:rsidRPr="00395B08">
        <w:rPr>
          <w:sz w:val="28"/>
          <w:szCs w:val="28"/>
          <w:lang w:val="en-US"/>
        </w:rPr>
        <w:t>;</w:t>
      </w:r>
    </w:p>
    <w:p w:rsidR="000D2725" w:rsidRPr="00395B08" w:rsidRDefault="007412F8" w:rsidP="000D2725">
      <w:pPr>
        <w:pStyle w:val="a4"/>
        <w:numPr>
          <w:ilvl w:val="2"/>
          <w:numId w:val="33"/>
        </w:numPr>
        <w:tabs>
          <w:tab w:val="left" w:pos="1276"/>
        </w:tabs>
        <w:spacing w:after="200" w:line="276" w:lineRule="auto"/>
        <w:ind w:left="0" w:firstLine="567"/>
        <w:jc w:val="both"/>
        <w:rPr>
          <w:sz w:val="28"/>
          <w:szCs w:val="28"/>
        </w:rPr>
      </w:pPr>
      <w:r w:rsidRPr="00395B08">
        <w:rPr>
          <w:sz w:val="28"/>
          <w:szCs w:val="28"/>
        </w:rPr>
        <w:t>ж</w:t>
      </w:r>
      <w:r w:rsidR="000D2725" w:rsidRPr="00395B08">
        <w:rPr>
          <w:sz w:val="28"/>
          <w:szCs w:val="28"/>
        </w:rPr>
        <w:t>урнал протоколов заседаний к</w:t>
      </w:r>
      <w:r w:rsidRPr="00395B08">
        <w:rPr>
          <w:sz w:val="28"/>
          <w:szCs w:val="28"/>
        </w:rPr>
        <w:t>омиссии</w:t>
      </w:r>
      <w:r w:rsidRPr="00395B08">
        <w:rPr>
          <w:sz w:val="28"/>
          <w:szCs w:val="28"/>
          <w:lang w:val="en-US"/>
        </w:rPr>
        <w:t>;</w:t>
      </w:r>
    </w:p>
    <w:p w:rsidR="000D2725" w:rsidRPr="00395B08" w:rsidRDefault="007412F8" w:rsidP="000D2725">
      <w:pPr>
        <w:pStyle w:val="a4"/>
        <w:numPr>
          <w:ilvl w:val="2"/>
          <w:numId w:val="33"/>
        </w:numPr>
        <w:tabs>
          <w:tab w:val="left" w:pos="1276"/>
        </w:tabs>
        <w:spacing w:after="200" w:line="276" w:lineRule="auto"/>
        <w:ind w:left="0" w:firstLine="567"/>
        <w:jc w:val="both"/>
        <w:rPr>
          <w:sz w:val="28"/>
          <w:szCs w:val="28"/>
        </w:rPr>
      </w:pPr>
      <w:r w:rsidRPr="00395B08">
        <w:rPr>
          <w:sz w:val="28"/>
          <w:szCs w:val="28"/>
        </w:rPr>
        <w:lastRenderedPageBreak/>
        <w:t>п</w:t>
      </w:r>
      <w:r w:rsidR="000D2725" w:rsidRPr="00395B08">
        <w:rPr>
          <w:sz w:val="28"/>
          <w:szCs w:val="28"/>
        </w:rPr>
        <w:t>рограммы индивидуального сопровождения</w:t>
      </w:r>
      <w:r w:rsidRPr="00395B08">
        <w:rPr>
          <w:sz w:val="28"/>
          <w:szCs w:val="28"/>
          <w:lang w:val="en-US"/>
        </w:rPr>
        <w:t>;</w:t>
      </w:r>
    </w:p>
    <w:p w:rsidR="000D2725" w:rsidRPr="00395B08" w:rsidRDefault="007412F8" w:rsidP="000D2725">
      <w:pPr>
        <w:pStyle w:val="a4"/>
        <w:numPr>
          <w:ilvl w:val="2"/>
          <w:numId w:val="33"/>
        </w:numPr>
        <w:tabs>
          <w:tab w:val="left" w:pos="1276"/>
        </w:tabs>
        <w:spacing w:after="200" w:line="276" w:lineRule="auto"/>
        <w:ind w:left="0" w:firstLine="567"/>
        <w:jc w:val="both"/>
        <w:rPr>
          <w:sz w:val="28"/>
          <w:szCs w:val="28"/>
        </w:rPr>
      </w:pPr>
      <w:r w:rsidRPr="00395B08">
        <w:rPr>
          <w:sz w:val="28"/>
          <w:szCs w:val="28"/>
        </w:rPr>
        <w:t>с</w:t>
      </w:r>
      <w:r w:rsidR="000D2725" w:rsidRPr="00395B08">
        <w:rPr>
          <w:sz w:val="28"/>
          <w:szCs w:val="28"/>
        </w:rPr>
        <w:t>писки обучающихся, состоящи</w:t>
      </w:r>
      <w:r w:rsidRPr="00395B08">
        <w:rPr>
          <w:sz w:val="28"/>
          <w:szCs w:val="28"/>
        </w:rPr>
        <w:t>х на внутреннем и внешнем учете;</w:t>
      </w:r>
    </w:p>
    <w:p w:rsidR="000D2725" w:rsidRPr="00395B08" w:rsidRDefault="007412F8" w:rsidP="007412F8">
      <w:pPr>
        <w:pStyle w:val="a4"/>
        <w:numPr>
          <w:ilvl w:val="2"/>
          <w:numId w:val="33"/>
        </w:numPr>
        <w:tabs>
          <w:tab w:val="left" w:pos="1276"/>
        </w:tabs>
        <w:spacing w:after="200" w:line="276" w:lineRule="auto"/>
        <w:ind w:left="0" w:firstLine="567"/>
        <w:jc w:val="both"/>
        <w:rPr>
          <w:sz w:val="28"/>
          <w:szCs w:val="28"/>
        </w:rPr>
      </w:pPr>
      <w:r w:rsidRPr="00395B08">
        <w:rPr>
          <w:sz w:val="28"/>
          <w:szCs w:val="28"/>
        </w:rPr>
        <w:t>с</w:t>
      </w:r>
      <w:r w:rsidR="000D2725" w:rsidRPr="00395B08">
        <w:rPr>
          <w:sz w:val="28"/>
          <w:szCs w:val="28"/>
        </w:rPr>
        <w:t>писки детей-сирот и детей, ост</w:t>
      </w:r>
      <w:r w:rsidRPr="00395B08">
        <w:rPr>
          <w:sz w:val="28"/>
          <w:szCs w:val="28"/>
        </w:rPr>
        <w:t>авшихся без попечения родителей.</w:t>
      </w:r>
    </w:p>
    <w:p w:rsidR="00793607" w:rsidRDefault="00793607" w:rsidP="000D2725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0" w:name="_GoBack"/>
      <w:bookmarkEnd w:id="0"/>
    </w:p>
    <w:sectPr w:rsidR="00793607" w:rsidSect="001F2CBC"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1F27" w:rsidRDefault="00CC1F27">
      <w:r>
        <w:separator/>
      </w:r>
    </w:p>
  </w:endnote>
  <w:endnote w:type="continuationSeparator" w:id="0">
    <w:p w:rsidR="00CC1F27" w:rsidRDefault="00CC1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E32" w:rsidRDefault="00AF2767" w:rsidP="00AB5FA3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35E32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95B08">
      <w:rPr>
        <w:rStyle w:val="a8"/>
        <w:noProof/>
      </w:rPr>
      <w:t>4</w:t>
    </w:r>
    <w:r>
      <w:rPr>
        <w:rStyle w:val="a8"/>
      </w:rPr>
      <w:fldChar w:fldCharType="end"/>
    </w:r>
  </w:p>
  <w:p w:rsidR="00535E32" w:rsidRDefault="00535E32" w:rsidP="00892095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E32" w:rsidRDefault="00AF2767" w:rsidP="00AB5FA3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35E32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95B08">
      <w:rPr>
        <w:rStyle w:val="a8"/>
        <w:noProof/>
      </w:rPr>
      <w:t>5</w:t>
    </w:r>
    <w:r>
      <w:rPr>
        <w:rStyle w:val="a8"/>
      </w:rPr>
      <w:fldChar w:fldCharType="end"/>
    </w:r>
  </w:p>
  <w:p w:rsidR="00535E32" w:rsidRDefault="00535E32" w:rsidP="00892095">
    <w:pPr>
      <w:pStyle w:val="a6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E32" w:rsidRDefault="00CC1F27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95B08">
      <w:rPr>
        <w:noProof/>
      </w:rPr>
      <w:t>1</w:t>
    </w:r>
    <w:r>
      <w:rPr>
        <w:noProof/>
      </w:rPr>
      <w:fldChar w:fldCharType="end"/>
    </w:r>
  </w:p>
  <w:p w:rsidR="00535E32" w:rsidRDefault="00535E3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1F27" w:rsidRDefault="00CC1F27">
      <w:r>
        <w:separator/>
      </w:r>
    </w:p>
  </w:footnote>
  <w:footnote w:type="continuationSeparator" w:id="0">
    <w:p w:rsidR="00CC1F27" w:rsidRDefault="00CC1F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6EC26804"/>
    <w:lvl w:ilvl="0">
      <w:numFmt w:val="bullet"/>
      <w:lvlText w:val="*"/>
      <w:lvlJc w:val="left"/>
    </w:lvl>
  </w:abstractNum>
  <w:abstractNum w:abstractNumId="1">
    <w:nsid w:val="082A5883"/>
    <w:multiLevelType w:val="multilevel"/>
    <w:tmpl w:val="CAA251E0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9D435A9"/>
    <w:multiLevelType w:val="hybridMultilevel"/>
    <w:tmpl w:val="6842315E"/>
    <w:lvl w:ilvl="0" w:tplc="6E3437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D84A62"/>
    <w:multiLevelType w:val="multilevel"/>
    <w:tmpl w:val="6842315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7B19C2"/>
    <w:multiLevelType w:val="hybridMultilevel"/>
    <w:tmpl w:val="D79AA712"/>
    <w:lvl w:ilvl="0" w:tplc="CCDA6244">
      <w:start w:val="1"/>
      <w:numFmt w:val="upperRoman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0F9217E9"/>
    <w:multiLevelType w:val="multilevel"/>
    <w:tmpl w:val="168679FE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hint="default"/>
      </w:rPr>
    </w:lvl>
    <w:lvl w:ilvl="2">
      <w:start w:val="1"/>
      <w:numFmt w:val="bullet"/>
      <w:lvlText w:val="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5396C45"/>
    <w:multiLevelType w:val="hybridMultilevel"/>
    <w:tmpl w:val="D87229FA"/>
    <w:lvl w:ilvl="0" w:tplc="8DE4D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7E1A77"/>
    <w:multiLevelType w:val="hybridMultilevel"/>
    <w:tmpl w:val="FF6EA2B0"/>
    <w:lvl w:ilvl="0" w:tplc="6EC26804"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C036764"/>
    <w:multiLevelType w:val="hybridMultilevel"/>
    <w:tmpl w:val="59A0A3D4"/>
    <w:lvl w:ilvl="0" w:tplc="6EC26804"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21F400B"/>
    <w:multiLevelType w:val="hybridMultilevel"/>
    <w:tmpl w:val="6832CCFC"/>
    <w:lvl w:ilvl="0" w:tplc="6EC26804"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C475177"/>
    <w:multiLevelType w:val="hybridMultilevel"/>
    <w:tmpl w:val="0B1CAF26"/>
    <w:lvl w:ilvl="0" w:tplc="6EC26804"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F9774D3"/>
    <w:multiLevelType w:val="hybridMultilevel"/>
    <w:tmpl w:val="26D07952"/>
    <w:lvl w:ilvl="0" w:tplc="6EC26804"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2FD4F55"/>
    <w:multiLevelType w:val="multilevel"/>
    <w:tmpl w:val="FD46203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3">
    <w:nsid w:val="33C55A93"/>
    <w:multiLevelType w:val="hybridMultilevel"/>
    <w:tmpl w:val="F8DE0262"/>
    <w:lvl w:ilvl="0" w:tplc="6EC26804">
      <w:numFmt w:val="bullet"/>
      <w:lvlText w:val="-"/>
      <w:lvlJc w:val="left"/>
      <w:pPr>
        <w:ind w:left="12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3B347E72"/>
    <w:multiLevelType w:val="multilevel"/>
    <w:tmpl w:val="6842315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F20064"/>
    <w:multiLevelType w:val="hybridMultilevel"/>
    <w:tmpl w:val="3A287544"/>
    <w:lvl w:ilvl="0" w:tplc="6EC26804">
      <w:numFmt w:val="bullet"/>
      <w:lvlText w:val="-"/>
      <w:lvlJc w:val="left"/>
      <w:pPr>
        <w:ind w:left="12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3F7E0C99"/>
    <w:multiLevelType w:val="multilevel"/>
    <w:tmpl w:val="168679FE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hint="default"/>
      </w:rPr>
    </w:lvl>
    <w:lvl w:ilvl="2">
      <w:start w:val="1"/>
      <w:numFmt w:val="bullet"/>
      <w:lvlText w:val="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536B77DD"/>
    <w:multiLevelType w:val="multilevel"/>
    <w:tmpl w:val="168679FE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hint="default"/>
      </w:rPr>
    </w:lvl>
    <w:lvl w:ilvl="2">
      <w:start w:val="1"/>
      <w:numFmt w:val="bullet"/>
      <w:lvlText w:val="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53BB7694"/>
    <w:multiLevelType w:val="hybridMultilevel"/>
    <w:tmpl w:val="D34EDEA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56E566AF"/>
    <w:multiLevelType w:val="multilevel"/>
    <w:tmpl w:val="16CCFC20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95" w:hanging="825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136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20">
    <w:nsid w:val="5EE00C34"/>
    <w:multiLevelType w:val="hybridMultilevel"/>
    <w:tmpl w:val="C532C76E"/>
    <w:lvl w:ilvl="0" w:tplc="6EC26804"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61331A18"/>
    <w:multiLevelType w:val="hybridMultilevel"/>
    <w:tmpl w:val="8ABCD686"/>
    <w:lvl w:ilvl="0" w:tplc="6EC26804">
      <w:numFmt w:val="bullet"/>
      <w:lvlText w:val="-"/>
      <w:lvlJc w:val="left"/>
      <w:pPr>
        <w:ind w:left="12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64333662"/>
    <w:multiLevelType w:val="multilevel"/>
    <w:tmpl w:val="168679FE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hint="default"/>
      </w:rPr>
    </w:lvl>
    <w:lvl w:ilvl="2">
      <w:start w:val="1"/>
      <w:numFmt w:val="bullet"/>
      <w:lvlText w:val="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68B959B5"/>
    <w:multiLevelType w:val="multilevel"/>
    <w:tmpl w:val="168679FE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hint="default"/>
      </w:rPr>
    </w:lvl>
    <w:lvl w:ilvl="2">
      <w:start w:val="1"/>
      <w:numFmt w:val="bullet"/>
      <w:lvlText w:val="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68D33C80"/>
    <w:multiLevelType w:val="multilevel"/>
    <w:tmpl w:val="128283A0"/>
    <w:lvl w:ilvl="0">
      <w:start w:val="1"/>
      <w:numFmt w:val="upperRoman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25">
    <w:nsid w:val="6A005CE3"/>
    <w:multiLevelType w:val="multilevel"/>
    <w:tmpl w:val="168679FE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hint="default"/>
      </w:rPr>
    </w:lvl>
    <w:lvl w:ilvl="2">
      <w:start w:val="1"/>
      <w:numFmt w:val="bullet"/>
      <w:lvlText w:val="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6F4F6800"/>
    <w:multiLevelType w:val="hybridMultilevel"/>
    <w:tmpl w:val="22B6118C"/>
    <w:lvl w:ilvl="0" w:tplc="8DE4D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F368D5"/>
    <w:multiLevelType w:val="multilevel"/>
    <w:tmpl w:val="168679FE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hint="default"/>
      </w:rPr>
    </w:lvl>
    <w:lvl w:ilvl="2">
      <w:start w:val="1"/>
      <w:numFmt w:val="bullet"/>
      <w:lvlText w:val="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71116932"/>
    <w:multiLevelType w:val="singleLevel"/>
    <w:tmpl w:val="CDC20CF8"/>
    <w:lvl w:ilvl="0">
      <w:start w:val="1"/>
      <w:numFmt w:val="decimal"/>
      <w:lvlText w:val="3.3.%1."/>
      <w:legacy w:legacy="1" w:legacySpace="0" w:legacyIndent="643"/>
      <w:lvlJc w:val="left"/>
      <w:rPr>
        <w:rFonts w:ascii="Times New Roman" w:hAnsi="Times New Roman" w:cs="Times New Roman" w:hint="default"/>
      </w:rPr>
    </w:lvl>
  </w:abstractNum>
  <w:abstractNum w:abstractNumId="29">
    <w:nsid w:val="71CB5B7B"/>
    <w:multiLevelType w:val="hybridMultilevel"/>
    <w:tmpl w:val="A54E5566"/>
    <w:lvl w:ilvl="0" w:tplc="6EC26804"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73875766"/>
    <w:multiLevelType w:val="hybridMultilevel"/>
    <w:tmpl w:val="4462BC82"/>
    <w:lvl w:ilvl="0" w:tplc="6EC26804">
      <w:numFmt w:val="bullet"/>
      <w:lvlText w:val="-"/>
      <w:lvlJc w:val="left"/>
      <w:pPr>
        <w:ind w:left="12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>
    <w:nsid w:val="74D61243"/>
    <w:multiLevelType w:val="multilevel"/>
    <w:tmpl w:val="927C49A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9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32" w:hanging="2160"/>
      </w:pPr>
      <w:rPr>
        <w:rFonts w:hint="default"/>
      </w:rPr>
    </w:lvl>
  </w:abstractNum>
  <w:abstractNum w:abstractNumId="32">
    <w:nsid w:val="74EC5B70"/>
    <w:multiLevelType w:val="hybridMultilevel"/>
    <w:tmpl w:val="CF14D318"/>
    <w:lvl w:ilvl="0" w:tplc="8DE4D368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7C3D021F"/>
    <w:multiLevelType w:val="hybridMultilevel"/>
    <w:tmpl w:val="F616543E"/>
    <w:lvl w:ilvl="0" w:tplc="6EC26804"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7C5D611D"/>
    <w:multiLevelType w:val="hybridMultilevel"/>
    <w:tmpl w:val="C30E7B5C"/>
    <w:lvl w:ilvl="0" w:tplc="CCDA624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24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5">
    <w:abstractNumId w:val="28"/>
  </w:num>
  <w:num w:numId="6">
    <w:abstractNumId w:val="0"/>
    <w:lvlOverride w:ilvl="0">
      <w:lvl w:ilvl="0">
        <w:numFmt w:val="bullet"/>
        <w:lvlText w:val="-"/>
        <w:legacy w:legacy="1" w:legacySpace="0" w:legacyIndent="173"/>
        <w:lvlJc w:val="left"/>
        <w:rPr>
          <w:rFonts w:ascii="Times New Roman" w:hAnsi="Times New Roman" w:hint="default"/>
        </w:rPr>
      </w:lvl>
    </w:lvlOverride>
  </w:num>
  <w:num w:numId="7">
    <w:abstractNumId w:val="12"/>
  </w:num>
  <w:num w:numId="8">
    <w:abstractNumId w:val="31"/>
  </w:num>
  <w:num w:numId="9">
    <w:abstractNumId w:val="32"/>
  </w:num>
  <w:num w:numId="10">
    <w:abstractNumId w:val="19"/>
  </w:num>
  <w:num w:numId="11">
    <w:abstractNumId w:val="6"/>
  </w:num>
  <w:num w:numId="12">
    <w:abstractNumId w:val="26"/>
  </w:num>
  <w:num w:numId="13">
    <w:abstractNumId w:val="13"/>
  </w:num>
  <w:num w:numId="14">
    <w:abstractNumId w:val="30"/>
  </w:num>
  <w:num w:numId="15">
    <w:abstractNumId w:val="15"/>
  </w:num>
  <w:num w:numId="16">
    <w:abstractNumId w:val="21"/>
  </w:num>
  <w:num w:numId="17">
    <w:abstractNumId w:val="11"/>
  </w:num>
  <w:num w:numId="18">
    <w:abstractNumId w:val="29"/>
  </w:num>
  <w:num w:numId="19">
    <w:abstractNumId w:val="18"/>
  </w:num>
  <w:num w:numId="20">
    <w:abstractNumId w:val="20"/>
  </w:num>
  <w:num w:numId="21">
    <w:abstractNumId w:val="9"/>
  </w:num>
  <w:num w:numId="22">
    <w:abstractNumId w:val="10"/>
  </w:num>
  <w:num w:numId="23">
    <w:abstractNumId w:val="8"/>
  </w:num>
  <w:num w:numId="24">
    <w:abstractNumId w:val="33"/>
  </w:num>
  <w:num w:numId="25">
    <w:abstractNumId w:val="7"/>
  </w:num>
  <w:num w:numId="26">
    <w:abstractNumId w:val="1"/>
  </w:num>
  <w:num w:numId="27">
    <w:abstractNumId w:val="16"/>
  </w:num>
  <w:num w:numId="28">
    <w:abstractNumId w:val="25"/>
  </w:num>
  <w:num w:numId="29">
    <w:abstractNumId w:val="27"/>
  </w:num>
  <w:num w:numId="30">
    <w:abstractNumId w:val="17"/>
  </w:num>
  <w:num w:numId="31">
    <w:abstractNumId w:val="23"/>
  </w:num>
  <w:num w:numId="32">
    <w:abstractNumId w:val="5"/>
  </w:num>
  <w:num w:numId="33">
    <w:abstractNumId w:val="22"/>
  </w:num>
  <w:num w:numId="34">
    <w:abstractNumId w:val="2"/>
  </w:num>
  <w:num w:numId="35">
    <w:abstractNumId w:val="14"/>
  </w:num>
  <w:num w:numId="36">
    <w:abstractNumId w:val="3"/>
  </w:num>
  <w:num w:numId="37">
    <w:abstractNumId w:val="4"/>
  </w:num>
  <w:num w:numId="38">
    <w:abstractNumId w:val="34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DCC"/>
    <w:rsid w:val="00040DEE"/>
    <w:rsid w:val="0004507C"/>
    <w:rsid w:val="00052A1C"/>
    <w:rsid w:val="0007689A"/>
    <w:rsid w:val="00097A49"/>
    <w:rsid w:val="000B6434"/>
    <w:rsid w:val="000C22D0"/>
    <w:rsid w:val="000D2725"/>
    <w:rsid w:val="000D28D0"/>
    <w:rsid w:val="00151C51"/>
    <w:rsid w:val="0017090D"/>
    <w:rsid w:val="001A3E7E"/>
    <w:rsid w:val="001B1100"/>
    <w:rsid w:val="001F2CBC"/>
    <w:rsid w:val="001F53CA"/>
    <w:rsid w:val="002211F9"/>
    <w:rsid w:val="00221551"/>
    <w:rsid w:val="002253FB"/>
    <w:rsid w:val="0023444C"/>
    <w:rsid w:val="00240E23"/>
    <w:rsid w:val="00242773"/>
    <w:rsid w:val="00256394"/>
    <w:rsid w:val="00257336"/>
    <w:rsid w:val="00264CBC"/>
    <w:rsid w:val="002879D2"/>
    <w:rsid w:val="00290FF2"/>
    <w:rsid w:val="00296856"/>
    <w:rsid w:val="002A6BE3"/>
    <w:rsid w:val="002B7DCC"/>
    <w:rsid w:val="002D079C"/>
    <w:rsid w:val="002E5553"/>
    <w:rsid w:val="002F20D2"/>
    <w:rsid w:val="003278C9"/>
    <w:rsid w:val="00355915"/>
    <w:rsid w:val="003602CC"/>
    <w:rsid w:val="00362CDD"/>
    <w:rsid w:val="00395B08"/>
    <w:rsid w:val="003B0B9C"/>
    <w:rsid w:val="003F2187"/>
    <w:rsid w:val="003F4F01"/>
    <w:rsid w:val="00401D2D"/>
    <w:rsid w:val="00406C2C"/>
    <w:rsid w:val="00411B84"/>
    <w:rsid w:val="00450AB2"/>
    <w:rsid w:val="00465C4A"/>
    <w:rsid w:val="004746F7"/>
    <w:rsid w:val="00493BA8"/>
    <w:rsid w:val="004A5AE7"/>
    <w:rsid w:val="004F4A55"/>
    <w:rsid w:val="00507818"/>
    <w:rsid w:val="00511012"/>
    <w:rsid w:val="00535E32"/>
    <w:rsid w:val="0055587B"/>
    <w:rsid w:val="00564C9E"/>
    <w:rsid w:val="005A00BB"/>
    <w:rsid w:val="005B3446"/>
    <w:rsid w:val="005D5FA3"/>
    <w:rsid w:val="005F283C"/>
    <w:rsid w:val="00602086"/>
    <w:rsid w:val="00605E8A"/>
    <w:rsid w:val="00643D32"/>
    <w:rsid w:val="00643E20"/>
    <w:rsid w:val="00644A4F"/>
    <w:rsid w:val="00655D54"/>
    <w:rsid w:val="00683073"/>
    <w:rsid w:val="006B21BD"/>
    <w:rsid w:val="006D43FB"/>
    <w:rsid w:val="006E47B7"/>
    <w:rsid w:val="0072178C"/>
    <w:rsid w:val="00734AEF"/>
    <w:rsid w:val="007412F8"/>
    <w:rsid w:val="007461D6"/>
    <w:rsid w:val="00764D8D"/>
    <w:rsid w:val="00793607"/>
    <w:rsid w:val="007A4B49"/>
    <w:rsid w:val="007B721B"/>
    <w:rsid w:val="007D0DE8"/>
    <w:rsid w:val="007E1490"/>
    <w:rsid w:val="008408A3"/>
    <w:rsid w:val="008508E0"/>
    <w:rsid w:val="00892095"/>
    <w:rsid w:val="0089215E"/>
    <w:rsid w:val="008C6978"/>
    <w:rsid w:val="008C6A53"/>
    <w:rsid w:val="008C7D9D"/>
    <w:rsid w:val="008D4A9B"/>
    <w:rsid w:val="00904BFB"/>
    <w:rsid w:val="00906994"/>
    <w:rsid w:val="0091283E"/>
    <w:rsid w:val="00914932"/>
    <w:rsid w:val="00916074"/>
    <w:rsid w:val="00985F8D"/>
    <w:rsid w:val="0099020E"/>
    <w:rsid w:val="00994BE3"/>
    <w:rsid w:val="00997152"/>
    <w:rsid w:val="009A34E5"/>
    <w:rsid w:val="009B269B"/>
    <w:rsid w:val="009B2ED6"/>
    <w:rsid w:val="009B5311"/>
    <w:rsid w:val="009D4E0A"/>
    <w:rsid w:val="009F68D5"/>
    <w:rsid w:val="00A0778B"/>
    <w:rsid w:val="00A11F70"/>
    <w:rsid w:val="00A23C00"/>
    <w:rsid w:val="00A240E2"/>
    <w:rsid w:val="00A42147"/>
    <w:rsid w:val="00A43AC7"/>
    <w:rsid w:val="00A474D4"/>
    <w:rsid w:val="00A71E28"/>
    <w:rsid w:val="00AA30CA"/>
    <w:rsid w:val="00AB5FA3"/>
    <w:rsid w:val="00AD189B"/>
    <w:rsid w:val="00AE158E"/>
    <w:rsid w:val="00AF2767"/>
    <w:rsid w:val="00B36810"/>
    <w:rsid w:val="00B4389C"/>
    <w:rsid w:val="00B4670A"/>
    <w:rsid w:val="00B671F8"/>
    <w:rsid w:val="00B71ECA"/>
    <w:rsid w:val="00BA4D14"/>
    <w:rsid w:val="00BB5028"/>
    <w:rsid w:val="00BD3258"/>
    <w:rsid w:val="00C045DD"/>
    <w:rsid w:val="00C20461"/>
    <w:rsid w:val="00C31BF4"/>
    <w:rsid w:val="00C5648B"/>
    <w:rsid w:val="00C605DE"/>
    <w:rsid w:val="00C63A2D"/>
    <w:rsid w:val="00C72BFC"/>
    <w:rsid w:val="00C72F20"/>
    <w:rsid w:val="00C77D6A"/>
    <w:rsid w:val="00C90EFC"/>
    <w:rsid w:val="00CA546B"/>
    <w:rsid w:val="00CA6E71"/>
    <w:rsid w:val="00CC1F27"/>
    <w:rsid w:val="00CC770C"/>
    <w:rsid w:val="00CD0AE3"/>
    <w:rsid w:val="00D068D5"/>
    <w:rsid w:val="00D12FF7"/>
    <w:rsid w:val="00D14ABC"/>
    <w:rsid w:val="00D72B85"/>
    <w:rsid w:val="00DA7A08"/>
    <w:rsid w:val="00DA7DC8"/>
    <w:rsid w:val="00DB0513"/>
    <w:rsid w:val="00DE3525"/>
    <w:rsid w:val="00E16061"/>
    <w:rsid w:val="00E3498D"/>
    <w:rsid w:val="00E66665"/>
    <w:rsid w:val="00E935FD"/>
    <w:rsid w:val="00EA58E0"/>
    <w:rsid w:val="00ED1721"/>
    <w:rsid w:val="00EF46DB"/>
    <w:rsid w:val="00EF7CB7"/>
    <w:rsid w:val="00F07665"/>
    <w:rsid w:val="00F33B36"/>
    <w:rsid w:val="00F3431F"/>
    <w:rsid w:val="00F507D2"/>
    <w:rsid w:val="00F51EA2"/>
    <w:rsid w:val="00F61D16"/>
    <w:rsid w:val="00F800E3"/>
    <w:rsid w:val="00FC2A5B"/>
    <w:rsid w:val="00FF1471"/>
    <w:rsid w:val="00FF60E5"/>
    <w:rsid w:val="00FF7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032E5BA-3EDC-4A58-ADB3-75AA342F0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5D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45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045DD"/>
    <w:pPr>
      <w:ind w:left="720"/>
      <w:contextualSpacing/>
    </w:pPr>
  </w:style>
  <w:style w:type="character" w:customStyle="1" w:styleId="blk">
    <w:name w:val="blk"/>
    <w:basedOn w:val="a0"/>
    <w:rsid w:val="00C045DD"/>
  </w:style>
  <w:style w:type="character" w:styleId="a5">
    <w:name w:val="Hyperlink"/>
    <w:basedOn w:val="a0"/>
    <w:rsid w:val="00C045DD"/>
    <w:rPr>
      <w:color w:val="0000FF"/>
      <w:u w:val="single"/>
    </w:rPr>
  </w:style>
  <w:style w:type="paragraph" w:styleId="a6">
    <w:name w:val="footer"/>
    <w:basedOn w:val="a"/>
    <w:link w:val="a7"/>
    <w:uiPriority w:val="99"/>
    <w:rsid w:val="00892095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892095"/>
  </w:style>
  <w:style w:type="paragraph" w:styleId="a9">
    <w:name w:val="Normal (Web)"/>
    <w:basedOn w:val="a"/>
    <w:uiPriority w:val="99"/>
    <w:unhideWhenUsed/>
    <w:rsid w:val="00406C2C"/>
    <w:pPr>
      <w:spacing w:before="150" w:after="150"/>
    </w:pPr>
  </w:style>
  <w:style w:type="character" w:customStyle="1" w:styleId="blk3">
    <w:name w:val="blk3"/>
    <w:basedOn w:val="a0"/>
    <w:rsid w:val="002F20D2"/>
    <w:rPr>
      <w:vanish w:val="0"/>
      <w:webHidden w:val="0"/>
      <w:specVanish w:val="0"/>
    </w:rPr>
  </w:style>
  <w:style w:type="paragraph" w:styleId="aa">
    <w:name w:val="header"/>
    <w:basedOn w:val="a"/>
    <w:link w:val="ab"/>
    <w:rsid w:val="008C697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8C6978"/>
    <w:rPr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8C6978"/>
    <w:rPr>
      <w:sz w:val="24"/>
      <w:szCs w:val="24"/>
    </w:rPr>
  </w:style>
  <w:style w:type="paragraph" w:customStyle="1" w:styleId="ConsPlusNonformat">
    <w:name w:val="ConsPlusNonformat"/>
    <w:uiPriority w:val="99"/>
    <w:rsid w:val="001A3E7E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c">
    <w:name w:val="Placeholder Text"/>
    <w:basedOn w:val="a0"/>
    <w:uiPriority w:val="99"/>
    <w:semiHidden/>
    <w:rsid w:val="001F53CA"/>
    <w:rPr>
      <w:color w:val="808080"/>
    </w:rPr>
  </w:style>
  <w:style w:type="paragraph" w:styleId="ad">
    <w:name w:val="Balloon Text"/>
    <w:basedOn w:val="a"/>
    <w:link w:val="ae"/>
    <w:rsid w:val="001F53C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1F53CA"/>
    <w:rPr>
      <w:rFonts w:ascii="Tahoma" w:hAnsi="Tahoma" w:cs="Tahoma"/>
      <w:sz w:val="16"/>
      <w:szCs w:val="16"/>
    </w:rPr>
  </w:style>
  <w:style w:type="character" w:customStyle="1" w:styleId="af">
    <w:name w:val="Основной текст_"/>
    <w:basedOn w:val="a0"/>
    <w:link w:val="1"/>
    <w:rsid w:val="000D2725"/>
    <w:rPr>
      <w:spacing w:val="17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f"/>
    <w:rsid w:val="000D2725"/>
    <w:pPr>
      <w:widowControl w:val="0"/>
      <w:shd w:val="clear" w:color="auto" w:fill="FFFFFF"/>
      <w:spacing w:after="300" w:line="298" w:lineRule="exact"/>
      <w:ind w:hanging="880"/>
    </w:pPr>
    <w:rPr>
      <w:spacing w:val="17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14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6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07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5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27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3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1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0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66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29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1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37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5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00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4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6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3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4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28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88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6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4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74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95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66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78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39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67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0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7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63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37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88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36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74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7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4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53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71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09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8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3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51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9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60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17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05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4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65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31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03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0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36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6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41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58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3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45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51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42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15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62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56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95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1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1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14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8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55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9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83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3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2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4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83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2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7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61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9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5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5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5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8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1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60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6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5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0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96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09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9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97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97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06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79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85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69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44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8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53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01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2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72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15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48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79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01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12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24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28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055;&#1077;&#1088;&#1089;.&#1076;-&#1085;&#1099;&#1077;\&#1055;&#1086;&#1083;&#1086;&#1078;&#1077;&#1085;&#1080;&#1077;%20&#1055;&#1044;%20&#1050;&#1040;&#1058;&#105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42A237-E935-4050-AE1E-CA2497ED4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Положение ПД КАТК</Template>
  <TotalTime>16</TotalTime>
  <Pages>6</Pages>
  <Words>1151</Words>
  <Characters>6562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Пермского края</vt:lpstr>
    </vt:vector>
  </TitlesOfParts>
  <Company>Организация</Company>
  <LinksUpToDate>false</LinksUpToDate>
  <CharactersWithSpaces>7698</CharactersWithSpaces>
  <SharedDoc>false</SharedDoc>
  <HLinks>
    <vt:vector size="30" baseType="variant">
      <vt:variant>
        <vt:i4>1310757</vt:i4>
      </vt:variant>
      <vt:variant>
        <vt:i4>15</vt:i4>
      </vt:variant>
      <vt:variant>
        <vt:i4>0</vt:i4>
      </vt:variant>
      <vt:variant>
        <vt:i4>5</vt:i4>
      </vt:variant>
      <vt:variant>
        <vt:lpwstr>http://www.consultant.ru/popular/tkrf/14_49.html</vt:lpwstr>
      </vt:variant>
      <vt:variant>
        <vt:lpwstr>p4633</vt:lpwstr>
      </vt:variant>
      <vt:variant>
        <vt:i4>131135</vt:i4>
      </vt:variant>
      <vt:variant>
        <vt:i4>12</vt:i4>
      </vt:variant>
      <vt:variant>
        <vt:i4>0</vt:i4>
      </vt:variant>
      <vt:variant>
        <vt:i4>5</vt:i4>
      </vt:variant>
      <vt:variant>
        <vt:lpwstr>http://www.consultant.ru/document/cons_doc_LAW_158524</vt:lpwstr>
      </vt:variant>
      <vt:variant>
        <vt:lpwstr/>
      </vt:variant>
      <vt:variant>
        <vt:i4>196656</vt:i4>
      </vt:variant>
      <vt:variant>
        <vt:i4>9</vt:i4>
      </vt:variant>
      <vt:variant>
        <vt:i4>0</vt:i4>
      </vt:variant>
      <vt:variant>
        <vt:i4>5</vt:i4>
      </vt:variant>
      <vt:variant>
        <vt:lpwstr>http://www.consultant.ru/document/cons_doc_LAW_173889</vt:lpwstr>
      </vt:variant>
      <vt:variant>
        <vt:lpwstr/>
      </vt:variant>
      <vt:variant>
        <vt:i4>917562</vt:i4>
      </vt:variant>
      <vt:variant>
        <vt:i4>6</vt:i4>
      </vt:variant>
      <vt:variant>
        <vt:i4>0</vt:i4>
      </vt:variant>
      <vt:variant>
        <vt:i4>5</vt:i4>
      </vt:variant>
      <vt:variant>
        <vt:lpwstr>http://www.consultant.ru/document/cons_doc_LAW_171278</vt:lpwstr>
      </vt:variant>
      <vt:variant>
        <vt:lpwstr/>
      </vt:variant>
      <vt:variant>
        <vt:i4>7667792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http://www.consultant.ru/document/cons_doc_law_166051/?frame=13</vt:lpwstr>
      </vt:variant>
      <vt:variant>
        <vt:lpwstr>p250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Пермского края</dc:title>
  <dc:creator>Admin</dc:creator>
  <cp:lastModifiedBy>Niko</cp:lastModifiedBy>
  <cp:revision>4</cp:revision>
  <dcterms:created xsi:type="dcterms:W3CDTF">2016-03-20T11:41:00Z</dcterms:created>
  <dcterms:modified xsi:type="dcterms:W3CDTF">2017-10-10T14:23:00Z</dcterms:modified>
</cp:coreProperties>
</file>