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F" w:rsidRPr="004974D9" w:rsidRDefault="007531FF" w:rsidP="007531FF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«Кунгурский автотранспортный колледж» 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spacing w:before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bCs/>
          <w:sz w:val="36"/>
          <w:szCs w:val="36"/>
          <w:lang w:eastAsia="ar-SA"/>
        </w:rPr>
        <w:t>Рабочая программа</w:t>
      </w:r>
    </w:p>
    <w:p w:rsidR="007531FF" w:rsidRPr="004974D9" w:rsidRDefault="007531FF" w:rsidP="007531FF">
      <w:pPr>
        <w:spacing w:before="12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bCs/>
          <w:sz w:val="36"/>
          <w:szCs w:val="36"/>
          <w:lang w:eastAsia="ar-SA"/>
        </w:rPr>
        <w:t xml:space="preserve"> учебной дисциплины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</w:p>
    <w:p w:rsidR="007531FF" w:rsidRPr="004974D9" w:rsidRDefault="007531FF" w:rsidP="007531F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b/>
          <w:iCs/>
          <w:sz w:val="36"/>
          <w:szCs w:val="36"/>
          <w:lang w:eastAsia="ar-SA"/>
        </w:rPr>
        <w:t>ОУД.</w:t>
      </w:r>
      <w:r>
        <w:rPr>
          <w:rFonts w:ascii="Times New Roman" w:eastAsia="Times New Roman" w:hAnsi="Times New Roman"/>
          <w:b/>
          <w:iCs/>
          <w:sz w:val="36"/>
          <w:szCs w:val="36"/>
          <w:lang w:eastAsia="ar-SA"/>
        </w:rPr>
        <w:t>09 Информатика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4974D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дисциплина 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7531FF" w:rsidRPr="004974D9" w:rsidRDefault="007531FF" w:rsidP="007531F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sz w:val="28"/>
          <w:szCs w:val="28"/>
          <w:lang w:eastAsia="ar-SA"/>
        </w:rPr>
        <w:t>09.02.07 Информационные системы и программирование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код, наименование профессии/специальности </w:t>
      </w: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7531FF" w:rsidRPr="004974D9" w:rsidRDefault="007531FF" w:rsidP="0075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7531FF" w:rsidRPr="004974D9" w:rsidRDefault="007531FF" w:rsidP="007531FF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7531FF" w:rsidRDefault="007531FF" w:rsidP="007531FF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7531FF" w:rsidRPr="004974D9" w:rsidRDefault="007531FF" w:rsidP="007531FF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2019</w:t>
      </w:r>
    </w:p>
    <w:p w:rsidR="002748EB" w:rsidRDefault="002748EB">
      <w:pPr>
        <w:rPr>
          <w:rFonts w:ascii="Times New Roman" w:hAnsi="Times New Roman" w:cs="Times New Roman"/>
          <w:b/>
          <w:sz w:val="32"/>
          <w:szCs w:val="32"/>
        </w:rPr>
      </w:pPr>
    </w:p>
    <w:p w:rsidR="00120903" w:rsidRPr="00A16CEF" w:rsidRDefault="00120903" w:rsidP="00120903">
      <w:pPr>
        <w:jc w:val="center"/>
        <w:rPr>
          <w:rFonts w:ascii="Times New Roman" w:hAnsi="Times New Roman"/>
          <w:b/>
          <w:sz w:val="24"/>
          <w:szCs w:val="24"/>
        </w:rPr>
      </w:pPr>
      <w:r w:rsidRPr="00A16CEF">
        <w:rPr>
          <w:rFonts w:ascii="Times New Roman" w:hAnsi="Times New Roman"/>
          <w:b/>
          <w:sz w:val="24"/>
          <w:szCs w:val="24"/>
        </w:rPr>
        <w:t>СОДЕРЖАНИЕ</w:t>
      </w:r>
    </w:p>
    <w:p w:rsidR="00120903" w:rsidRPr="00A16CEF" w:rsidRDefault="00120903" w:rsidP="0012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276"/>
      </w:tblGrid>
      <w:tr w:rsidR="00B97485" w:rsidRPr="00127897" w:rsidTr="00B97485">
        <w:tc>
          <w:tcPr>
            <w:tcW w:w="8046" w:type="dxa"/>
          </w:tcPr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97">
              <w:rPr>
                <w:rFonts w:ascii="Times New Roman" w:hAnsi="Times New Roman"/>
                <w:sz w:val="24"/>
                <w:szCs w:val="24"/>
              </w:rPr>
              <w:t xml:space="preserve">1. ОБЩАЯ ХАРАКТЕРИСТИКА РАБОЧЕЙ ПРОГРАММЫ </w:t>
            </w:r>
          </w:p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97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485" w:rsidRPr="009A51E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E1"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</w:tr>
      <w:tr w:rsidR="00B97485" w:rsidRPr="00127897" w:rsidTr="00B97485">
        <w:tc>
          <w:tcPr>
            <w:tcW w:w="8046" w:type="dxa"/>
          </w:tcPr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97">
              <w:rPr>
                <w:rFonts w:ascii="Times New Roman" w:hAnsi="Times New Roman"/>
                <w:sz w:val="24"/>
                <w:szCs w:val="24"/>
              </w:rPr>
              <w:t>2. СТРУКТУРА УЧЕБНОЙ ДИСЦИПЛИНЫ</w:t>
            </w:r>
          </w:p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485" w:rsidRPr="009A51E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E1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B97485" w:rsidRPr="00127897" w:rsidTr="00B97485">
        <w:tc>
          <w:tcPr>
            <w:tcW w:w="8046" w:type="dxa"/>
          </w:tcPr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97">
              <w:rPr>
                <w:rFonts w:ascii="Times New Roman" w:hAnsi="Times New Roman"/>
                <w:sz w:val="24"/>
                <w:szCs w:val="24"/>
              </w:rPr>
              <w:t>3. УСЛОВИЯ РЕАЛИЗАЦИИ ПРОГРАММЫ</w:t>
            </w:r>
          </w:p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485" w:rsidRPr="009A51E1" w:rsidRDefault="00B97485" w:rsidP="00B86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E1">
              <w:rPr>
                <w:rFonts w:ascii="Times New Roman" w:hAnsi="Times New Roman"/>
                <w:sz w:val="24"/>
                <w:szCs w:val="24"/>
              </w:rPr>
              <w:t>1</w:t>
            </w:r>
            <w:r w:rsidR="00B86541">
              <w:rPr>
                <w:rFonts w:ascii="Times New Roman" w:hAnsi="Times New Roman"/>
                <w:sz w:val="24"/>
                <w:szCs w:val="24"/>
              </w:rPr>
              <w:t>1</w:t>
            </w:r>
            <w:r w:rsidRPr="009A51E1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B97485" w:rsidRPr="00127897" w:rsidTr="00B97485">
        <w:tc>
          <w:tcPr>
            <w:tcW w:w="8046" w:type="dxa"/>
          </w:tcPr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97">
              <w:rPr>
                <w:rFonts w:ascii="Times New Roman" w:hAnsi="Times New Roman"/>
                <w:sz w:val="24"/>
                <w:szCs w:val="24"/>
              </w:rPr>
              <w:t xml:space="preserve">4. КОНТРОЛЬ И ОЦЕНКА РЕЗУЛЬТАТОВ ОСВОЕНИЯ УЧЕБНОЙ </w:t>
            </w:r>
          </w:p>
          <w:p w:rsidR="00B97485" w:rsidRPr="00127897" w:rsidRDefault="00B97485" w:rsidP="00B97485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97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B97485" w:rsidRPr="00127897" w:rsidRDefault="00B97485" w:rsidP="00B97485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485" w:rsidRPr="009A51E1" w:rsidRDefault="00B97485" w:rsidP="00B86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E1">
              <w:rPr>
                <w:rFonts w:ascii="Times New Roman" w:hAnsi="Times New Roman"/>
                <w:sz w:val="24"/>
                <w:szCs w:val="24"/>
              </w:rPr>
              <w:t>1</w:t>
            </w:r>
            <w:r w:rsidR="00B86541">
              <w:rPr>
                <w:rFonts w:ascii="Times New Roman" w:hAnsi="Times New Roman"/>
                <w:sz w:val="24"/>
                <w:szCs w:val="24"/>
              </w:rPr>
              <w:t>2</w:t>
            </w:r>
            <w:r w:rsidRPr="009A51E1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B97485" w:rsidRPr="00127897" w:rsidTr="00B97485">
        <w:tc>
          <w:tcPr>
            <w:tcW w:w="8046" w:type="dxa"/>
          </w:tcPr>
          <w:p w:rsidR="00B97485" w:rsidRPr="00127897" w:rsidRDefault="00B97485" w:rsidP="00B97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485" w:rsidRPr="009A51E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07D" w:rsidRDefault="00B0307D" w:rsidP="00894C27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E4518B" w:rsidRPr="007278A7" w:rsidRDefault="00E4518B" w:rsidP="00B0307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C15" w:rsidRDefault="00860C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7485" w:rsidRPr="00B97485" w:rsidRDefault="00B0307D" w:rsidP="00B974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B9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85" w:rsidRPr="00B97485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 </w:t>
      </w:r>
    </w:p>
    <w:p w:rsidR="00B0307D" w:rsidRPr="00B97485" w:rsidRDefault="00B97485" w:rsidP="00B97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85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6F0620" w:rsidRPr="00B97485" w:rsidRDefault="006F0620" w:rsidP="00B9748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485" w:rsidRPr="00B97485" w:rsidRDefault="00B97485" w:rsidP="00B97485">
      <w:pPr>
        <w:pStyle w:val="aa"/>
        <w:numPr>
          <w:ilvl w:val="1"/>
          <w:numId w:val="20"/>
        </w:numPr>
        <w:tabs>
          <w:tab w:val="left" w:pos="426"/>
        </w:tabs>
        <w:spacing w:line="240" w:lineRule="auto"/>
        <w:ind w:hanging="1080"/>
        <w:rPr>
          <w:rFonts w:ascii="Times New Roman" w:hAnsi="Times New Roman"/>
          <w:b/>
          <w:sz w:val="24"/>
          <w:szCs w:val="24"/>
        </w:rPr>
      </w:pPr>
      <w:r w:rsidRPr="00B9748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B97485" w:rsidRPr="00B97485" w:rsidRDefault="00B97485" w:rsidP="00B97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748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</w:t>
      </w:r>
      <w:r w:rsidRPr="00B97485">
        <w:rPr>
          <w:rFonts w:ascii="Times New Roman" w:hAnsi="Times New Roman"/>
          <w:sz w:val="24"/>
          <w:szCs w:val="24"/>
        </w:rPr>
        <w:t>о</w:t>
      </w:r>
      <w:r w:rsidRPr="00B97485">
        <w:rPr>
          <w:rFonts w:ascii="Times New Roman" w:hAnsi="Times New Roman"/>
          <w:sz w:val="24"/>
          <w:szCs w:val="24"/>
        </w:rPr>
        <w:t>граммы в соответствии с ФГОС по специальности 09.02.07 Информационные системы и пр</w:t>
      </w:r>
      <w:r w:rsidRPr="00B97485">
        <w:rPr>
          <w:rFonts w:ascii="Times New Roman" w:hAnsi="Times New Roman"/>
          <w:sz w:val="24"/>
          <w:szCs w:val="24"/>
        </w:rPr>
        <w:t>о</w:t>
      </w:r>
      <w:r w:rsidRPr="00B97485">
        <w:rPr>
          <w:rFonts w:ascii="Times New Roman" w:hAnsi="Times New Roman"/>
          <w:sz w:val="24"/>
          <w:szCs w:val="24"/>
        </w:rPr>
        <w:t>граммирование по укрупнённой группе 09.00.00 Информатика и вычислительная техника</w:t>
      </w:r>
    </w:p>
    <w:p w:rsidR="00B97485" w:rsidRPr="00B97485" w:rsidRDefault="00B97485" w:rsidP="00B97485">
      <w:pPr>
        <w:pStyle w:val="aa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B0307D" w:rsidRPr="00B97485" w:rsidRDefault="00B97485" w:rsidP="00BB3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85">
        <w:rPr>
          <w:rFonts w:ascii="Times New Roman" w:hAnsi="Times New Roman"/>
          <w:b/>
          <w:sz w:val="24"/>
          <w:szCs w:val="24"/>
        </w:rPr>
        <w:t xml:space="preserve">1.2.Место </w:t>
      </w:r>
      <w:r w:rsidRPr="00BB3A20">
        <w:rPr>
          <w:rFonts w:ascii="Times New Roman" w:hAnsi="Times New Roman" w:cs="Times New Roman"/>
          <w:b/>
          <w:sz w:val="24"/>
          <w:szCs w:val="24"/>
        </w:rPr>
        <w:t>дисциплины в структуре основной профессиональной образовательной программы:</w:t>
      </w:r>
      <w:r w:rsidRPr="00BB3A20">
        <w:rPr>
          <w:rFonts w:ascii="Times New Roman" w:hAnsi="Times New Roman" w:cs="Times New Roman"/>
          <w:sz w:val="24"/>
          <w:szCs w:val="24"/>
        </w:rPr>
        <w:t xml:space="preserve"> </w:t>
      </w:r>
      <w:r w:rsidR="007D5CAE" w:rsidRPr="00BB3A20">
        <w:rPr>
          <w:rFonts w:ascii="Times New Roman" w:hAnsi="Times New Roman" w:cs="Times New Roman"/>
        </w:rPr>
        <w:t xml:space="preserve">Учебная дисциплина </w:t>
      </w:r>
      <w:r w:rsidR="00BB3A20" w:rsidRPr="00BB3A20">
        <w:rPr>
          <w:rFonts w:ascii="Times New Roman" w:hAnsi="Times New Roman" w:cs="Times New Roman"/>
        </w:rPr>
        <w:t>ОУД</w:t>
      </w:r>
      <w:r w:rsidR="007D5CAE" w:rsidRPr="00BB3A20">
        <w:rPr>
          <w:rFonts w:ascii="Times New Roman" w:hAnsi="Times New Roman" w:cs="Times New Roman"/>
        </w:rPr>
        <w:t>.0</w:t>
      </w:r>
      <w:r w:rsidR="00BB3A20" w:rsidRPr="00BB3A20">
        <w:rPr>
          <w:rFonts w:ascii="Times New Roman" w:hAnsi="Times New Roman" w:cs="Times New Roman"/>
        </w:rPr>
        <w:t>8</w:t>
      </w:r>
      <w:r w:rsidR="007D5CAE" w:rsidRPr="00BB3A20">
        <w:rPr>
          <w:rFonts w:ascii="Times New Roman" w:hAnsi="Times New Roman" w:cs="Times New Roman"/>
        </w:rPr>
        <w:t xml:space="preserve"> Информа</w:t>
      </w:r>
      <w:r w:rsidR="00BB3A20" w:rsidRPr="00BB3A20">
        <w:rPr>
          <w:rFonts w:ascii="Times New Roman" w:hAnsi="Times New Roman" w:cs="Times New Roman"/>
        </w:rPr>
        <w:t xml:space="preserve">тика и ИКТ </w:t>
      </w:r>
      <w:r w:rsidR="007D5CAE" w:rsidRPr="00BB3A20">
        <w:rPr>
          <w:rFonts w:ascii="Times New Roman" w:hAnsi="Times New Roman" w:cs="Times New Roman"/>
        </w:rPr>
        <w:t xml:space="preserve">входит </w:t>
      </w:r>
      <w:r w:rsidR="00A25207">
        <w:rPr>
          <w:rFonts w:ascii="Times New Roman" w:hAnsi="Times New Roman" w:cs="Times New Roman"/>
        </w:rPr>
        <w:t>в общепрофессиональный цикл.</w:t>
      </w:r>
    </w:p>
    <w:p w:rsidR="007D5CAE" w:rsidRDefault="007D5CAE" w:rsidP="00B97485">
      <w:pPr>
        <w:pStyle w:val="4"/>
        <w:ind w:firstLine="0"/>
        <w:rPr>
          <w:b/>
          <w:sz w:val="24"/>
        </w:rPr>
      </w:pPr>
      <w:bookmarkStart w:id="0" w:name="_GoBack"/>
      <w:bookmarkEnd w:id="0"/>
    </w:p>
    <w:p w:rsidR="00B0307D" w:rsidRPr="00B97485" w:rsidRDefault="00B0307D" w:rsidP="00B97485">
      <w:pPr>
        <w:pStyle w:val="4"/>
        <w:ind w:firstLine="0"/>
        <w:rPr>
          <w:b/>
          <w:sz w:val="24"/>
        </w:rPr>
      </w:pPr>
      <w:r w:rsidRPr="00B97485">
        <w:rPr>
          <w:b/>
          <w:sz w:val="24"/>
        </w:rPr>
        <w:t>1.</w:t>
      </w:r>
      <w:r w:rsidR="00A665EA" w:rsidRPr="00B97485">
        <w:rPr>
          <w:b/>
          <w:sz w:val="24"/>
        </w:rPr>
        <w:t>3</w:t>
      </w:r>
      <w:r w:rsidRPr="00B97485">
        <w:rPr>
          <w:b/>
          <w:sz w:val="24"/>
        </w:rPr>
        <w:t>.</w:t>
      </w:r>
      <w:r w:rsidR="00A665EA" w:rsidRPr="00B97485">
        <w:rPr>
          <w:b/>
          <w:sz w:val="24"/>
        </w:rPr>
        <w:t xml:space="preserve"> </w:t>
      </w:r>
      <w:r w:rsidRPr="00B97485">
        <w:rPr>
          <w:b/>
          <w:sz w:val="24"/>
        </w:rPr>
        <w:t xml:space="preserve">Цели и задачи дисциплины – требования к результатам освоения </w:t>
      </w:r>
      <w:r w:rsidR="00A665EA" w:rsidRPr="00B97485">
        <w:rPr>
          <w:b/>
          <w:sz w:val="24"/>
        </w:rPr>
        <w:t xml:space="preserve">учебной </w:t>
      </w:r>
      <w:r w:rsidRPr="00B97485">
        <w:rPr>
          <w:b/>
          <w:sz w:val="24"/>
        </w:rPr>
        <w:t>дисци</w:t>
      </w:r>
      <w:r w:rsidRPr="00B97485">
        <w:rPr>
          <w:b/>
          <w:sz w:val="24"/>
        </w:rPr>
        <w:t>п</w:t>
      </w:r>
      <w:r w:rsidRPr="00B97485">
        <w:rPr>
          <w:b/>
          <w:sz w:val="24"/>
        </w:rPr>
        <w:t>лины</w:t>
      </w:r>
      <w:r w:rsidR="00A665EA" w:rsidRPr="00B97485">
        <w:rPr>
          <w:b/>
          <w:sz w:val="24"/>
        </w:rPr>
        <w:t>:</w:t>
      </w:r>
    </w:p>
    <w:p w:rsidR="00136451" w:rsidRPr="00B97485" w:rsidRDefault="00136451" w:rsidP="00B97485">
      <w:pPr>
        <w:spacing w:line="240" w:lineRule="auto"/>
        <w:rPr>
          <w:sz w:val="24"/>
          <w:szCs w:val="24"/>
        </w:rPr>
      </w:pPr>
    </w:p>
    <w:p w:rsidR="00B0307D" w:rsidRPr="00B97485" w:rsidRDefault="00A665EA" w:rsidP="00B974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8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B97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307D" w:rsidRPr="00B9748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62C0" w:rsidRPr="00802F31" w:rsidRDefault="009F674C" w:rsidP="00B97485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485">
        <w:rPr>
          <w:rFonts w:ascii="Times New Roman" w:hAnsi="Times New Roman" w:cs="Times New Roman"/>
          <w:sz w:val="24"/>
          <w:szCs w:val="24"/>
        </w:rPr>
        <w:t>приводить примеры получения, передачи и обработки информации в деятельности ч</w:t>
      </w:r>
      <w:r w:rsidRPr="00B97485">
        <w:rPr>
          <w:rFonts w:ascii="Times New Roman" w:hAnsi="Times New Roman" w:cs="Times New Roman"/>
          <w:sz w:val="24"/>
          <w:szCs w:val="24"/>
        </w:rPr>
        <w:t>е</w:t>
      </w:r>
      <w:r w:rsidRPr="00B97485">
        <w:rPr>
          <w:rFonts w:ascii="Times New Roman" w:hAnsi="Times New Roman" w:cs="Times New Roman"/>
          <w:sz w:val="24"/>
          <w:szCs w:val="24"/>
        </w:rPr>
        <w:t>ловека, живой природе</w:t>
      </w:r>
      <w:r w:rsidRPr="00802F31">
        <w:rPr>
          <w:rFonts w:ascii="Times New Roman" w:hAnsi="Times New Roman" w:cs="Times New Roman"/>
          <w:sz w:val="24"/>
          <w:szCs w:val="24"/>
        </w:rPr>
        <w:t>, обществе и технике;</w:t>
      </w:r>
    </w:p>
    <w:p w:rsidR="009F674C" w:rsidRPr="00802F31" w:rsidRDefault="009F674C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перечислять основные характерные черты информационного общества;</w:t>
      </w:r>
    </w:p>
    <w:p w:rsidR="009F674C" w:rsidRPr="00802F31" w:rsidRDefault="009F674C" w:rsidP="00BB3A20">
      <w:pPr>
        <w:pStyle w:val="aa"/>
        <w:numPr>
          <w:ilvl w:val="0"/>
          <w:numId w:val="15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переводить числа из одной системы счисления в другую;</w:t>
      </w:r>
    </w:p>
    <w:p w:rsidR="009F674C" w:rsidRPr="00802F31" w:rsidRDefault="00C162C6" w:rsidP="00BB3A20">
      <w:pPr>
        <w:pStyle w:val="aa"/>
        <w:numPr>
          <w:ilvl w:val="0"/>
          <w:numId w:val="15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строить логические схемы из основных логических элементов по формулам логич</w:t>
      </w:r>
      <w:r w:rsidRPr="00802F31">
        <w:rPr>
          <w:rFonts w:ascii="Times New Roman" w:hAnsi="Times New Roman" w:cs="Times New Roman"/>
          <w:sz w:val="24"/>
          <w:szCs w:val="24"/>
        </w:rPr>
        <w:t>е</w:t>
      </w:r>
      <w:r w:rsidRPr="00802F31">
        <w:rPr>
          <w:rFonts w:ascii="Times New Roman" w:hAnsi="Times New Roman" w:cs="Times New Roman"/>
          <w:sz w:val="24"/>
          <w:szCs w:val="24"/>
        </w:rPr>
        <w:t>ских выражений;</w:t>
      </w:r>
    </w:p>
    <w:p w:rsidR="00C162C6" w:rsidRPr="00802F31" w:rsidRDefault="00C162C6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применять текстовый редактор для редактирования и форматирования текстов;</w:t>
      </w:r>
    </w:p>
    <w:p w:rsidR="00C162C6" w:rsidRPr="00802F31" w:rsidRDefault="00C162C6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применять графический редактор для создания и редактирования изображений;</w:t>
      </w:r>
      <w:r w:rsidR="007348E4" w:rsidRPr="00802F31">
        <w:rPr>
          <w:rFonts w:ascii="Times New Roman" w:hAnsi="Times New Roman" w:cs="Times New Roman"/>
          <w:sz w:val="24"/>
          <w:szCs w:val="24"/>
        </w:rPr>
        <w:t xml:space="preserve"> </w:t>
      </w:r>
      <w:r w:rsidRPr="00802F31">
        <w:rPr>
          <w:rFonts w:ascii="Times New Roman" w:hAnsi="Times New Roman" w:cs="Times New Roman"/>
          <w:sz w:val="24"/>
          <w:szCs w:val="24"/>
        </w:rPr>
        <w:t>стр</w:t>
      </w:r>
      <w:r w:rsidRPr="00802F31">
        <w:rPr>
          <w:rFonts w:ascii="Times New Roman" w:hAnsi="Times New Roman" w:cs="Times New Roman"/>
          <w:sz w:val="24"/>
          <w:szCs w:val="24"/>
        </w:rPr>
        <w:t>о</w:t>
      </w:r>
      <w:r w:rsidRPr="00802F31">
        <w:rPr>
          <w:rFonts w:ascii="Times New Roman" w:hAnsi="Times New Roman" w:cs="Times New Roman"/>
          <w:sz w:val="24"/>
          <w:szCs w:val="24"/>
        </w:rPr>
        <w:t>ить диаграммы;</w:t>
      </w:r>
    </w:p>
    <w:p w:rsidR="00C162C6" w:rsidRPr="00802F31" w:rsidRDefault="004800AC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применять электронные таблицы для решения задач;</w:t>
      </w:r>
    </w:p>
    <w:p w:rsidR="004800AC" w:rsidRPr="00802F31" w:rsidRDefault="004800AC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4800AC" w:rsidRPr="00802F31" w:rsidRDefault="004800AC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7348E4" w:rsidRPr="00802F31" w:rsidRDefault="007348E4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работать с носителями информации; пользоваться антивирусными программами;</w:t>
      </w:r>
    </w:p>
    <w:p w:rsidR="007348E4" w:rsidRPr="00802F31" w:rsidRDefault="007348E4" w:rsidP="00875A8B">
      <w:pPr>
        <w:pStyle w:val="aa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записывать на языке программирования алгоритмы решения учебных задач и отлаж</w:t>
      </w:r>
      <w:r w:rsidRPr="00802F31">
        <w:rPr>
          <w:rFonts w:ascii="Times New Roman" w:hAnsi="Times New Roman" w:cs="Times New Roman"/>
          <w:sz w:val="24"/>
          <w:szCs w:val="24"/>
        </w:rPr>
        <w:t>и</w:t>
      </w:r>
      <w:r w:rsidRPr="00802F31">
        <w:rPr>
          <w:rFonts w:ascii="Times New Roman" w:hAnsi="Times New Roman" w:cs="Times New Roman"/>
          <w:sz w:val="24"/>
          <w:szCs w:val="24"/>
        </w:rPr>
        <w:t>вать их.</w:t>
      </w:r>
    </w:p>
    <w:p w:rsidR="00B0307D" w:rsidRPr="00802F31" w:rsidRDefault="00A665EA" w:rsidP="00875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A665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307D" w:rsidRPr="00802F3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5B34" w:rsidRPr="00802F31" w:rsidRDefault="00EA5B34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функции языка как способа представления информации;</w:t>
      </w:r>
    </w:p>
    <w:p w:rsidR="00EA5B34" w:rsidRPr="00802F31" w:rsidRDefault="00EA5B34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способы хранения и основные виды хранилищ информации;</w:t>
      </w:r>
    </w:p>
    <w:p w:rsidR="00EA5B34" w:rsidRPr="00802F31" w:rsidRDefault="00EA5B34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основные единицы измерения количества информации;</w:t>
      </w:r>
    </w:p>
    <w:p w:rsidR="00EA5B34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правила выполнения арифметических операций в двоичной системе счисления;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основные логические операции, их свойства и обозначения;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общую функциональную схему компьютера;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назначение и основные характеристики устройств компьютера;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назначение и основные функции операционной системы;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назначение и возможности электронных таблиц;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назначение и основные возможности электронных таблиц;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назначение и основные возможности баз данных;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основные объекты баз данных и допустимые операции над ними;</w:t>
      </w:r>
    </w:p>
    <w:p w:rsidR="005A7556" w:rsidRPr="00802F31" w:rsidRDefault="005A7556" w:rsidP="00875A8B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F31">
        <w:rPr>
          <w:rFonts w:ascii="Times New Roman" w:hAnsi="Times New Roman" w:cs="Times New Roman"/>
          <w:sz w:val="24"/>
          <w:szCs w:val="24"/>
        </w:rPr>
        <w:t>этапы информационной технологии решения задач с использованием компьютера.</w:t>
      </w:r>
    </w:p>
    <w:p w:rsidR="00B0307D" w:rsidRPr="00802F31" w:rsidRDefault="00B0307D" w:rsidP="00136451">
      <w:pPr>
        <w:pStyle w:val="21"/>
        <w:spacing w:after="0" w:line="240" w:lineRule="auto"/>
        <w:ind w:firstLine="540"/>
      </w:pPr>
    </w:p>
    <w:p w:rsidR="00976114" w:rsidRDefault="00976114" w:rsidP="001364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307D" w:rsidRPr="00B97485" w:rsidRDefault="00B0307D" w:rsidP="00B97485">
      <w:pPr>
        <w:pStyle w:val="21"/>
        <w:spacing w:after="0" w:line="240" w:lineRule="auto"/>
        <w:ind w:firstLine="540"/>
        <w:jc w:val="center"/>
        <w:rPr>
          <w:b/>
        </w:rPr>
      </w:pPr>
      <w:r w:rsidRPr="00B97485">
        <w:rPr>
          <w:b/>
        </w:rPr>
        <w:lastRenderedPageBreak/>
        <w:t>2.</w:t>
      </w:r>
      <w:r w:rsidR="00B97485" w:rsidRPr="00B97485">
        <w:rPr>
          <w:b/>
        </w:rPr>
        <w:t xml:space="preserve"> </w:t>
      </w:r>
      <w:r w:rsidR="009E4ED3" w:rsidRPr="00B97485">
        <w:rPr>
          <w:b/>
        </w:rPr>
        <w:t>СТРУКТУРА УЧЕБНОЙ ДИСЦИПЛИНЫ</w:t>
      </w:r>
    </w:p>
    <w:p w:rsidR="009E4ED3" w:rsidRPr="00B97485" w:rsidRDefault="009E4ED3" w:rsidP="00B97485">
      <w:pPr>
        <w:pStyle w:val="21"/>
        <w:spacing w:after="0" w:line="240" w:lineRule="auto"/>
        <w:ind w:left="0"/>
        <w:jc w:val="center"/>
        <w:rPr>
          <w:b/>
        </w:rPr>
      </w:pPr>
    </w:p>
    <w:p w:rsidR="00B0307D" w:rsidRDefault="00B0307D" w:rsidP="00B97485">
      <w:pPr>
        <w:pStyle w:val="21"/>
        <w:spacing w:after="0" w:line="240" w:lineRule="auto"/>
        <w:ind w:left="0"/>
      </w:pPr>
      <w:r w:rsidRPr="00B97485">
        <w:rPr>
          <w:b/>
        </w:rPr>
        <w:t>2.1.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1"/>
        <w:gridCol w:w="1862"/>
      </w:tblGrid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68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768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681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преподавателями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7531FF" w:rsidP="007531FF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133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681">
              <w:rPr>
                <w:rFonts w:ascii="Times New Roman" w:hAnsi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7531FF" w:rsidP="007531FF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133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8D02CE" w:rsidP="00B9748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6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8D02CE" w:rsidP="00B9748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6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97485" w:rsidRPr="00CA7681" w:rsidTr="00B97485">
        <w:trPr>
          <w:trHeight w:val="490"/>
        </w:trPr>
        <w:tc>
          <w:tcPr>
            <w:tcW w:w="4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485" w:rsidRPr="00CA7681" w:rsidRDefault="00B97485" w:rsidP="00B9748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6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97485" w:rsidRPr="00CA7681" w:rsidTr="00B9748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485" w:rsidRPr="00CA7681" w:rsidRDefault="00B97485" w:rsidP="008D0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8D02CE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B0307D" w:rsidRDefault="00B0307D" w:rsidP="00B0307D">
      <w:pPr>
        <w:pStyle w:val="a7"/>
        <w:jc w:val="center"/>
        <w:rPr>
          <w:b/>
          <w:bCs/>
          <w:sz w:val="28"/>
        </w:rPr>
        <w:sectPr w:rsidR="00B0307D" w:rsidSect="00026CD8">
          <w:footerReference w:type="even" r:id="rId8"/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41103" w:rsidRPr="00B97485" w:rsidRDefault="00B0307D" w:rsidP="00B97485">
      <w:pPr>
        <w:pStyle w:val="a7"/>
        <w:rPr>
          <w:b/>
          <w:bCs/>
        </w:rPr>
      </w:pPr>
      <w:r w:rsidRPr="00B97485">
        <w:rPr>
          <w:b/>
          <w:bCs/>
        </w:rPr>
        <w:lastRenderedPageBreak/>
        <w:t xml:space="preserve">2.2. Тематический план и содержание учебной дисциплины </w:t>
      </w:r>
    </w:p>
    <w:tbl>
      <w:tblPr>
        <w:tblStyle w:val="ab"/>
        <w:tblW w:w="5000" w:type="pct"/>
        <w:tblLook w:val="04A0"/>
      </w:tblPr>
      <w:tblGrid>
        <w:gridCol w:w="3655"/>
        <w:gridCol w:w="166"/>
        <w:gridCol w:w="8641"/>
        <w:gridCol w:w="2324"/>
      </w:tblGrid>
      <w:tr w:rsidR="007531FF" w:rsidRPr="00124D26" w:rsidTr="007531FF">
        <w:tc>
          <w:tcPr>
            <w:tcW w:w="1292" w:type="pct"/>
            <w:gridSpan w:val="2"/>
          </w:tcPr>
          <w:p w:rsidR="007531FF" w:rsidRPr="00124D26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4D2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1" w:type="pct"/>
          </w:tcPr>
          <w:p w:rsidR="007531FF" w:rsidRPr="00124D26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4D26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</w:t>
            </w:r>
            <w:r w:rsidRPr="00124D26">
              <w:rPr>
                <w:b/>
                <w:bCs/>
                <w:sz w:val="24"/>
                <w:szCs w:val="24"/>
              </w:rPr>
              <w:t>а</w:t>
            </w:r>
            <w:r w:rsidRPr="00124D26">
              <w:rPr>
                <w:b/>
                <w:bCs/>
                <w:sz w:val="24"/>
                <w:szCs w:val="24"/>
              </w:rPr>
              <w:t>мостоятельная работа студентов</w:t>
            </w:r>
          </w:p>
        </w:tc>
        <w:tc>
          <w:tcPr>
            <w:tcW w:w="786" w:type="pct"/>
          </w:tcPr>
          <w:p w:rsidR="007531FF" w:rsidRPr="00124D26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4D2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31FF" w:rsidRPr="00124D26" w:rsidTr="007531FF">
        <w:tc>
          <w:tcPr>
            <w:tcW w:w="1292" w:type="pct"/>
            <w:gridSpan w:val="2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24D26">
              <w:rPr>
                <w:bCs/>
              </w:rPr>
              <w:t>1</w:t>
            </w:r>
          </w:p>
        </w:tc>
        <w:tc>
          <w:tcPr>
            <w:tcW w:w="2921" w:type="pct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24D26">
              <w:rPr>
                <w:bCs/>
              </w:rPr>
              <w:t>2</w:t>
            </w:r>
          </w:p>
        </w:tc>
        <w:tc>
          <w:tcPr>
            <w:tcW w:w="786" w:type="pct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24D26">
              <w:rPr>
                <w:bCs/>
              </w:rPr>
              <w:t>3</w:t>
            </w:r>
          </w:p>
        </w:tc>
      </w:tr>
      <w:tr w:rsidR="007531FF" w:rsidRPr="00124D26" w:rsidTr="007531FF">
        <w:tc>
          <w:tcPr>
            <w:tcW w:w="1292" w:type="pct"/>
            <w:gridSpan w:val="2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124D26">
              <w:rPr>
                <w:b/>
              </w:rPr>
              <w:t>Введение</w:t>
            </w:r>
          </w:p>
        </w:tc>
        <w:tc>
          <w:tcPr>
            <w:tcW w:w="2921" w:type="pct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t>Введение в дисциплину. Человек и информация.</w:t>
            </w:r>
          </w:p>
        </w:tc>
        <w:tc>
          <w:tcPr>
            <w:tcW w:w="786" w:type="pct"/>
          </w:tcPr>
          <w:p w:rsidR="007531FF" w:rsidRPr="00822103" w:rsidRDefault="007531FF" w:rsidP="00124D26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822103">
              <w:rPr>
                <w:b/>
                <w:bCs/>
              </w:rPr>
              <w:t>2</w:t>
            </w: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D9D9D9" w:themeFill="background1" w:themeFillShade="D9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/>
              </w:rPr>
              <w:t>Раздел 1. Информационная деятельность человека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7531FF" w:rsidRPr="00124D26" w:rsidRDefault="007531FF" w:rsidP="00B67BB5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 w:val="restart"/>
            <w:vAlign w:val="center"/>
          </w:tcPr>
          <w:p w:rsidR="007531FF" w:rsidRPr="005652D4" w:rsidRDefault="007531FF" w:rsidP="00124D26">
            <w:pPr>
              <w:jc w:val="both"/>
              <w:rPr>
                <w:sz w:val="24"/>
                <w:szCs w:val="24"/>
              </w:rPr>
            </w:pPr>
            <w:r w:rsidRPr="005652D4">
              <w:rPr>
                <w:b/>
                <w:bCs/>
                <w:sz w:val="24"/>
                <w:szCs w:val="24"/>
              </w:rPr>
              <w:t>Тема 1.1.</w:t>
            </w:r>
            <w:r w:rsidRPr="005652D4">
              <w:rPr>
                <w:bCs/>
                <w:sz w:val="24"/>
                <w:szCs w:val="24"/>
              </w:rPr>
              <w:t xml:space="preserve"> Основные этапы разв</w:t>
            </w:r>
            <w:r w:rsidRPr="005652D4">
              <w:rPr>
                <w:bCs/>
                <w:sz w:val="24"/>
                <w:szCs w:val="24"/>
              </w:rPr>
              <w:t>и</w:t>
            </w:r>
            <w:r w:rsidRPr="005652D4">
              <w:rPr>
                <w:bCs/>
                <w:sz w:val="24"/>
                <w:szCs w:val="24"/>
              </w:rPr>
              <w:t>тия информационного общества</w:t>
            </w:r>
          </w:p>
        </w:tc>
        <w:tc>
          <w:tcPr>
            <w:tcW w:w="2921" w:type="pc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/>
            <w:vAlign w:val="center"/>
          </w:tcPr>
          <w:p w:rsidR="007531FF" w:rsidRPr="005652D4" w:rsidRDefault="007531FF" w:rsidP="00124D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1" w:type="pc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Cs/>
              </w:rPr>
              <w:t>1. Основные этапы развития информационного общества.</w:t>
            </w:r>
          </w:p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Cs/>
              </w:rPr>
              <w:t>2. Этапы развития технических средств и информационных ресурсов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92" w:type="pct"/>
            <w:gridSpan w:val="2"/>
            <w:vMerge w:val="restart"/>
            <w:vAlign w:val="center"/>
          </w:tcPr>
          <w:p w:rsidR="007531FF" w:rsidRPr="005652D4" w:rsidRDefault="007531FF" w:rsidP="00124D26">
            <w:pPr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b/>
                <w:bCs/>
                <w:sz w:val="24"/>
                <w:szCs w:val="24"/>
              </w:rPr>
              <w:t>Тема 1.2.</w:t>
            </w:r>
            <w:r w:rsidRPr="005652D4">
              <w:rPr>
                <w:bCs/>
                <w:sz w:val="24"/>
                <w:szCs w:val="24"/>
              </w:rPr>
              <w:t xml:space="preserve"> Виды профессиональной информационной деятельности человека с использованием техн</w:t>
            </w:r>
            <w:r w:rsidRPr="005652D4">
              <w:rPr>
                <w:bCs/>
                <w:sz w:val="24"/>
                <w:szCs w:val="24"/>
              </w:rPr>
              <w:t>и</w:t>
            </w:r>
            <w:r w:rsidRPr="005652D4">
              <w:rPr>
                <w:bCs/>
                <w:sz w:val="24"/>
                <w:szCs w:val="24"/>
              </w:rPr>
              <w:t>ческих средств и информацио</w:t>
            </w:r>
            <w:r w:rsidRPr="005652D4">
              <w:rPr>
                <w:bCs/>
                <w:sz w:val="24"/>
                <w:szCs w:val="24"/>
              </w:rPr>
              <w:t>н</w:t>
            </w:r>
            <w:r w:rsidRPr="005652D4">
              <w:rPr>
                <w:bCs/>
                <w:sz w:val="24"/>
                <w:szCs w:val="24"/>
              </w:rPr>
              <w:t>ных ресурсов</w:t>
            </w:r>
          </w:p>
        </w:tc>
        <w:tc>
          <w:tcPr>
            <w:tcW w:w="2921" w:type="pc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4</w:t>
            </w:r>
          </w:p>
        </w:tc>
      </w:tr>
      <w:tr w:rsidR="007531FF" w:rsidRPr="00124D26" w:rsidTr="007531FF">
        <w:trPr>
          <w:trHeight w:val="1932"/>
        </w:trPr>
        <w:tc>
          <w:tcPr>
            <w:tcW w:w="1292" w:type="pct"/>
            <w:gridSpan w:val="2"/>
            <w:vMerge/>
            <w:vAlign w:val="center"/>
          </w:tcPr>
          <w:p w:rsidR="007531FF" w:rsidRPr="005652D4" w:rsidRDefault="007531FF" w:rsidP="00124D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7531FF" w:rsidRPr="005652D4" w:rsidRDefault="007531FF" w:rsidP="00124D26">
            <w:pPr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bCs/>
                <w:sz w:val="24"/>
                <w:szCs w:val="24"/>
              </w:rPr>
              <w:t>1. Виды профессиональной информационной деятельности человека с использ</w:t>
            </w:r>
            <w:r w:rsidRPr="005652D4">
              <w:rPr>
                <w:bCs/>
                <w:sz w:val="24"/>
                <w:szCs w:val="24"/>
              </w:rPr>
              <w:t>о</w:t>
            </w:r>
            <w:r w:rsidRPr="005652D4">
              <w:rPr>
                <w:bCs/>
                <w:sz w:val="24"/>
                <w:szCs w:val="24"/>
              </w:rPr>
              <w:t>ванием технических средств и информационных ресурсов.</w:t>
            </w:r>
          </w:p>
          <w:p w:rsidR="007531FF" w:rsidRPr="005652D4" w:rsidRDefault="007531FF" w:rsidP="00124D26">
            <w:pPr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bCs/>
                <w:sz w:val="24"/>
                <w:szCs w:val="24"/>
              </w:rPr>
              <w:t>2. Правовые нормы, относящиеся к информации, правонарушения в информац</w:t>
            </w:r>
            <w:r w:rsidRPr="005652D4">
              <w:rPr>
                <w:bCs/>
                <w:sz w:val="24"/>
                <w:szCs w:val="24"/>
              </w:rPr>
              <w:t>и</w:t>
            </w:r>
            <w:r w:rsidRPr="005652D4">
              <w:rPr>
                <w:bCs/>
                <w:sz w:val="24"/>
                <w:szCs w:val="24"/>
              </w:rPr>
              <w:t>онной сфере, меры их предупреждения</w:t>
            </w:r>
          </w:p>
          <w:p w:rsidR="007531FF" w:rsidRPr="005652D4" w:rsidRDefault="007531FF" w:rsidP="00124D26">
            <w:pPr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bCs/>
                <w:sz w:val="24"/>
                <w:szCs w:val="24"/>
              </w:rPr>
              <w:t>3. Стоимостные характеристики информационной деятельности.</w:t>
            </w:r>
          </w:p>
          <w:p w:rsidR="007531FF" w:rsidRPr="005652D4" w:rsidRDefault="007531FF" w:rsidP="00124D26">
            <w:pPr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bCs/>
                <w:sz w:val="24"/>
                <w:szCs w:val="24"/>
              </w:rPr>
              <w:t>4. Подходы к понятию информации и измерению информации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D9D9D9" w:themeFill="background1" w:themeFillShade="D9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</w:rPr>
              <w:t xml:space="preserve">Раздел  2.  </w:t>
            </w:r>
            <w:r w:rsidRPr="005652D4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7531FF" w:rsidRPr="005652D4" w:rsidRDefault="007531FF" w:rsidP="0082210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5652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 w:val="restart"/>
            <w:vAlign w:val="center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 xml:space="preserve">Тема 2.1. </w:t>
            </w:r>
            <w:r w:rsidRPr="005652D4">
              <w:rPr>
                <w:bCs/>
              </w:rPr>
              <w:t>Основные подходы к понятию информации и измер</w:t>
            </w:r>
            <w:r w:rsidRPr="005652D4">
              <w:rPr>
                <w:bCs/>
              </w:rPr>
              <w:t>е</w:t>
            </w:r>
            <w:r w:rsidRPr="005652D4">
              <w:rPr>
                <w:bCs/>
              </w:rPr>
              <w:t>нию информации</w:t>
            </w:r>
          </w:p>
        </w:tc>
        <w:tc>
          <w:tcPr>
            <w:tcW w:w="2921" w:type="pc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822103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  <w:tr w:rsidR="007531FF" w:rsidRPr="00124D26" w:rsidTr="007531FF">
        <w:trPr>
          <w:trHeight w:val="1104"/>
        </w:trPr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  <w:vAlign w:val="center"/>
          </w:tcPr>
          <w:p w:rsidR="007531FF" w:rsidRPr="005652D4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 xml:space="preserve">1. Принципы обработки информации при помощи компьютера. </w:t>
            </w:r>
          </w:p>
          <w:p w:rsidR="007531FF" w:rsidRPr="005652D4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 xml:space="preserve">2. Арифметические и логические основы работы компьютера. </w:t>
            </w:r>
          </w:p>
          <w:p w:rsidR="007531FF" w:rsidRPr="005652D4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 xml:space="preserve">3. Компьютер как исполнитель команд. </w:t>
            </w:r>
          </w:p>
          <w:p w:rsidR="007531FF" w:rsidRPr="005652D4" w:rsidRDefault="007531FF" w:rsidP="00020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4. Программный принцип работы компьютера. Компьютерные мод</w:t>
            </w:r>
            <w:r w:rsidRPr="005652D4">
              <w:rPr>
                <w:sz w:val="24"/>
                <w:szCs w:val="24"/>
              </w:rPr>
              <w:t>е</w:t>
            </w:r>
            <w:r w:rsidRPr="005652D4">
              <w:rPr>
                <w:sz w:val="24"/>
                <w:szCs w:val="24"/>
              </w:rPr>
              <w:t>ли.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  <w:vAlign w:val="center"/>
          </w:tcPr>
          <w:p w:rsidR="007531FF" w:rsidRPr="005652D4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652D4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10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  <w:vAlign w:val="center"/>
          </w:tcPr>
          <w:p w:rsidR="007531FF" w:rsidRPr="005652D4" w:rsidRDefault="007531FF" w:rsidP="008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1.  Системы счисления. Измерение информации</w:t>
            </w:r>
          </w:p>
          <w:p w:rsidR="007531FF" w:rsidRPr="005652D4" w:rsidRDefault="007531FF" w:rsidP="008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2. Примеры компьютерных моделей различных процессов. Проведение исслед</w:t>
            </w:r>
            <w:r w:rsidRPr="005652D4">
              <w:rPr>
                <w:sz w:val="24"/>
                <w:szCs w:val="24"/>
              </w:rPr>
              <w:t>о</w:t>
            </w:r>
            <w:r w:rsidRPr="005652D4">
              <w:rPr>
                <w:sz w:val="24"/>
                <w:szCs w:val="24"/>
              </w:rPr>
              <w:t>вания на основе использования готовой компьютерной модели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92" w:type="pct"/>
            <w:gridSpan w:val="2"/>
            <w:vMerge w:val="restart"/>
            <w:vAlign w:val="center"/>
          </w:tcPr>
          <w:p w:rsidR="007531FF" w:rsidRPr="005652D4" w:rsidRDefault="007531FF" w:rsidP="00020E4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5652D4">
              <w:rPr>
                <w:b/>
                <w:bCs/>
              </w:rPr>
              <w:t xml:space="preserve">Тема 2.2. </w:t>
            </w:r>
            <w:r w:rsidRPr="005652D4">
              <w:t>Основные информац</w:t>
            </w:r>
            <w:r w:rsidRPr="005652D4">
              <w:t>и</w:t>
            </w:r>
            <w:r w:rsidRPr="005652D4">
              <w:lastRenderedPageBreak/>
              <w:t>онные процессы и их реализация с помощью ко</w:t>
            </w:r>
            <w:r w:rsidRPr="005652D4">
              <w:t>м</w:t>
            </w:r>
            <w:r w:rsidRPr="005652D4">
              <w:t>пьютеров: хранение, поиск и передача информации.</w:t>
            </w:r>
          </w:p>
        </w:tc>
        <w:tc>
          <w:tcPr>
            <w:tcW w:w="2921" w:type="pc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2</w:t>
            </w:r>
          </w:p>
        </w:tc>
      </w:tr>
      <w:tr w:rsidR="007531FF" w:rsidRPr="00124D26" w:rsidTr="007531FF">
        <w:trPr>
          <w:trHeight w:val="1656"/>
        </w:trPr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  <w:vAlign w:val="center"/>
          </w:tcPr>
          <w:p w:rsidR="007531FF" w:rsidRPr="005652D4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 xml:space="preserve">1. Хранение информационных объектов различных видов на разных цифровых носителях. </w:t>
            </w:r>
          </w:p>
          <w:p w:rsidR="007531FF" w:rsidRPr="005652D4" w:rsidRDefault="007531FF" w:rsidP="0012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2. Определение объемов различных носителей информации.</w:t>
            </w:r>
          </w:p>
          <w:p w:rsidR="007531FF" w:rsidRPr="005652D4" w:rsidRDefault="007531FF" w:rsidP="00B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3. Архив информации.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</w:tcPr>
          <w:p w:rsidR="007531FF" w:rsidRPr="005652D4" w:rsidRDefault="007531FF" w:rsidP="001A0ED0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6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</w:tcPr>
          <w:p w:rsidR="007531FF" w:rsidRPr="005652D4" w:rsidRDefault="007531FF" w:rsidP="001A0ED0">
            <w:pPr>
              <w:pStyle w:val="a7"/>
              <w:spacing w:after="0"/>
              <w:ind w:left="0"/>
              <w:jc w:val="both"/>
            </w:pPr>
            <w:r w:rsidRPr="005652D4">
              <w:t>1.Создание архива данных. Извлечение данных из архива.</w:t>
            </w:r>
          </w:p>
          <w:p w:rsidR="007531FF" w:rsidRPr="005652D4" w:rsidRDefault="007531FF" w:rsidP="001A0ED0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t>2. Файл как единица хранения информации на компьютере. Атриб</w:t>
            </w:r>
            <w:r w:rsidRPr="005652D4">
              <w:t>у</w:t>
            </w:r>
            <w:r w:rsidRPr="005652D4">
              <w:t>ты файла и его объем.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92" w:type="pct"/>
            <w:gridSpan w:val="2"/>
            <w:vMerge w:val="restart"/>
            <w:vAlign w:val="center"/>
          </w:tcPr>
          <w:p w:rsidR="007531FF" w:rsidRPr="005652D4" w:rsidRDefault="007531FF" w:rsidP="00020E40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 xml:space="preserve">Тема 2.3. </w:t>
            </w:r>
            <w:r w:rsidRPr="005652D4">
              <w:t>Управление пр</w:t>
            </w:r>
            <w:r w:rsidRPr="005652D4">
              <w:t>о</w:t>
            </w:r>
            <w:r w:rsidRPr="005652D4">
              <w:t xml:space="preserve">цессами. </w:t>
            </w:r>
          </w:p>
        </w:tc>
        <w:tc>
          <w:tcPr>
            <w:tcW w:w="2921" w:type="pc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  <w:vAlign w:val="center"/>
          </w:tcPr>
          <w:p w:rsidR="007531FF" w:rsidRPr="005652D4" w:rsidRDefault="007531FF" w:rsidP="00020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bCs/>
                <w:sz w:val="24"/>
                <w:szCs w:val="24"/>
              </w:rPr>
              <w:t xml:space="preserve">1. </w:t>
            </w:r>
            <w:r w:rsidRPr="005652D4">
              <w:rPr>
                <w:sz w:val="24"/>
                <w:szCs w:val="24"/>
              </w:rPr>
              <w:t>Представление об автоматических и автоматизированных системах управл</w:t>
            </w:r>
            <w:r w:rsidRPr="005652D4">
              <w:rPr>
                <w:sz w:val="24"/>
                <w:szCs w:val="24"/>
              </w:rPr>
              <w:t>е</w:t>
            </w:r>
            <w:r w:rsidRPr="005652D4">
              <w:rPr>
                <w:sz w:val="24"/>
                <w:szCs w:val="24"/>
              </w:rPr>
              <w:t>ния.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rPr>
          <w:trHeight w:val="321"/>
        </w:trPr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</w:tcPr>
          <w:p w:rsidR="007531FF" w:rsidRPr="005652D4" w:rsidRDefault="007531FF" w:rsidP="00020E40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>Практическое занятие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92" w:type="pct"/>
            <w:gridSpan w:val="2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1" w:type="pct"/>
          </w:tcPr>
          <w:p w:rsidR="007531FF" w:rsidRPr="005652D4" w:rsidRDefault="007531FF" w:rsidP="00020E40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t>1. Пример АСУ образовательного учреждения.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D9D9D9" w:themeFill="background1" w:themeFillShade="D9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</w:rPr>
              <w:t xml:space="preserve">Раздел 3. </w:t>
            </w:r>
            <w:r w:rsidRPr="005652D4">
              <w:rPr>
                <w:b/>
                <w:bCs/>
              </w:rPr>
              <w:t>Средства информационных и коммуникационных технологий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7531FF" w:rsidRPr="005652D4" w:rsidRDefault="007531FF" w:rsidP="0082210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5652D4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</w:tr>
      <w:tr w:rsidR="007531FF" w:rsidRPr="00124D26" w:rsidTr="007531FF">
        <w:tc>
          <w:tcPr>
            <w:tcW w:w="1236" w:type="pct"/>
            <w:vMerge w:val="restart"/>
            <w:vAlign w:val="center"/>
          </w:tcPr>
          <w:p w:rsidR="007531FF" w:rsidRPr="005652D4" w:rsidRDefault="007531FF" w:rsidP="0080651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5652D4">
              <w:rPr>
                <w:b/>
                <w:bCs/>
              </w:rPr>
              <w:t>Тема 3.1.</w:t>
            </w:r>
            <w:r w:rsidRPr="005652D4">
              <w:rPr>
                <w:bCs/>
              </w:rPr>
              <w:t xml:space="preserve"> Архитектура компь</w:t>
            </w:r>
            <w:r w:rsidRPr="005652D4">
              <w:rPr>
                <w:bCs/>
              </w:rPr>
              <w:t>ю</w:t>
            </w:r>
            <w:r w:rsidRPr="005652D4">
              <w:rPr>
                <w:bCs/>
              </w:rPr>
              <w:t xml:space="preserve">теров </w:t>
            </w: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/>
                <w:bCs/>
              </w:rPr>
              <w:t>Содержание учебного материала</w:t>
            </w:r>
            <w:r w:rsidRPr="005652D4">
              <w:rPr>
                <w:bCs/>
              </w:rPr>
              <w:tab/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4</w:t>
            </w: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</w:pPr>
            <w:r w:rsidRPr="005652D4">
              <w:t>1. Базовое представление об архитектуре ЭВМ.</w:t>
            </w:r>
          </w:p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</w:pPr>
            <w:r w:rsidRPr="005652D4">
              <w:t>2. Принципы архитектуры фон Неймана.</w:t>
            </w:r>
          </w:p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</w:pPr>
            <w:r w:rsidRPr="005652D4">
              <w:t>3. Магистрально-модульный принцип архитектуры ЭВМ.</w:t>
            </w:r>
          </w:p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</w:pPr>
            <w:r w:rsidRPr="005652D4">
              <w:t>4. Аппаратная реализация компьютера.</w:t>
            </w:r>
          </w:p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bCs/>
              </w:rPr>
              <w:t>5. Внешние устройства, подключаемые к компьютеру</w:t>
            </w:r>
          </w:p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  <w:rPr>
                <w:bCs/>
              </w:rPr>
            </w:pPr>
            <w:r w:rsidRPr="005652D4">
              <w:t>6. Виды программного обеспечения компьютеров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4</w:t>
            </w: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</w:pPr>
            <w:r w:rsidRPr="005652D4">
              <w:t>1. Примеры комплектации компьютерного обеспечения внешними устройствами и специализированным программным обеспечением рабочего места в соответствии с целями его использования для различных направлений гуманитарной деятельн</w:t>
            </w:r>
            <w:r w:rsidRPr="005652D4">
              <w:t>о</w:t>
            </w:r>
            <w:r w:rsidRPr="005652D4">
              <w:t>сти.</w:t>
            </w:r>
          </w:p>
          <w:p w:rsidR="007531FF" w:rsidRPr="005652D4" w:rsidRDefault="007531FF" w:rsidP="00124D26">
            <w:pPr>
              <w:pStyle w:val="a7"/>
              <w:tabs>
                <w:tab w:val="left" w:pos="1815"/>
              </w:tabs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t>2. Операционная система. Графический интерфейс пользователя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vAlign w:val="center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5652D4">
              <w:rPr>
                <w:b/>
                <w:bCs/>
              </w:rPr>
              <w:t>Тема 3.2.</w:t>
            </w:r>
            <w:r w:rsidRPr="005652D4">
              <w:rPr>
                <w:bCs/>
              </w:rPr>
              <w:t xml:space="preserve"> </w:t>
            </w:r>
            <w:r w:rsidRPr="005652D4">
              <w:t>Объединение компь</w:t>
            </w:r>
            <w:r w:rsidRPr="005652D4">
              <w:t>ю</w:t>
            </w:r>
            <w:r w:rsidRPr="005652D4">
              <w:t xml:space="preserve">теров в локальную сеть. </w:t>
            </w:r>
          </w:p>
          <w:p w:rsidR="007531FF" w:rsidRPr="005652D4" w:rsidRDefault="007531FF" w:rsidP="00124D26">
            <w:pPr>
              <w:tabs>
                <w:tab w:val="left" w:pos="2310"/>
              </w:tabs>
              <w:jc w:val="both"/>
              <w:rPr>
                <w:bCs/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ab/>
            </w: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</w:pPr>
            <w:r w:rsidRPr="005652D4">
              <w:rPr>
                <w:b/>
                <w:bCs/>
              </w:rPr>
              <w:t>Содержание учебного материала</w:t>
            </w:r>
            <w:r w:rsidRPr="005652D4">
              <w:rPr>
                <w:bCs/>
              </w:rPr>
              <w:tab/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4</w:t>
            </w: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tabs>
                <w:tab w:val="left" w:pos="231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</w:pPr>
            <w:r w:rsidRPr="005652D4">
              <w:t xml:space="preserve"> Организация работы пользователей в локальных компьютерных с</w:t>
            </w:r>
            <w:r w:rsidRPr="005652D4">
              <w:t>е</w:t>
            </w:r>
            <w:r w:rsidRPr="005652D4">
              <w:t>тях.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tabs>
                <w:tab w:val="left" w:pos="231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5652D4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8</w:t>
            </w:r>
          </w:p>
        </w:tc>
      </w:tr>
      <w:tr w:rsidR="007531FF" w:rsidRPr="00124D26" w:rsidTr="007531FF">
        <w:trPr>
          <w:trHeight w:val="596"/>
        </w:trPr>
        <w:tc>
          <w:tcPr>
            <w:tcW w:w="1236" w:type="pct"/>
            <w:vMerge/>
            <w:tcBorders>
              <w:bottom w:val="single" w:sz="4" w:space="0" w:color="auto"/>
            </w:tcBorders>
          </w:tcPr>
          <w:p w:rsidR="007531FF" w:rsidRPr="005652D4" w:rsidRDefault="007531FF" w:rsidP="00124D26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2"/>
            <w:tcBorders>
              <w:bottom w:val="single" w:sz="4" w:space="0" w:color="auto"/>
            </w:tcBorders>
          </w:tcPr>
          <w:p w:rsidR="007531FF" w:rsidRPr="005652D4" w:rsidRDefault="007531FF" w:rsidP="0006220B">
            <w:pPr>
              <w:pStyle w:val="a7"/>
              <w:spacing w:after="0"/>
              <w:ind w:left="0"/>
              <w:jc w:val="both"/>
            </w:pPr>
            <w:r w:rsidRPr="005652D4">
              <w:rPr>
                <w:bCs/>
              </w:rPr>
              <w:t xml:space="preserve">1. </w:t>
            </w:r>
            <w:r w:rsidRPr="005652D4">
              <w:t>Практика работы пользователей в локальных компьютерных сетях в общем ди</w:t>
            </w:r>
            <w:r w:rsidRPr="005652D4">
              <w:t>с</w:t>
            </w:r>
            <w:r w:rsidRPr="005652D4">
              <w:t>ковом пространстве.</w:t>
            </w:r>
          </w:p>
          <w:p w:rsidR="007531FF" w:rsidRPr="005652D4" w:rsidRDefault="007531FF" w:rsidP="0006220B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652D4">
              <w:rPr>
                <w:color w:val="000000"/>
                <w:shd w:val="clear" w:color="auto" w:fill="FFFFFF"/>
              </w:rPr>
              <w:t>2. Поиск информации на государственных образовательных портал</w:t>
            </w:r>
            <w:r w:rsidRPr="005652D4">
              <w:rPr>
                <w:bCs/>
              </w:rPr>
              <w:t xml:space="preserve"> в сети </w:t>
            </w:r>
            <w:r w:rsidRPr="005652D4">
              <w:rPr>
                <w:bCs/>
                <w:lang w:val="en-US"/>
              </w:rPr>
              <w:t>Internet</w:t>
            </w: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vAlign w:val="center"/>
          </w:tcPr>
          <w:p w:rsidR="007531FF" w:rsidRPr="005652D4" w:rsidRDefault="007531FF" w:rsidP="0006220B">
            <w:pPr>
              <w:tabs>
                <w:tab w:val="left" w:pos="2310"/>
              </w:tabs>
              <w:jc w:val="both"/>
              <w:rPr>
                <w:sz w:val="24"/>
                <w:szCs w:val="24"/>
              </w:rPr>
            </w:pPr>
            <w:r w:rsidRPr="005652D4">
              <w:rPr>
                <w:b/>
                <w:sz w:val="24"/>
                <w:szCs w:val="24"/>
              </w:rPr>
              <w:t>Тема 3.3.</w:t>
            </w:r>
            <w:r w:rsidRPr="005652D4">
              <w:rPr>
                <w:sz w:val="24"/>
                <w:szCs w:val="24"/>
              </w:rPr>
              <w:t xml:space="preserve"> </w:t>
            </w:r>
            <w:r w:rsidRPr="005652D4">
              <w:t>Безопасность, гигиена, э</w:t>
            </w:r>
            <w:r w:rsidRPr="005652D4">
              <w:t>р</w:t>
            </w:r>
            <w:r w:rsidRPr="005652D4">
              <w:t>гономика, ресурсосбереж</w:t>
            </w:r>
            <w:r w:rsidRPr="005652D4">
              <w:t>е</w:t>
            </w:r>
            <w:r w:rsidRPr="005652D4">
              <w:t xml:space="preserve">ние. </w:t>
            </w: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5652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06220B">
            <w:pPr>
              <w:pStyle w:val="c2"/>
              <w:shd w:val="clear" w:color="auto" w:fill="FFFFFF"/>
              <w:spacing w:before="0" w:beforeAutospacing="0" w:after="0" w:afterAutospacing="0"/>
              <w:ind w:left="176" w:hanging="108"/>
              <w:rPr>
                <w:rStyle w:val="c13"/>
                <w:color w:val="000000"/>
              </w:rPr>
            </w:pPr>
            <w:r w:rsidRPr="005652D4">
              <w:rPr>
                <w:rStyle w:val="c13"/>
                <w:color w:val="000000"/>
              </w:rPr>
              <w:t>1. Эксплуатационные требования к компьютерному рабочему месту.</w:t>
            </w:r>
          </w:p>
          <w:p w:rsidR="007531FF" w:rsidRPr="005652D4" w:rsidRDefault="007531FF" w:rsidP="0006220B">
            <w:pPr>
              <w:pStyle w:val="c2"/>
              <w:shd w:val="clear" w:color="auto" w:fill="FFFFFF"/>
              <w:spacing w:before="0" w:beforeAutospacing="0" w:after="0" w:afterAutospacing="0"/>
              <w:ind w:left="46" w:hanging="30"/>
              <w:rPr>
                <w:color w:val="000000"/>
              </w:rPr>
            </w:pPr>
            <w:r w:rsidRPr="005652D4">
              <w:rPr>
                <w:rStyle w:val="c13"/>
                <w:color w:val="000000"/>
              </w:rPr>
              <w:t>2. Защита информации, антивирусная защита.</w:t>
            </w:r>
          </w:p>
        </w:tc>
        <w:tc>
          <w:tcPr>
            <w:tcW w:w="786" w:type="pct"/>
            <w:vMerge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5652D4" w:rsidRDefault="007531FF" w:rsidP="00124D26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2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5652D4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5652D4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5652D4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36" w:type="pct"/>
            <w:vMerge/>
          </w:tcPr>
          <w:p w:rsidR="007531FF" w:rsidRPr="00124D26" w:rsidRDefault="007531FF" w:rsidP="00124D26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2"/>
          </w:tcPr>
          <w:p w:rsidR="007531FF" w:rsidRPr="00124D26" w:rsidRDefault="007531FF" w:rsidP="0006220B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124D26">
              <w:rPr>
                <w:bCs/>
              </w:rPr>
              <w:t>Работа с антивирусными программами, защита информации.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BFBFBF" w:themeFill="background1" w:themeFillShade="BF"/>
          </w:tcPr>
          <w:p w:rsidR="007531FF" w:rsidRPr="007D5CAE" w:rsidRDefault="007531FF" w:rsidP="0006220B">
            <w:pPr>
              <w:pStyle w:val="a7"/>
              <w:spacing w:after="0"/>
              <w:ind w:left="0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7D5CAE">
              <w:rPr>
                <w:color w:val="000000"/>
                <w:sz w:val="28"/>
                <w:shd w:val="clear" w:color="auto" w:fill="FFFFFF"/>
              </w:rPr>
              <w:t>Промежуточная аттестация в форме экзамена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7531FF" w:rsidRPr="007D5CAE" w:rsidRDefault="007531FF" w:rsidP="00124D26">
            <w:pPr>
              <w:pStyle w:val="a7"/>
              <w:spacing w:after="0"/>
              <w:ind w:left="0"/>
              <w:jc w:val="center"/>
              <w:rPr>
                <w:bCs/>
                <w:sz w:val="28"/>
              </w:rPr>
            </w:pPr>
            <w:r w:rsidRPr="007D5CAE">
              <w:rPr>
                <w:bCs/>
                <w:sz w:val="28"/>
              </w:rPr>
              <w:t>8</w:t>
            </w: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D9D9D9" w:themeFill="background1" w:themeFillShade="D9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/>
              </w:rPr>
              <w:t xml:space="preserve">Раздел 4. </w:t>
            </w:r>
            <w:r w:rsidRPr="00124D26">
              <w:rPr>
                <w:b/>
                <w:bCs/>
              </w:rPr>
              <w:t>Технологии создания и преобразования информационных объектов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7531FF" w:rsidRPr="00124D26" w:rsidRDefault="007531FF" w:rsidP="0082210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36</w:t>
            </w: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  <w:vAlign w:val="center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</w:rPr>
              <w:t>Тема 4.1.</w:t>
            </w:r>
            <w:r w:rsidRPr="00124D26">
              <w:t xml:space="preserve"> </w:t>
            </w:r>
            <w:r w:rsidRPr="00124D26">
              <w:rPr>
                <w:bCs/>
              </w:rPr>
              <w:t>Настольные издател</w:t>
            </w:r>
            <w:r w:rsidRPr="00124D26">
              <w:rPr>
                <w:bCs/>
              </w:rPr>
              <w:t>ь</w:t>
            </w:r>
            <w:r w:rsidRPr="00124D26">
              <w:rPr>
                <w:bCs/>
              </w:rPr>
              <w:t>ские системы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374BAE" w:rsidRDefault="007531FF" w:rsidP="008B6984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 xml:space="preserve">1.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Word</w:t>
            </w:r>
            <w:r w:rsidRPr="00124D26">
              <w:t xml:space="preserve">: </w:t>
            </w:r>
            <w:r w:rsidRPr="00124D26">
              <w:rPr>
                <w:bCs/>
              </w:rPr>
              <w:t>Создание компьютерных публикаций на основе и</w:t>
            </w:r>
            <w:r w:rsidRPr="00124D26">
              <w:rPr>
                <w:bCs/>
              </w:rPr>
              <w:t>с</w:t>
            </w:r>
            <w:r w:rsidRPr="00124D26">
              <w:rPr>
                <w:bCs/>
              </w:rPr>
              <w:t>пользования готовых шаблонов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iCs/>
              </w:rPr>
            </w:pPr>
            <w:r>
              <w:t xml:space="preserve">2.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Word</w:t>
            </w:r>
            <w:r w:rsidRPr="00124D26">
              <w:t xml:space="preserve">: Правила набора текста. </w:t>
            </w:r>
            <w:r w:rsidRPr="00124D26">
              <w:rPr>
                <w:iCs/>
              </w:rPr>
              <w:t>Создание нумерованных, маркирова</w:t>
            </w:r>
            <w:r w:rsidRPr="00124D26">
              <w:rPr>
                <w:iCs/>
              </w:rPr>
              <w:t>н</w:t>
            </w:r>
            <w:r w:rsidRPr="00124D26">
              <w:rPr>
                <w:iCs/>
              </w:rPr>
              <w:t>ных и многоуровневых списков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>
              <w:t xml:space="preserve">3.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Word</w:t>
            </w:r>
            <w:r w:rsidRPr="00124D26">
              <w:t>:</w:t>
            </w:r>
            <w:r w:rsidRPr="00124D26">
              <w:rPr>
                <w:bCs/>
              </w:rPr>
              <w:t xml:space="preserve"> Выделение и копирование фрагментов текста. Проверка прав</w:t>
            </w:r>
            <w:r w:rsidRPr="00124D26">
              <w:rPr>
                <w:bCs/>
              </w:rPr>
              <w:t>о</w:t>
            </w:r>
            <w:r w:rsidRPr="00124D26">
              <w:rPr>
                <w:bCs/>
              </w:rPr>
              <w:t>писания и переводы текста</w:t>
            </w:r>
            <w:r>
              <w:rPr>
                <w:bCs/>
              </w:rPr>
              <w:t>.</w:t>
            </w:r>
            <w:r w:rsidRPr="00124D26">
              <w:t xml:space="preserve"> Работа с конструктором фо</w:t>
            </w:r>
            <w:r w:rsidRPr="00124D26">
              <w:t>р</w:t>
            </w:r>
            <w:r w:rsidRPr="00124D26">
              <w:t>мул. Вставка символов в текст и формулы. Структуры: дробь, индекс, радикал и т. д.</w:t>
            </w:r>
          </w:p>
          <w:p w:rsidR="007531FF" w:rsidRPr="00124D26" w:rsidRDefault="007531FF" w:rsidP="00B67BB5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 xml:space="preserve">4.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Word</w:t>
            </w:r>
            <w:r w:rsidRPr="00124D26">
              <w:t>: Работа с таблицами. Вкладка Макет. Разбиение и объединение ячеек в таблице. Удаление строк и столбцов таблицы</w:t>
            </w:r>
          </w:p>
        </w:tc>
        <w:tc>
          <w:tcPr>
            <w:tcW w:w="786" w:type="pct"/>
            <w:vMerge/>
          </w:tcPr>
          <w:p w:rsidR="007531FF" w:rsidRPr="00374BA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  <w:vAlign w:val="center"/>
          </w:tcPr>
          <w:p w:rsidR="007531FF" w:rsidRPr="00124D26" w:rsidRDefault="007531FF" w:rsidP="004C78E9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124D26">
              <w:rPr>
                <w:b/>
              </w:rPr>
              <w:t>Тема 4.2.</w:t>
            </w:r>
            <w:r w:rsidRPr="00124D26">
              <w:t xml:space="preserve"> </w:t>
            </w:r>
            <w:r w:rsidRPr="00124D26">
              <w:rPr>
                <w:bCs/>
              </w:rPr>
              <w:t>Возможности динам</w:t>
            </w:r>
            <w:r w:rsidRPr="00124D26">
              <w:rPr>
                <w:bCs/>
              </w:rPr>
              <w:t>и</w:t>
            </w:r>
            <w:r w:rsidRPr="00124D26">
              <w:rPr>
                <w:bCs/>
              </w:rPr>
              <w:t>ческих (электронных) таблиц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8B6984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3177CE">
              <w:rPr>
                <w:bCs/>
              </w:rPr>
              <w:t>8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>
              <w:t xml:space="preserve">1.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Excel</w:t>
            </w:r>
            <w:r w:rsidRPr="00124D26">
              <w:t>: Основы работы в программе. Интерфейс пользователя. Созд</w:t>
            </w:r>
            <w:r w:rsidRPr="00124D26">
              <w:t>а</w:t>
            </w:r>
            <w:r w:rsidRPr="00124D26">
              <w:t>ние и изменение рабочей книги и листов. Настройка окна программы. Организация расчетов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>
              <w:t xml:space="preserve">2.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Excel</w:t>
            </w:r>
            <w:r w:rsidRPr="00124D26">
              <w:t>:</w:t>
            </w:r>
            <w:r w:rsidRPr="00124D26">
              <w:rPr>
                <w:bCs/>
              </w:rPr>
              <w:t xml:space="preserve"> Математическая обработка числовых данных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>
              <w:t xml:space="preserve">3.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Excel</w:t>
            </w:r>
            <w:r w:rsidRPr="00124D26">
              <w:t>: Форматирование ячеек. Изменение формата числ</w:t>
            </w:r>
            <w:r w:rsidRPr="00124D26">
              <w:t>о</w:t>
            </w:r>
            <w:r w:rsidRPr="00124D26">
              <w:t>вых данных. Изменение внешнего вида данных в зависимости от их значений. Относительная и абсолютная адресация</w:t>
            </w:r>
            <w:r>
              <w:t>.</w:t>
            </w:r>
          </w:p>
          <w:p w:rsidR="007531FF" w:rsidRPr="00124D26" w:rsidRDefault="007531FF" w:rsidP="00B67BB5">
            <w:pPr>
              <w:pStyle w:val="a7"/>
              <w:spacing w:after="0"/>
              <w:ind w:left="0"/>
              <w:jc w:val="both"/>
            </w:pPr>
            <w:r>
              <w:t xml:space="preserve">4.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Excel</w:t>
            </w:r>
            <w:r w:rsidRPr="00124D26">
              <w:t>: Создание диаграмм. Настройка внешнего вида диаграмм. Со</w:t>
            </w:r>
            <w:r w:rsidRPr="00124D26">
              <w:t>з</w:t>
            </w:r>
            <w:r w:rsidRPr="00124D26">
              <w:t>дание сводных диаграмм</w:t>
            </w:r>
            <w:r>
              <w:t>.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  <w:vAlign w:val="center"/>
          </w:tcPr>
          <w:p w:rsidR="007531FF" w:rsidRPr="00124D26" w:rsidRDefault="007531FF" w:rsidP="004C78E9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124D26">
              <w:rPr>
                <w:b/>
                <w:bCs/>
              </w:rPr>
              <w:t>Тема 4.3.</w:t>
            </w:r>
            <w:r w:rsidRPr="00124D26">
              <w:rPr>
                <w:bCs/>
              </w:rPr>
              <w:t xml:space="preserve"> Представление о пр</w:t>
            </w:r>
            <w:r w:rsidRPr="00124D26">
              <w:rPr>
                <w:bCs/>
              </w:rPr>
              <w:t>о</w:t>
            </w:r>
            <w:r w:rsidRPr="00124D26">
              <w:rPr>
                <w:bCs/>
              </w:rPr>
              <w:t xml:space="preserve">граммных средах компьютерной </w:t>
            </w:r>
            <w:r w:rsidRPr="00124D26">
              <w:rPr>
                <w:bCs/>
              </w:rPr>
              <w:lastRenderedPageBreak/>
              <w:t>графики, черч</w:t>
            </w:r>
            <w:r w:rsidRPr="00124D26">
              <w:rPr>
                <w:bCs/>
              </w:rPr>
              <w:t>е</w:t>
            </w:r>
            <w:r w:rsidRPr="00124D26">
              <w:rPr>
                <w:bCs/>
              </w:rPr>
              <w:t>ния, мультимедиа средах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Cs/>
              </w:rPr>
              <w:t xml:space="preserve">1. Назначение и функции графических редакторов. 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Cs/>
              </w:rPr>
              <w:lastRenderedPageBreak/>
              <w:t xml:space="preserve">2. Растровые графические редакторы. 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Cs/>
              </w:rPr>
              <w:t xml:space="preserve">3. Векторные графические редакторы. 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Cs/>
              </w:rPr>
              <w:t>4. Мультимедиа программы</w:t>
            </w:r>
          </w:p>
        </w:tc>
        <w:tc>
          <w:tcPr>
            <w:tcW w:w="786" w:type="pct"/>
            <w:vMerge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8B6984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>
              <w:t xml:space="preserve">1.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Paint</w:t>
            </w:r>
            <w:r w:rsidRPr="00124D26">
              <w:t>: Графическое моделирование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>
              <w:t xml:space="preserve">2. </w:t>
            </w:r>
            <w:r w:rsidRPr="00124D26">
              <w:rPr>
                <w:lang w:val="en-US"/>
              </w:rPr>
              <w:t>Adobe</w:t>
            </w:r>
            <w:r w:rsidRPr="00124D26">
              <w:t xml:space="preserve"> </w:t>
            </w:r>
            <w:r w:rsidRPr="00124D26">
              <w:rPr>
                <w:lang w:val="en-US"/>
              </w:rPr>
              <w:t>Photoshop</w:t>
            </w:r>
            <w:r w:rsidRPr="00124D26">
              <w:t xml:space="preserve">: </w:t>
            </w:r>
            <w:r>
              <w:t>Основы работы</w:t>
            </w:r>
            <w:r w:rsidRPr="00124D26">
              <w:t>.</w:t>
            </w:r>
          </w:p>
          <w:p w:rsidR="007531FF" w:rsidRPr="00124D26" w:rsidRDefault="007531FF" w:rsidP="00B67BB5">
            <w:pPr>
              <w:pStyle w:val="a7"/>
              <w:spacing w:after="0"/>
              <w:ind w:left="0"/>
              <w:jc w:val="both"/>
            </w:pPr>
            <w:r>
              <w:t xml:space="preserve">3. 4. </w:t>
            </w:r>
            <w:r w:rsidRPr="00124D26">
              <w:rPr>
                <w:lang w:val="en-US"/>
              </w:rPr>
              <w:t>Microsoft</w:t>
            </w:r>
            <w:r w:rsidRPr="00124D26">
              <w:t xml:space="preserve"> </w:t>
            </w:r>
            <w:r w:rsidRPr="00124D26">
              <w:rPr>
                <w:lang w:val="en-US"/>
              </w:rPr>
              <w:t>PowerPoint</w:t>
            </w:r>
            <w:r w:rsidRPr="00124D26">
              <w:t>: Создание текстовых слайдов, построение, использов</w:t>
            </w:r>
            <w:r w:rsidRPr="00124D26">
              <w:t>а</w:t>
            </w:r>
            <w:r w:rsidRPr="00124D26">
              <w:t>ние таблиц и вставка диаграмм с помощью редактора Power Point</w:t>
            </w:r>
            <w:r>
              <w:t>.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  <w:vAlign w:val="center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/>
                <w:bCs/>
              </w:rPr>
              <w:t>Тема 4.4.</w:t>
            </w:r>
            <w:r w:rsidRPr="00124D26">
              <w:rPr>
                <w:bCs/>
              </w:rPr>
              <w:t xml:space="preserve"> Базы данных и СУБД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124D26">
              <w:rPr>
                <w:bCs/>
              </w:rPr>
              <w:t>Представление об организации баз данных и СУБД. Использование СУБД для выполнения учебных заданий из различных предметных областей</w:t>
            </w:r>
          </w:p>
          <w:p w:rsidR="007531FF" w:rsidRPr="00124D26" w:rsidRDefault="007531FF" w:rsidP="00394F5F">
            <w:pPr>
              <w:pStyle w:val="a7"/>
              <w:spacing w:after="0"/>
              <w:ind w:left="0"/>
              <w:jc w:val="both"/>
            </w:pPr>
            <w:r>
              <w:rPr>
                <w:bCs/>
              </w:rPr>
              <w:t xml:space="preserve">2. </w:t>
            </w:r>
            <w:r w:rsidRPr="00124D26">
              <w:rPr>
                <w:bCs/>
              </w:rPr>
              <w:t>Структура данных и система запросов на примерах баз данных различного н</w:t>
            </w:r>
            <w:r w:rsidRPr="00124D26">
              <w:rPr>
                <w:bCs/>
              </w:rPr>
              <w:t>а</w:t>
            </w:r>
            <w:r w:rsidRPr="00124D26">
              <w:rPr>
                <w:bCs/>
              </w:rPr>
              <w:t xml:space="preserve">значения. 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CC6BC0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124D26">
              <w:rPr>
                <w:bCs/>
              </w:rPr>
              <w:t xml:space="preserve">1. </w:t>
            </w:r>
            <w:r w:rsidRPr="00124D26">
              <w:rPr>
                <w:bCs/>
                <w:lang w:val="en-US"/>
              </w:rPr>
              <w:t>Microsoft</w:t>
            </w:r>
            <w:r w:rsidRPr="00124D26">
              <w:rPr>
                <w:bCs/>
              </w:rPr>
              <w:t xml:space="preserve"> </w:t>
            </w:r>
            <w:r w:rsidRPr="00124D26">
              <w:rPr>
                <w:bCs/>
                <w:lang w:val="en-US"/>
              </w:rPr>
              <w:t>Access</w:t>
            </w:r>
            <w:r w:rsidRPr="00124D26">
              <w:rPr>
                <w:bCs/>
              </w:rPr>
              <w:t>: создание простейшей базы данных. Ввод и редактирование з</w:t>
            </w:r>
            <w:r w:rsidRPr="00124D26">
              <w:rPr>
                <w:bCs/>
              </w:rPr>
              <w:t>а</w:t>
            </w:r>
            <w:r w:rsidRPr="00124D26">
              <w:rPr>
                <w:bCs/>
              </w:rPr>
              <w:t>писей. Сортировка и поиск записей.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D9D9D9" w:themeFill="background1" w:themeFillShade="D9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124D26">
              <w:rPr>
                <w:b/>
              </w:rPr>
              <w:t>Раздел 5. Телекоммуникационные технологии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7531FF" w:rsidRPr="00124D26" w:rsidRDefault="007531FF" w:rsidP="003177CE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  <w:vAlign w:val="center"/>
          </w:tcPr>
          <w:p w:rsidR="007531FF" w:rsidRPr="00124D26" w:rsidRDefault="007531FF" w:rsidP="004C78E9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124D26">
              <w:rPr>
                <w:b/>
              </w:rPr>
              <w:t>Тема 5.1.</w:t>
            </w:r>
            <w:r w:rsidRPr="00124D26">
              <w:t xml:space="preserve"> Интернет-технологии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124D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3177CE">
              <w:rPr>
                <w:bCs/>
              </w:rPr>
              <w:t>4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>
              <w:t xml:space="preserve">1. </w:t>
            </w:r>
            <w:r w:rsidRPr="00124D26">
              <w:t>Роль информации и связанных с ней процессов в окружающем мире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124D26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3177CE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124D26">
              <w:rPr>
                <w:bCs/>
              </w:rPr>
              <w:t>1. Работа с различными браузерами, настройка управления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  <w:vAlign w:val="center"/>
          </w:tcPr>
          <w:p w:rsidR="007531FF" w:rsidRPr="00124D26" w:rsidRDefault="007531FF" w:rsidP="004C78E9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 w:rsidRPr="00124D26">
              <w:rPr>
                <w:b/>
                <w:bCs/>
              </w:rPr>
              <w:t>Тема 5.2.</w:t>
            </w:r>
            <w:r w:rsidRPr="00124D26">
              <w:rPr>
                <w:bCs/>
              </w:rPr>
              <w:t xml:space="preserve"> Методы создания и сопровождения сайта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124D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0241C9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124D26">
              <w:rPr>
                <w:bCs/>
              </w:rPr>
              <w:t xml:space="preserve">Назначение и функции сайта. Основные понятия. 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2. </w:t>
            </w:r>
            <w:r w:rsidRPr="00124D26">
              <w:rPr>
                <w:bCs/>
              </w:rPr>
              <w:t>Методы создания и сопровождения сайта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/>
                <w:bCs/>
              </w:rPr>
              <w:t>Практические занятия</w:t>
            </w:r>
          </w:p>
        </w:tc>
        <w:tc>
          <w:tcPr>
            <w:tcW w:w="786" w:type="pct"/>
            <w:vMerge w:val="restart"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3177CE">
              <w:rPr>
                <w:bCs/>
              </w:rPr>
              <w:t>8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124D26">
              <w:rPr>
                <w:bCs/>
              </w:rPr>
              <w:t xml:space="preserve">1. Создание сайта при помощи </w:t>
            </w:r>
            <w:r>
              <w:rPr>
                <w:bCs/>
              </w:rPr>
              <w:t xml:space="preserve">языка гипертекстовой разметки </w:t>
            </w:r>
            <w:r w:rsidRPr="00124D26">
              <w:rPr>
                <w:bCs/>
                <w:lang w:val="en-US"/>
              </w:rPr>
              <w:t>HTML</w:t>
            </w:r>
          </w:p>
        </w:tc>
        <w:tc>
          <w:tcPr>
            <w:tcW w:w="786" w:type="pct"/>
            <w:vMerge/>
          </w:tcPr>
          <w:p w:rsidR="007531FF" w:rsidRPr="003177CE" w:rsidRDefault="007531FF" w:rsidP="00124D26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 w:val="restart"/>
            <w:shd w:val="clear" w:color="auto" w:fill="auto"/>
          </w:tcPr>
          <w:p w:rsidR="007531FF" w:rsidRPr="00124D26" w:rsidRDefault="007531FF" w:rsidP="00CC6BC0">
            <w:pPr>
              <w:pStyle w:val="a7"/>
              <w:ind w:left="0"/>
              <w:jc w:val="both"/>
              <w:rPr>
                <w:b/>
                <w:bCs/>
              </w:rPr>
            </w:pPr>
            <w:r w:rsidRPr="00124D26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>3</w:t>
            </w:r>
            <w:r w:rsidRPr="00124D2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Сетевое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граммное обеспечение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531FF" w:rsidRDefault="007531FF" w:rsidP="00124D26">
            <w:pPr>
              <w:pStyle w:val="a7"/>
              <w:spacing w:after="0"/>
              <w:ind w:left="0"/>
              <w:jc w:val="both"/>
            </w:pPr>
            <w:r w:rsidRPr="00124D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531FF" w:rsidRPr="003177CE" w:rsidRDefault="007531FF" w:rsidP="004C78E9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CC6BC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Default="007531FF" w:rsidP="00124D26">
            <w:pPr>
              <w:pStyle w:val="a7"/>
              <w:spacing w:after="0"/>
              <w:ind w:left="0"/>
              <w:jc w:val="both"/>
            </w:pPr>
            <w:r>
              <w:t>1. Возможности сетевого программного обеспечения для организации личной и коллективной деятельности в глобальных и локальных компьютерных сетях: эле</w:t>
            </w:r>
            <w:r>
              <w:t>к</w:t>
            </w:r>
            <w:r>
              <w:t>тронная почта, чат, видеоконференция, инте</w:t>
            </w:r>
            <w:r>
              <w:t>р</w:t>
            </w:r>
            <w:r>
              <w:t>нет-телефония.</w:t>
            </w:r>
          </w:p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>
              <w:t>2. Примеры сетевых информационных систем для различных направлений профе</w:t>
            </w:r>
            <w:r>
              <w:t>с</w:t>
            </w:r>
            <w:r>
              <w:t>сиональной деятель- ности (социальные сети, интернет-СМИ, дистанционное об</w:t>
            </w:r>
            <w:r>
              <w:t>у</w:t>
            </w:r>
            <w:r>
              <w:lastRenderedPageBreak/>
              <w:t>чение и тестирование, сетевые конференции и форумы и пр.).</w:t>
            </w:r>
          </w:p>
        </w:tc>
        <w:tc>
          <w:tcPr>
            <w:tcW w:w="786" w:type="pct"/>
            <w:vMerge/>
            <w:shd w:val="clear" w:color="auto" w:fill="auto"/>
          </w:tcPr>
          <w:p w:rsidR="007531FF" w:rsidRPr="006C77DD" w:rsidRDefault="007531FF" w:rsidP="004C78E9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6C77DD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 w:rsidRPr="00124D2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124D26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531FF" w:rsidRPr="006C77DD" w:rsidRDefault="007531FF" w:rsidP="004C78E9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6C77DD">
              <w:rPr>
                <w:bCs/>
              </w:rPr>
              <w:t>2</w:t>
            </w:r>
          </w:p>
        </w:tc>
      </w:tr>
      <w:tr w:rsidR="007531FF" w:rsidRPr="00124D26" w:rsidTr="007531FF">
        <w:tc>
          <w:tcPr>
            <w:tcW w:w="1236" w:type="pct"/>
            <w:vMerge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978" w:type="pct"/>
            <w:gridSpan w:val="2"/>
            <w:shd w:val="clear" w:color="auto" w:fill="auto"/>
          </w:tcPr>
          <w:p w:rsidR="007531FF" w:rsidRPr="00124D26" w:rsidRDefault="007531FF" w:rsidP="00124D26">
            <w:pPr>
              <w:pStyle w:val="a7"/>
              <w:spacing w:after="0"/>
              <w:ind w:left="0"/>
              <w:jc w:val="both"/>
              <w:rPr>
                <w:bCs/>
                <w:color w:val="000000"/>
              </w:rPr>
            </w:pPr>
            <w:r>
              <w:t>1. Использование тестирующих систем в учебной деятельности</w:t>
            </w:r>
          </w:p>
        </w:tc>
        <w:tc>
          <w:tcPr>
            <w:tcW w:w="786" w:type="pct"/>
            <w:vMerge/>
            <w:shd w:val="clear" w:color="auto" w:fill="auto"/>
          </w:tcPr>
          <w:p w:rsidR="007531FF" w:rsidRDefault="007531FF" w:rsidP="004C78E9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7531FF" w:rsidRPr="00124D26" w:rsidTr="007531FF">
        <w:tc>
          <w:tcPr>
            <w:tcW w:w="4214" w:type="pct"/>
            <w:gridSpan w:val="3"/>
            <w:shd w:val="clear" w:color="auto" w:fill="BFBFBF" w:themeFill="background1" w:themeFillShade="BF"/>
          </w:tcPr>
          <w:p w:rsidR="007531FF" w:rsidRDefault="007531FF" w:rsidP="00124D26">
            <w:pPr>
              <w:pStyle w:val="a7"/>
              <w:spacing w:after="0"/>
              <w:ind w:left="0"/>
              <w:jc w:val="both"/>
            </w:pPr>
            <w:r w:rsidRPr="007D5CAE">
              <w:rPr>
                <w:color w:val="000000"/>
                <w:sz w:val="28"/>
                <w:shd w:val="clear" w:color="auto" w:fill="FFFFFF"/>
              </w:rPr>
              <w:t>Промежуточная аттестация в форме экзамена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7531FF" w:rsidRDefault="007531FF" w:rsidP="004C78E9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31FF" w:rsidRPr="00124D26" w:rsidTr="007531FF">
        <w:trPr>
          <w:trHeight w:val="211"/>
        </w:trPr>
        <w:tc>
          <w:tcPr>
            <w:tcW w:w="4214" w:type="pct"/>
            <w:gridSpan w:val="3"/>
            <w:shd w:val="clear" w:color="auto" w:fill="auto"/>
          </w:tcPr>
          <w:p w:rsidR="007531FF" w:rsidRPr="00540AAF" w:rsidRDefault="007531FF" w:rsidP="00540AAF">
            <w:pPr>
              <w:pStyle w:val="a7"/>
              <w:spacing w:after="0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540AA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86" w:type="pct"/>
          </w:tcPr>
          <w:p w:rsidR="007531FF" w:rsidRPr="00124D26" w:rsidRDefault="007531FF" w:rsidP="007D5CAE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</w:tr>
    </w:tbl>
    <w:p w:rsidR="0039627E" w:rsidRPr="004C78E9" w:rsidRDefault="0039627E" w:rsidP="004C78E9">
      <w:pPr>
        <w:pStyle w:val="a7"/>
        <w:spacing w:after="0"/>
        <w:jc w:val="center"/>
        <w:rPr>
          <w:b/>
          <w:bCs/>
        </w:rPr>
      </w:pPr>
    </w:p>
    <w:p w:rsidR="00156867" w:rsidRPr="00DB7F99" w:rsidRDefault="00156867" w:rsidP="0015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8"/>
        </w:rPr>
      </w:pPr>
      <w:r w:rsidRPr="00DB7F99">
        <w:rPr>
          <w:rFonts w:ascii="Times New Roman" w:hAnsi="Times New Roman"/>
          <w:b/>
          <w:i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56867" w:rsidRPr="00A77CCF" w:rsidRDefault="00156867" w:rsidP="0015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A77CCF">
        <w:rPr>
          <w:rFonts w:ascii="Times New Roman" w:hAnsi="Times New Roman"/>
          <w:i/>
          <w:sz w:val="24"/>
          <w:szCs w:val="28"/>
        </w:rPr>
        <w:t xml:space="preserve">1 – ознакомительный (узнавание ранее изученных объектов, свойств); </w:t>
      </w:r>
    </w:p>
    <w:p w:rsidR="00156867" w:rsidRPr="00A77CCF" w:rsidRDefault="00156867" w:rsidP="0015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A77CCF">
        <w:rPr>
          <w:rFonts w:ascii="Times New Roman" w:hAnsi="Times New Roman"/>
          <w:i/>
          <w:sz w:val="24"/>
          <w:szCs w:val="28"/>
        </w:rPr>
        <w:t>2 – репродуктивный (выполнение деятельности по образцу, инструкции или под руководством);</w:t>
      </w:r>
    </w:p>
    <w:p w:rsidR="00156867" w:rsidRPr="00A77CCF" w:rsidRDefault="00156867" w:rsidP="0015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/>
          <w:i/>
          <w:sz w:val="20"/>
        </w:rPr>
      </w:pPr>
      <w:r w:rsidRPr="00A77CCF">
        <w:rPr>
          <w:rFonts w:ascii="Times New Roman" w:hAnsi="Times New Roman"/>
          <w:i/>
          <w:sz w:val="24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5068F3" w:rsidRDefault="005068F3" w:rsidP="00C16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  <w:sectPr w:rsidR="005068F3" w:rsidSect="005068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62EA" w:rsidRPr="00156867" w:rsidRDefault="00B71577" w:rsidP="00156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56867">
        <w:rPr>
          <w:rFonts w:ascii="Times New Roman" w:hAnsi="Times New Roman" w:cs="Times New Roman"/>
          <w:sz w:val="24"/>
          <w:szCs w:val="24"/>
        </w:rPr>
        <w:lastRenderedPageBreak/>
        <w:t xml:space="preserve">3. УСЛОВИЯ РЕАЛИЗАЦИИ </w:t>
      </w:r>
      <w:r w:rsidR="00156867" w:rsidRPr="00156867">
        <w:rPr>
          <w:rFonts w:ascii="Times New Roman" w:hAnsi="Times New Roman" w:cs="Times New Roman"/>
          <w:sz w:val="24"/>
          <w:szCs w:val="24"/>
        </w:rPr>
        <w:t>ПРОГРАММЫ</w:t>
      </w:r>
    </w:p>
    <w:p w:rsidR="00C162EA" w:rsidRPr="00156867" w:rsidRDefault="00C162EA" w:rsidP="00156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867" w:rsidRPr="00156867" w:rsidRDefault="00156867" w:rsidP="0015686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56867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156867" w:rsidRPr="00156867" w:rsidRDefault="00156867" w:rsidP="0015686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56867">
        <w:rPr>
          <w:rFonts w:ascii="Times New Roman" w:hAnsi="Times New Roman"/>
          <w:bCs/>
          <w:i/>
          <w:sz w:val="24"/>
          <w:szCs w:val="24"/>
        </w:rPr>
        <w:t xml:space="preserve">Реализация программы </w:t>
      </w:r>
      <w:r w:rsidRPr="00156867">
        <w:rPr>
          <w:rFonts w:ascii="Times New Roman" w:hAnsi="Times New Roman"/>
          <w:i/>
          <w:sz w:val="24"/>
          <w:szCs w:val="24"/>
        </w:rPr>
        <w:t xml:space="preserve">предполагает наличие учебных кабинетов информатики; </w:t>
      </w:r>
    </w:p>
    <w:p w:rsidR="00156867" w:rsidRPr="00156867" w:rsidRDefault="00156867" w:rsidP="00156867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56867">
        <w:rPr>
          <w:rFonts w:ascii="Times New Roman" w:hAnsi="Times New Roman"/>
          <w:bCs/>
          <w:i/>
          <w:sz w:val="24"/>
          <w:szCs w:val="24"/>
        </w:rPr>
        <w:t xml:space="preserve">Оборудование учебного кабинета и рабочих мест кабинета: </w:t>
      </w:r>
    </w:p>
    <w:p w:rsidR="00156867" w:rsidRPr="00156867" w:rsidRDefault="00156867" w:rsidP="00156867">
      <w:pPr>
        <w:pStyle w:val="Default"/>
        <w:numPr>
          <w:ilvl w:val="1"/>
          <w:numId w:val="21"/>
        </w:numPr>
      </w:pPr>
      <w:r w:rsidRPr="00156867">
        <w:t xml:space="preserve">Автоматизированные рабочие места на 25 обучающихся; </w:t>
      </w:r>
    </w:p>
    <w:p w:rsidR="00156867" w:rsidRPr="00156867" w:rsidRDefault="00156867" w:rsidP="00156867">
      <w:pPr>
        <w:pStyle w:val="Default"/>
        <w:numPr>
          <w:ilvl w:val="1"/>
          <w:numId w:val="21"/>
        </w:numPr>
      </w:pPr>
      <w:r w:rsidRPr="00156867">
        <w:t xml:space="preserve">Автоматизированное рабочее место преподавателя; </w:t>
      </w:r>
    </w:p>
    <w:p w:rsidR="00156867" w:rsidRPr="00156867" w:rsidRDefault="00156867" w:rsidP="00156867">
      <w:pPr>
        <w:pStyle w:val="Default"/>
        <w:numPr>
          <w:ilvl w:val="1"/>
          <w:numId w:val="21"/>
        </w:numPr>
      </w:pPr>
      <w:r w:rsidRPr="00156867">
        <w:t xml:space="preserve">Проектор и экран; </w:t>
      </w:r>
    </w:p>
    <w:p w:rsidR="00156867" w:rsidRPr="00156867" w:rsidRDefault="00156867" w:rsidP="00156867">
      <w:pPr>
        <w:pStyle w:val="Default"/>
        <w:numPr>
          <w:ilvl w:val="1"/>
          <w:numId w:val="21"/>
        </w:numPr>
      </w:pPr>
      <w:r w:rsidRPr="00156867">
        <w:t xml:space="preserve">Доска; </w:t>
      </w:r>
    </w:p>
    <w:p w:rsidR="00156867" w:rsidRPr="00156867" w:rsidRDefault="00156867" w:rsidP="00156867">
      <w:pPr>
        <w:pStyle w:val="Default"/>
        <w:numPr>
          <w:ilvl w:val="1"/>
          <w:numId w:val="21"/>
        </w:numPr>
      </w:pPr>
      <w:r w:rsidRPr="00156867">
        <w:t xml:space="preserve">Программное обеспечение общего и профессионального назначения </w:t>
      </w:r>
    </w:p>
    <w:p w:rsidR="00C162EA" w:rsidRPr="00156867" w:rsidRDefault="00C162EA" w:rsidP="0015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867" w:rsidRPr="00156867" w:rsidRDefault="00156867" w:rsidP="0015686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56867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156867" w:rsidRPr="00156867" w:rsidRDefault="00156867" w:rsidP="00156867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6867">
        <w:rPr>
          <w:rFonts w:ascii="Times New Roman" w:hAnsi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</w:t>
      </w:r>
      <w:r w:rsidRPr="00156867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156867">
        <w:rPr>
          <w:rFonts w:ascii="Times New Roman" w:hAnsi="Times New Roman"/>
          <w:b/>
          <w:bCs/>
          <w:i/>
          <w:sz w:val="24"/>
          <w:szCs w:val="24"/>
        </w:rPr>
        <w:t>ратуры</w:t>
      </w:r>
    </w:p>
    <w:p w:rsidR="00156867" w:rsidRPr="00156867" w:rsidRDefault="00156867" w:rsidP="0015686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56867">
        <w:rPr>
          <w:rFonts w:ascii="Times New Roman" w:hAnsi="Times New Roman"/>
          <w:b/>
          <w:bCs/>
          <w:i/>
          <w:sz w:val="24"/>
          <w:szCs w:val="24"/>
        </w:rPr>
        <w:t>Основные источники:</w:t>
      </w:r>
    </w:p>
    <w:p w:rsidR="005068F3" w:rsidRPr="00156867" w:rsidRDefault="00B24AE5" w:rsidP="00156867">
      <w:pPr>
        <w:pStyle w:val="2"/>
        <w:numPr>
          <w:ilvl w:val="0"/>
          <w:numId w:val="9"/>
        </w:numPr>
        <w:shd w:val="clear" w:color="auto" w:fill="FFFFFF"/>
        <w:tabs>
          <w:tab w:val="num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56867">
        <w:rPr>
          <w:rFonts w:ascii="Times New Roman" w:hAnsi="Times New Roman"/>
          <w:b w:val="0"/>
          <w:bCs w:val="0"/>
          <w:i w:val="0"/>
          <w:sz w:val="24"/>
          <w:szCs w:val="24"/>
        </w:rPr>
        <w:t>Н.Д.Угринович Ин</w:t>
      </w:r>
      <w:r w:rsidR="00232A45" w:rsidRPr="00156867">
        <w:rPr>
          <w:rFonts w:ascii="Times New Roman" w:hAnsi="Times New Roman"/>
          <w:b w:val="0"/>
          <w:bCs w:val="0"/>
          <w:i w:val="0"/>
          <w:sz w:val="24"/>
          <w:szCs w:val="24"/>
        </w:rPr>
        <w:t>форматика и информационные технологии. Учебник для 10-11 классов – М.: Лаборатория Базовых Знаний, 201</w:t>
      </w:r>
      <w:r w:rsidR="00B71577" w:rsidRPr="00156867">
        <w:rPr>
          <w:rFonts w:ascii="Times New Roman" w:hAnsi="Times New Roman"/>
          <w:b w:val="0"/>
          <w:bCs w:val="0"/>
          <w:i w:val="0"/>
          <w:sz w:val="24"/>
          <w:szCs w:val="24"/>
        </w:rPr>
        <w:t>5</w:t>
      </w:r>
      <w:r w:rsidR="00232A45" w:rsidRPr="00156867">
        <w:rPr>
          <w:rFonts w:ascii="Times New Roman" w:hAnsi="Times New Roman"/>
          <w:b w:val="0"/>
          <w:bCs w:val="0"/>
          <w:i w:val="0"/>
          <w:sz w:val="24"/>
          <w:szCs w:val="24"/>
        </w:rPr>
        <w:t>. – 512 с.</w:t>
      </w:r>
    </w:p>
    <w:p w:rsidR="002D5E82" w:rsidRPr="00156867" w:rsidRDefault="00FB2CC4" w:rsidP="00156867">
      <w:pPr>
        <w:numPr>
          <w:ilvl w:val="0"/>
          <w:numId w:val="9"/>
        </w:numPr>
        <w:tabs>
          <w:tab w:val="num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М.С. Цветкова, Л.С.Великович Информатика и ИКТ: учебник для нач. и сред проф. образования </w:t>
      </w:r>
      <w:r w:rsidR="001B5D0A"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3-е изд., стер. – М.: Издательский центр «Академия», 201</w:t>
      </w:r>
      <w:r w:rsidR="00B71577"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1B5D0A"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352 с.</w:t>
      </w:r>
    </w:p>
    <w:p w:rsidR="002D5E82" w:rsidRPr="00156867" w:rsidRDefault="002D5E82" w:rsidP="00156867">
      <w:pPr>
        <w:numPr>
          <w:ilvl w:val="0"/>
          <w:numId w:val="9"/>
        </w:numPr>
        <w:tabs>
          <w:tab w:val="num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Е.В. Михеева Практикум по информатике: учеб. Пособие для студ. учреждений сред. </w:t>
      </w:r>
      <w:r w:rsidR="00304FCD"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роф. </w:t>
      </w:r>
      <w:r w:rsidR="00FB2CC4"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бразования/ - 11-е изд., стер. – М. : Издательский центр «Академия», 201</w:t>
      </w:r>
      <w:r w:rsidR="002B393B"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192 с.</w:t>
      </w:r>
    </w:p>
    <w:p w:rsidR="002525F7" w:rsidRPr="00156867" w:rsidRDefault="002525F7" w:rsidP="00156867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5068F3" w:rsidRPr="00156867" w:rsidRDefault="005068F3" w:rsidP="00156867">
      <w:pPr>
        <w:pStyle w:val="2"/>
        <w:spacing w:before="0" w:after="0"/>
        <w:jc w:val="both"/>
        <w:rPr>
          <w:rFonts w:ascii="Times New Roman" w:hAnsi="Times New Roman"/>
          <w:i w:val="0"/>
          <w:sz w:val="24"/>
        </w:rPr>
      </w:pPr>
      <w:r w:rsidRPr="00156867">
        <w:rPr>
          <w:rFonts w:ascii="Times New Roman" w:hAnsi="Times New Roman"/>
          <w:i w:val="0"/>
          <w:sz w:val="24"/>
        </w:rPr>
        <w:t>Дополнительная литература</w:t>
      </w:r>
    </w:p>
    <w:p w:rsidR="002525F7" w:rsidRPr="00156867" w:rsidRDefault="002525F7" w:rsidP="00156867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>С.В.Киселев Средства мультимедиа: учеб. пособие – 3-е. изд., стер. – М.: Издател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>ь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ский центр «Академия», 2012. – </w:t>
      </w:r>
      <w:r w:rsidR="007F50BB"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>64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с.</w:t>
      </w:r>
    </w:p>
    <w:p w:rsidR="003C68E6" w:rsidRPr="00156867" w:rsidRDefault="003C68E6" w:rsidP="00156867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С.В.Киселев, С.В. Алексахин, А.В.Остроух 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  <w:lang w:val="en-US"/>
        </w:rPr>
        <w:t>FLASH</w:t>
      </w:r>
      <w:r w:rsidRPr="00156867">
        <w:rPr>
          <w:rFonts w:ascii="Times New Roman" w:hAnsi="Times New Roman" w:cs="Times New Roman"/>
          <w:color w:val="000000"/>
          <w:spacing w:val="-1"/>
          <w:sz w:val="24"/>
          <w:szCs w:val="28"/>
        </w:rPr>
        <w:t>- технологии: учеб. пособие – 3-е. изд., стер. – М.: Издательский центр «Академия», 2012. – 64 с.</w:t>
      </w:r>
    </w:p>
    <w:p w:rsidR="003C68E6" w:rsidRDefault="003C68E6" w:rsidP="002525F7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525F7" w:rsidRDefault="002525F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5068F3" w:rsidRPr="00156867" w:rsidRDefault="00E23FB4" w:rsidP="00156867">
      <w:pPr>
        <w:pStyle w:val="aa"/>
        <w:numPr>
          <w:ilvl w:val="0"/>
          <w:numId w:val="9"/>
        </w:numPr>
        <w:tabs>
          <w:tab w:val="num" w:pos="426"/>
        </w:tabs>
        <w:spacing w:line="240" w:lineRule="auto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r w:rsidR="00156867" w:rsidRPr="00156867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156867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5068F3" w:rsidRPr="00156867" w:rsidRDefault="005068F3" w:rsidP="00156867">
      <w:pPr>
        <w:pStyle w:val="1"/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867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</w:t>
      </w:r>
      <w:r w:rsidRPr="0015686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56867">
        <w:rPr>
          <w:rFonts w:ascii="Times New Roman" w:hAnsi="Times New Roman" w:cs="Times New Roman"/>
          <w:b w:val="0"/>
          <w:sz w:val="24"/>
          <w:szCs w:val="24"/>
        </w:rPr>
        <w:t>лем в процессе проведения практических занятий, тестирования, контрольных работ.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  <w:gridCol w:w="5536"/>
      </w:tblGrid>
      <w:tr w:rsidR="005068F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3" w:rsidRPr="00156867" w:rsidRDefault="005068F3" w:rsidP="0015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068F3" w:rsidRPr="00156867" w:rsidRDefault="005068F3" w:rsidP="0015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15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5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3" w:rsidRPr="00156867" w:rsidRDefault="005068F3" w:rsidP="0015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</w:t>
            </w:r>
            <w:r w:rsidRPr="001568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обучения </w:t>
            </w:r>
          </w:p>
        </w:tc>
      </w:tr>
      <w:tr w:rsidR="005068F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156867" w:rsidRDefault="005068F3" w:rsidP="001568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156867" w:rsidRDefault="005068F3" w:rsidP="001568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68F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156867" w:rsidRDefault="005068F3" w:rsidP="001568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156867" w:rsidRDefault="005068F3" w:rsidP="001568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61F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риводить примеры получения, перед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чи и обработки информации в деятел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ности человека, живой природе, общ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стве и технике;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24161F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еречислять основные характерные черты информационного общества;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24161F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ереводить числа из одной системы счисления в другую;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184CBE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24161F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троить логические схемы из основных логических элементов по формулам л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гических выражений;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24161F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рименять текстовый редактор для р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дактирования и форматирования те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161F" w:rsidRPr="00156867">
              <w:rPr>
                <w:rFonts w:ascii="Times New Roman" w:hAnsi="Times New Roman" w:cs="Times New Roman"/>
                <w:sz w:val="24"/>
                <w:szCs w:val="24"/>
              </w:rPr>
              <w:t>стов;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9A5D3B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рименять графический редактор для создания и редактирования изображ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ний; строить диаграммы;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9A5D3B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рименять электронные таблицы для решения задач;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9A5D3B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оздавать простейшие базы данных; осуществлять сортировку и поиск и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формации в базе данных; перечислять и описывать различные типы баз данных;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9A5D3B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аботать с файлами (создавать, копир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D3B" w:rsidRPr="00156867">
              <w:rPr>
                <w:rFonts w:ascii="Times New Roman" w:hAnsi="Times New Roman" w:cs="Times New Roman"/>
                <w:sz w:val="24"/>
                <w:szCs w:val="24"/>
              </w:rPr>
              <w:t>вать, переименовывать, осуществлять поиск файлов); вводить и выводить данные;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 w:rsidR="00184CBE"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184CBE"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A5D3B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9A5D3B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работать с носителями информации; пользоваться антивирусными програ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мами;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 w:rsidR="00184CBE"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184CBE"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264D4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D4" w:rsidRPr="00156867" w:rsidRDefault="002264D4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записывать на языке программирования алгоритмы решения учебных задач и отлаживать их.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D4" w:rsidRPr="00156867" w:rsidRDefault="00210DE2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9C6C6A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9C6C6A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6A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3DC7" w:rsidRPr="00156867">
              <w:rPr>
                <w:rFonts w:ascii="Times New Roman" w:hAnsi="Times New Roman" w:cs="Times New Roman"/>
                <w:sz w:val="24"/>
                <w:szCs w:val="24"/>
              </w:rPr>
              <w:t>ункции языка как способа представл</w:t>
            </w:r>
            <w:r w:rsidR="00573DC7" w:rsidRPr="00156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3DC7" w:rsidRPr="00156867">
              <w:rPr>
                <w:rFonts w:ascii="Times New Roman" w:hAnsi="Times New Roman" w:cs="Times New Roman"/>
                <w:sz w:val="24"/>
                <w:szCs w:val="24"/>
              </w:rPr>
              <w:t>ния информации;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EC6B2C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C6C6A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DC7" w:rsidRPr="00156867">
              <w:rPr>
                <w:rFonts w:ascii="Times New Roman" w:hAnsi="Times New Roman" w:cs="Times New Roman"/>
                <w:sz w:val="24"/>
                <w:szCs w:val="24"/>
              </w:rPr>
              <w:t>пособы хранения и основные виды хранилищ информации;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EC6B2C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C6C6A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573DC7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основные единицы измерения количес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ва информации;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156867" w:rsidRDefault="00EC6B2C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83E2C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083E2C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правила выполнения арифметических операций в двоичной системе счисл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EC6B2C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83E2C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083E2C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основные логические операции, их свойства и обозначения;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EC6B2C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83E2C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083E2C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общую функциональную схему комп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ютера;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156867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083E2C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083E2C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характеристики устройств компьютера;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156867" w:rsidRDefault="00EC6B2C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C734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функции опер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ционной системы;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156867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C6B2C"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</w:tr>
      <w:tr w:rsidR="007C734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электронных таблиц;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156867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C734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баз данных;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156867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C734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основные объекты баз данных и допу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тимые операции над ними;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156867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C7343" w:rsidRPr="00156867" w:rsidTr="000241C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7C7343" w:rsidP="0015686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этапы информационной технологии р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шения задач с использованием компь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6867"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156867" w:rsidRDefault="00156867" w:rsidP="001568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5D6A0F" w:rsidRPr="00156867" w:rsidRDefault="005D6A0F" w:rsidP="00156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4D4" w:rsidRPr="00156867" w:rsidRDefault="002264D4" w:rsidP="001568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64D4" w:rsidRPr="00156867" w:rsidSect="002525F7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0E" w:rsidRDefault="00135E0E" w:rsidP="008F2F88">
      <w:pPr>
        <w:spacing w:line="240" w:lineRule="auto"/>
      </w:pPr>
      <w:r>
        <w:separator/>
      </w:r>
    </w:p>
  </w:endnote>
  <w:endnote w:type="continuationSeparator" w:id="1">
    <w:p w:rsidR="00135E0E" w:rsidRDefault="00135E0E" w:rsidP="008F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F3" w:rsidRDefault="009A3D70" w:rsidP="004C6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FF3" w:rsidRDefault="00A74FF3" w:rsidP="004C68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F3" w:rsidRDefault="009A3D70" w:rsidP="004C6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1FF">
      <w:rPr>
        <w:rStyle w:val="a5"/>
        <w:noProof/>
      </w:rPr>
      <w:t>2</w:t>
    </w:r>
    <w:r>
      <w:rPr>
        <w:rStyle w:val="a5"/>
      </w:rPr>
      <w:fldChar w:fldCharType="end"/>
    </w:r>
  </w:p>
  <w:p w:rsidR="00A74FF3" w:rsidRDefault="00A74FF3" w:rsidP="00A37E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0E" w:rsidRDefault="00135E0E" w:rsidP="008F2F88">
      <w:pPr>
        <w:spacing w:line="240" w:lineRule="auto"/>
      </w:pPr>
      <w:r>
        <w:separator/>
      </w:r>
    </w:p>
  </w:footnote>
  <w:footnote w:type="continuationSeparator" w:id="1">
    <w:p w:rsidR="00135E0E" w:rsidRDefault="00135E0E" w:rsidP="008F2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6A9"/>
    <w:multiLevelType w:val="hybridMultilevel"/>
    <w:tmpl w:val="26387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76071"/>
    <w:multiLevelType w:val="hybridMultilevel"/>
    <w:tmpl w:val="33C8EBA0"/>
    <w:lvl w:ilvl="0" w:tplc="310E5706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E281E"/>
    <w:multiLevelType w:val="hybridMultilevel"/>
    <w:tmpl w:val="A5C4CAA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B6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5B5A"/>
    <w:multiLevelType w:val="hybridMultilevel"/>
    <w:tmpl w:val="CC2C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9074C"/>
    <w:multiLevelType w:val="hybridMultilevel"/>
    <w:tmpl w:val="2D744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F2D45"/>
    <w:multiLevelType w:val="hybridMultilevel"/>
    <w:tmpl w:val="E09C465C"/>
    <w:lvl w:ilvl="0" w:tplc="002E4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268"/>
    <w:multiLevelType w:val="hybridMultilevel"/>
    <w:tmpl w:val="02F60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AB5D41"/>
    <w:multiLevelType w:val="hybridMultilevel"/>
    <w:tmpl w:val="85A4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4"/>
    <w:multiLevelType w:val="hybridMultilevel"/>
    <w:tmpl w:val="AD4606EE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>
    <w:nsid w:val="4DF15674"/>
    <w:multiLevelType w:val="hybridMultilevel"/>
    <w:tmpl w:val="1CF079F0"/>
    <w:lvl w:ilvl="0" w:tplc="CF6A9614">
      <w:start w:val="5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143DF"/>
    <w:multiLevelType w:val="multilevel"/>
    <w:tmpl w:val="2E4800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3691EC4"/>
    <w:multiLevelType w:val="hybridMultilevel"/>
    <w:tmpl w:val="D670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2026"/>
    <w:multiLevelType w:val="hybridMultilevel"/>
    <w:tmpl w:val="34366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706BCA"/>
    <w:multiLevelType w:val="hybridMultilevel"/>
    <w:tmpl w:val="FBA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B536D"/>
    <w:multiLevelType w:val="multilevel"/>
    <w:tmpl w:val="9D52C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71D6EEC"/>
    <w:multiLevelType w:val="hybridMultilevel"/>
    <w:tmpl w:val="6242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44F"/>
    <w:multiLevelType w:val="hybridMultilevel"/>
    <w:tmpl w:val="A9906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0480E"/>
    <w:multiLevelType w:val="hybridMultilevel"/>
    <w:tmpl w:val="1F264EDC"/>
    <w:lvl w:ilvl="0" w:tplc="002E4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66036"/>
    <w:multiLevelType w:val="hybridMultilevel"/>
    <w:tmpl w:val="EE6C55F6"/>
    <w:lvl w:ilvl="0" w:tplc="89BC9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9"/>
  </w:num>
  <w:num w:numId="15">
    <w:abstractNumId w:val="7"/>
  </w:num>
  <w:num w:numId="16">
    <w:abstractNumId w:val="6"/>
  </w:num>
  <w:num w:numId="17">
    <w:abstractNumId w:val="16"/>
  </w:num>
  <w:num w:numId="18">
    <w:abstractNumId w:val="18"/>
  </w:num>
  <w:num w:numId="19">
    <w:abstractNumId w:val="5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07D"/>
    <w:rsid w:val="00001908"/>
    <w:rsid w:val="0001221C"/>
    <w:rsid w:val="00020E40"/>
    <w:rsid w:val="0002173F"/>
    <w:rsid w:val="000241C9"/>
    <w:rsid w:val="00026C6D"/>
    <w:rsid w:val="00026CD8"/>
    <w:rsid w:val="00030F1A"/>
    <w:rsid w:val="00041943"/>
    <w:rsid w:val="00041B83"/>
    <w:rsid w:val="0006220B"/>
    <w:rsid w:val="000703B8"/>
    <w:rsid w:val="00073383"/>
    <w:rsid w:val="000738D8"/>
    <w:rsid w:val="0007750C"/>
    <w:rsid w:val="00083E2C"/>
    <w:rsid w:val="00091BC3"/>
    <w:rsid w:val="00097788"/>
    <w:rsid w:val="000A04C5"/>
    <w:rsid w:val="000A1C53"/>
    <w:rsid w:val="000A2651"/>
    <w:rsid w:val="000A7B17"/>
    <w:rsid w:val="000B3E02"/>
    <w:rsid w:val="000E3B70"/>
    <w:rsid w:val="000F0873"/>
    <w:rsid w:val="001104E8"/>
    <w:rsid w:val="0011394B"/>
    <w:rsid w:val="00120903"/>
    <w:rsid w:val="00124D26"/>
    <w:rsid w:val="001257AB"/>
    <w:rsid w:val="0012606F"/>
    <w:rsid w:val="00133E99"/>
    <w:rsid w:val="00135E0E"/>
    <w:rsid w:val="00136451"/>
    <w:rsid w:val="00136BE8"/>
    <w:rsid w:val="0015110E"/>
    <w:rsid w:val="00152C70"/>
    <w:rsid w:val="00156867"/>
    <w:rsid w:val="00161B74"/>
    <w:rsid w:val="00162640"/>
    <w:rsid w:val="0016713A"/>
    <w:rsid w:val="00172F7A"/>
    <w:rsid w:val="00184CBE"/>
    <w:rsid w:val="00184EE3"/>
    <w:rsid w:val="001933CD"/>
    <w:rsid w:val="001A0ED0"/>
    <w:rsid w:val="001A34C0"/>
    <w:rsid w:val="001B4FC9"/>
    <w:rsid w:val="001B5D0A"/>
    <w:rsid w:val="001D06D1"/>
    <w:rsid w:val="001D0ABD"/>
    <w:rsid w:val="001D5CE3"/>
    <w:rsid w:val="001F66FC"/>
    <w:rsid w:val="001F7D12"/>
    <w:rsid w:val="00203CB5"/>
    <w:rsid w:val="00210DE2"/>
    <w:rsid w:val="00220A2A"/>
    <w:rsid w:val="00225D0D"/>
    <w:rsid w:val="002264D4"/>
    <w:rsid w:val="00232A45"/>
    <w:rsid w:val="0024161F"/>
    <w:rsid w:val="00241F18"/>
    <w:rsid w:val="00242283"/>
    <w:rsid w:val="002501CD"/>
    <w:rsid w:val="002525F7"/>
    <w:rsid w:val="00255A8C"/>
    <w:rsid w:val="00264A27"/>
    <w:rsid w:val="002748EB"/>
    <w:rsid w:val="00274B41"/>
    <w:rsid w:val="00275DDF"/>
    <w:rsid w:val="00283AD9"/>
    <w:rsid w:val="0028667B"/>
    <w:rsid w:val="002A3937"/>
    <w:rsid w:val="002B0544"/>
    <w:rsid w:val="002B15F4"/>
    <w:rsid w:val="002B26E6"/>
    <w:rsid w:val="002B393B"/>
    <w:rsid w:val="002B3AE6"/>
    <w:rsid w:val="002D49F1"/>
    <w:rsid w:val="002D5E82"/>
    <w:rsid w:val="002E313E"/>
    <w:rsid w:val="002F7231"/>
    <w:rsid w:val="00304FCD"/>
    <w:rsid w:val="00310A1C"/>
    <w:rsid w:val="003177CE"/>
    <w:rsid w:val="00330719"/>
    <w:rsid w:val="00331E76"/>
    <w:rsid w:val="00336746"/>
    <w:rsid w:val="00337EC9"/>
    <w:rsid w:val="003531BB"/>
    <w:rsid w:val="00353C5E"/>
    <w:rsid w:val="0035716C"/>
    <w:rsid w:val="00371508"/>
    <w:rsid w:val="00372EB4"/>
    <w:rsid w:val="00374BAE"/>
    <w:rsid w:val="00380F83"/>
    <w:rsid w:val="003811DA"/>
    <w:rsid w:val="0039285F"/>
    <w:rsid w:val="00394F5F"/>
    <w:rsid w:val="0039627E"/>
    <w:rsid w:val="003A1836"/>
    <w:rsid w:val="003A30CB"/>
    <w:rsid w:val="003B05E5"/>
    <w:rsid w:val="003B3FEA"/>
    <w:rsid w:val="003C50AC"/>
    <w:rsid w:val="003C68E6"/>
    <w:rsid w:val="003D32B6"/>
    <w:rsid w:val="003F1731"/>
    <w:rsid w:val="00402FDA"/>
    <w:rsid w:val="00403AC7"/>
    <w:rsid w:val="00416751"/>
    <w:rsid w:val="00422F0E"/>
    <w:rsid w:val="00434535"/>
    <w:rsid w:val="004418F1"/>
    <w:rsid w:val="00445AFD"/>
    <w:rsid w:val="004462C0"/>
    <w:rsid w:val="00452ABF"/>
    <w:rsid w:val="00466063"/>
    <w:rsid w:val="00471E30"/>
    <w:rsid w:val="004800AC"/>
    <w:rsid w:val="004814D7"/>
    <w:rsid w:val="00486E8E"/>
    <w:rsid w:val="004A224F"/>
    <w:rsid w:val="004A26AD"/>
    <w:rsid w:val="004A46E7"/>
    <w:rsid w:val="004A5A25"/>
    <w:rsid w:val="004B6112"/>
    <w:rsid w:val="004C2603"/>
    <w:rsid w:val="004C6817"/>
    <w:rsid w:val="004C78E9"/>
    <w:rsid w:val="004D74D8"/>
    <w:rsid w:val="004E0790"/>
    <w:rsid w:val="0050310D"/>
    <w:rsid w:val="00503A23"/>
    <w:rsid w:val="005068F3"/>
    <w:rsid w:val="00516B16"/>
    <w:rsid w:val="00522859"/>
    <w:rsid w:val="00534119"/>
    <w:rsid w:val="005351F4"/>
    <w:rsid w:val="00540AAF"/>
    <w:rsid w:val="00550028"/>
    <w:rsid w:val="00555C21"/>
    <w:rsid w:val="005652D4"/>
    <w:rsid w:val="00573DC7"/>
    <w:rsid w:val="00580F12"/>
    <w:rsid w:val="00585E1F"/>
    <w:rsid w:val="00586425"/>
    <w:rsid w:val="005A28A2"/>
    <w:rsid w:val="005A7556"/>
    <w:rsid w:val="005B7918"/>
    <w:rsid w:val="005C1DCE"/>
    <w:rsid w:val="005D6A0F"/>
    <w:rsid w:val="005E5DEF"/>
    <w:rsid w:val="005F2CD1"/>
    <w:rsid w:val="0061276C"/>
    <w:rsid w:val="00620F06"/>
    <w:rsid w:val="006508FC"/>
    <w:rsid w:val="0065094C"/>
    <w:rsid w:val="0065369C"/>
    <w:rsid w:val="00665676"/>
    <w:rsid w:val="0067511C"/>
    <w:rsid w:val="00682A58"/>
    <w:rsid w:val="006A32B8"/>
    <w:rsid w:val="006A37B5"/>
    <w:rsid w:val="006A568D"/>
    <w:rsid w:val="006A796C"/>
    <w:rsid w:val="006B4BBD"/>
    <w:rsid w:val="006C77DD"/>
    <w:rsid w:val="006F0620"/>
    <w:rsid w:val="00705BC4"/>
    <w:rsid w:val="0070622B"/>
    <w:rsid w:val="00725AE5"/>
    <w:rsid w:val="007278A7"/>
    <w:rsid w:val="00730F34"/>
    <w:rsid w:val="00733D90"/>
    <w:rsid w:val="007348E4"/>
    <w:rsid w:val="00735F68"/>
    <w:rsid w:val="00740245"/>
    <w:rsid w:val="00740267"/>
    <w:rsid w:val="007531FF"/>
    <w:rsid w:val="00753CB6"/>
    <w:rsid w:val="007759F4"/>
    <w:rsid w:val="00780BF2"/>
    <w:rsid w:val="00782D4F"/>
    <w:rsid w:val="007868FC"/>
    <w:rsid w:val="00787EF7"/>
    <w:rsid w:val="007934B1"/>
    <w:rsid w:val="007B0AB2"/>
    <w:rsid w:val="007B0F49"/>
    <w:rsid w:val="007B4D56"/>
    <w:rsid w:val="007C7343"/>
    <w:rsid w:val="007C7B4A"/>
    <w:rsid w:val="007D38BE"/>
    <w:rsid w:val="007D5CAE"/>
    <w:rsid w:val="007E007A"/>
    <w:rsid w:val="007E7DA5"/>
    <w:rsid w:val="007F0728"/>
    <w:rsid w:val="007F3704"/>
    <w:rsid w:val="007F50BB"/>
    <w:rsid w:val="00800825"/>
    <w:rsid w:val="00802DC3"/>
    <w:rsid w:val="00802F31"/>
    <w:rsid w:val="00806510"/>
    <w:rsid w:val="00806B56"/>
    <w:rsid w:val="00822103"/>
    <w:rsid w:val="00824DB6"/>
    <w:rsid w:val="00826017"/>
    <w:rsid w:val="00826B28"/>
    <w:rsid w:val="00856B4B"/>
    <w:rsid w:val="00860C15"/>
    <w:rsid w:val="00867A80"/>
    <w:rsid w:val="008742B9"/>
    <w:rsid w:val="00874690"/>
    <w:rsid w:val="00875A8B"/>
    <w:rsid w:val="008857D6"/>
    <w:rsid w:val="00894C27"/>
    <w:rsid w:val="008A1F35"/>
    <w:rsid w:val="008A75C6"/>
    <w:rsid w:val="008B3706"/>
    <w:rsid w:val="008B3EF2"/>
    <w:rsid w:val="008B6984"/>
    <w:rsid w:val="008C09E7"/>
    <w:rsid w:val="008C6725"/>
    <w:rsid w:val="008D02CE"/>
    <w:rsid w:val="008D08C5"/>
    <w:rsid w:val="008D5AE7"/>
    <w:rsid w:val="008D625B"/>
    <w:rsid w:val="008F2F88"/>
    <w:rsid w:val="008F5EE9"/>
    <w:rsid w:val="00902FD3"/>
    <w:rsid w:val="00905407"/>
    <w:rsid w:val="00912FBF"/>
    <w:rsid w:val="009177AE"/>
    <w:rsid w:val="009201AC"/>
    <w:rsid w:val="00921AC5"/>
    <w:rsid w:val="00930C49"/>
    <w:rsid w:val="00936EEE"/>
    <w:rsid w:val="00941823"/>
    <w:rsid w:val="009448B3"/>
    <w:rsid w:val="009474D7"/>
    <w:rsid w:val="00953BAD"/>
    <w:rsid w:val="00960A6C"/>
    <w:rsid w:val="00962DD0"/>
    <w:rsid w:val="00976114"/>
    <w:rsid w:val="00977A65"/>
    <w:rsid w:val="0099001B"/>
    <w:rsid w:val="00990EBD"/>
    <w:rsid w:val="009A3D70"/>
    <w:rsid w:val="009A3E8E"/>
    <w:rsid w:val="009A5D3B"/>
    <w:rsid w:val="009A6304"/>
    <w:rsid w:val="009B7461"/>
    <w:rsid w:val="009C0E24"/>
    <w:rsid w:val="009C6064"/>
    <w:rsid w:val="009C6C6A"/>
    <w:rsid w:val="009D148C"/>
    <w:rsid w:val="009E4ED3"/>
    <w:rsid w:val="009E5203"/>
    <w:rsid w:val="009F674C"/>
    <w:rsid w:val="009F70BD"/>
    <w:rsid w:val="00A114DE"/>
    <w:rsid w:val="00A13A36"/>
    <w:rsid w:val="00A25207"/>
    <w:rsid w:val="00A2638D"/>
    <w:rsid w:val="00A30A25"/>
    <w:rsid w:val="00A31189"/>
    <w:rsid w:val="00A37EC3"/>
    <w:rsid w:val="00A446D3"/>
    <w:rsid w:val="00A473EC"/>
    <w:rsid w:val="00A665EA"/>
    <w:rsid w:val="00A70D59"/>
    <w:rsid w:val="00A74FF3"/>
    <w:rsid w:val="00A87B51"/>
    <w:rsid w:val="00A926C6"/>
    <w:rsid w:val="00A96E91"/>
    <w:rsid w:val="00AB72C4"/>
    <w:rsid w:val="00AD2691"/>
    <w:rsid w:val="00AD44F2"/>
    <w:rsid w:val="00AD61A3"/>
    <w:rsid w:val="00AE59A1"/>
    <w:rsid w:val="00AF5FD1"/>
    <w:rsid w:val="00B0307D"/>
    <w:rsid w:val="00B045AA"/>
    <w:rsid w:val="00B04709"/>
    <w:rsid w:val="00B1485A"/>
    <w:rsid w:val="00B23663"/>
    <w:rsid w:val="00B24AE5"/>
    <w:rsid w:val="00B3153E"/>
    <w:rsid w:val="00B315A9"/>
    <w:rsid w:val="00B40F2F"/>
    <w:rsid w:val="00B42BD5"/>
    <w:rsid w:val="00B45535"/>
    <w:rsid w:val="00B4754C"/>
    <w:rsid w:val="00B532DA"/>
    <w:rsid w:val="00B559DB"/>
    <w:rsid w:val="00B6380E"/>
    <w:rsid w:val="00B6498A"/>
    <w:rsid w:val="00B67BB5"/>
    <w:rsid w:val="00B711CF"/>
    <w:rsid w:val="00B71577"/>
    <w:rsid w:val="00B72803"/>
    <w:rsid w:val="00B81D98"/>
    <w:rsid w:val="00B86541"/>
    <w:rsid w:val="00B937CF"/>
    <w:rsid w:val="00B97312"/>
    <w:rsid w:val="00B97485"/>
    <w:rsid w:val="00B97B25"/>
    <w:rsid w:val="00BA6C09"/>
    <w:rsid w:val="00BB3A20"/>
    <w:rsid w:val="00BB3C0F"/>
    <w:rsid w:val="00BD0054"/>
    <w:rsid w:val="00BD32A3"/>
    <w:rsid w:val="00BE092D"/>
    <w:rsid w:val="00BE341F"/>
    <w:rsid w:val="00BE343D"/>
    <w:rsid w:val="00C11834"/>
    <w:rsid w:val="00C12AB9"/>
    <w:rsid w:val="00C162C6"/>
    <w:rsid w:val="00C162EA"/>
    <w:rsid w:val="00C30523"/>
    <w:rsid w:val="00C435C0"/>
    <w:rsid w:val="00C46723"/>
    <w:rsid w:val="00C64D36"/>
    <w:rsid w:val="00C755A2"/>
    <w:rsid w:val="00C84386"/>
    <w:rsid w:val="00C85EE5"/>
    <w:rsid w:val="00C86BE1"/>
    <w:rsid w:val="00C9134A"/>
    <w:rsid w:val="00C946F6"/>
    <w:rsid w:val="00C94972"/>
    <w:rsid w:val="00CA3106"/>
    <w:rsid w:val="00CB7FA3"/>
    <w:rsid w:val="00CC13CA"/>
    <w:rsid w:val="00CC51A4"/>
    <w:rsid w:val="00CC6BC0"/>
    <w:rsid w:val="00CE3D7E"/>
    <w:rsid w:val="00CE7AB5"/>
    <w:rsid w:val="00CF0752"/>
    <w:rsid w:val="00CF465F"/>
    <w:rsid w:val="00D228E1"/>
    <w:rsid w:val="00D3316A"/>
    <w:rsid w:val="00D41103"/>
    <w:rsid w:val="00D421CF"/>
    <w:rsid w:val="00D51BC1"/>
    <w:rsid w:val="00D5378F"/>
    <w:rsid w:val="00D5781B"/>
    <w:rsid w:val="00D71945"/>
    <w:rsid w:val="00D84E84"/>
    <w:rsid w:val="00D97593"/>
    <w:rsid w:val="00DB198C"/>
    <w:rsid w:val="00DB7D67"/>
    <w:rsid w:val="00DC0998"/>
    <w:rsid w:val="00DC1170"/>
    <w:rsid w:val="00DC3B85"/>
    <w:rsid w:val="00DC5A2D"/>
    <w:rsid w:val="00DF2535"/>
    <w:rsid w:val="00E04BEF"/>
    <w:rsid w:val="00E135EA"/>
    <w:rsid w:val="00E15B82"/>
    <w:rsid w:val="00E21606"/>
    <w:rsid w:val="00E23FB4"/>
    <w:rsid w:val="00E25CA2"/>
    <w:rsid w:val="00E3594A"/>
    <w:rsid w:val="00E4518B"/>
    <w:rsid w:val="00E56944"/>
    <w:rsid w:val="00E622DB"/>
    <w:rsid w:val="00E65BE0"/>
    <w:rsid w:val="00E678D2"/>
    <w:rsid w:val="00E679E7"/>
    <w:rsid w:val="00E743F9"/>
    <w:rsid w:val="00E80F1B"/>
    <w:rsid w:val="00E93C64"/>
    <w:rsid w:val="00EA06C6"/>
    <w:rsid w:val="00EA56AA"/>
    <w:rsid w:val="00EA5B34"/>
    <w:rsid w:val="00EA6BDB"/>
    <w:rsid w:val="00EB14F7"/>
    <w:rsid w:val="00EC6B2C"/>
    <w:rsid w:val="00ED2D1D"/>
    <w:rsid w:val="00ED5F07"/>
    <w:rsid w:val="00EE2F00"/>
    <w:rsid w:val="00EE333C"/>
    <w:rsid w:val="00EE3BC1"/>
    <w:rsid w:val="00EF601B"/>
    <w:rsid w:val="00F01656"/>
    <w:rsid w:val="00F4010A"/>
    <w:rsid w:val="00F41A1E"/>
    <w:rsid w:val="00F42222"/>
    <w:rsid w:val="00F422AC"/>
    <w:rsid w:val="00F43205"/>
    <w:rsid w:val="00F52FBE"/>
    <w:rsid w:val="00F53775"/>
    <w:rsid w:val="00F5603D"/>
    <w:rsid w:val="00F564A5"/>
    <w:rsid w:val="00F64241"/>
    <w:rsid w:val="00F7707B"/>
    <w:rsid w:val="00F77A13"/>
    <w:rsid w:val="00F81F6D"/>
    <w:rsid w:val="00F92FDB"/>
    <w:rsid w:val="00FB1C30"/>
    <w:rsid w:val="00FB2CC4"/>
    <w:rsid w:val="00FB6A18"/>
    <w:rsid w:val="00FC7A8F"/>
    <w:rsid w:val="00FD3FC5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8"/>
  </w:style>
  <w:style w:type="paragraph" w:styleId="1">
    <w:name w:val="heading 1"/>
    <w:basedOn w:val="a"/>
    <w:next w:val="a"/>
    <w:link w:val="10"/>
    <w:qFormat/>
    <w:rsid w:val="00B030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2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0307D"/>
    <w:pPr>
      <w:keepNext/>
      <w:spacing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0307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B0307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030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307D"/>
  </w:style>
  <w:style w:type="paragraph" w:styleId="21">
    <w:name w:val="Body Text Indent 2"/>
    <w:basedOn w:val="a"/>
    <w:link w:val="22"/>
    <w:rsid w:val="00B030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030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B0307D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B0307D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03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307D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"/>
    <w:basedOn w:val="a"/>
    <w:rsid w:val="00B030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25AE5"/>
    <w:pPr>
      <w:ind w:left="720"/>
      <w:contextualSpacing/>
    </w:pPr>
  </w:style>
  <w:style w:type="table" w:styleId="ab">
    <w:name w:val="Table Grid"/>
    <w:basedOn w:val="a1"/>
    <w:uiPriority w:val="59"/>
    <w:rsid w:val="004418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B6A18"/>
    <w:pPr>
      <w:shd w:val="clear" w:color="auto" w:fill="FFFFFF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"/>
      <w:w w:val="94"/>
    </w:rPr>
  </w:style>
  <w:style w:type="character" w:customStyle="1" w:styleId="ad">
    <w:name w:val="Название Знак"/>
    <w:basedOn w:val="a0"/>
    <w:link w:val="ac"/>
    <w:rsid w:val="00FB6A18"/>
    <w:rPr>
      <w:rFonts w:ascii="Times New Roman" w:eastAsia="Times New Roman" w:hAnsi="Times New Roman" w:cs="Times New Roman"/>
      <w:b/>
      <w:bCs/>
      <w:color w:val="000000"/>
      <w:spacing w:val="2"/>
      <w:w w:val="9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C16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5D6A0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6A0F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5D6A0F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A37EC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37EC3"/>
  </w:style>
  <w:style w:type="character" w:customStyle="1" w:styleId="TimesNewRoman10pt">
    <w:name w:val="Основной текст + Times New Roman;10 pt"/>
    <w:basedOn w:val="a0"/>
    <w:rsid w:val="00A70D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2">
    <w:name w:val="c2"/>
    <w:basedOn w:val="a"/>
    <w:rsid w:val="00A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D2691"/>
  </w:style>
  <w:style w:type="paragraph" w:customStyle="1" w:styleId="c58">
    <w:name w:val="c58"/>
    <w:basedOn w:val="a"/>
    <w:rsid w:val="002B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686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8"/>
  </w:style>
  <w:style w:type="paragraph" w:styleId="1">
    <w:name w:val="heading 1"/>
    <w:basedOn w:val="a"/>
    <w:next w:val="a"/>
    <w:link w:val="10"/>
    <w:qFormat/>
    <w:rsid w:val="00B030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2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0307D"/>
    <w:pPr>
      <w:keepNext/>
      <w:spacing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0307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B0307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030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307D"/>
  </w:style>
  <w:style w:type="paragraph" w:styleId="21">
    <w:name w:val="Body Text Indent 2"/>
    <w:basedOn w:val="a"/>
    <w:link w:val="22"/>
    <w:rsid w:val="00B030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030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B0307D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B0307D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03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307D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"/>
    <w:basedOn w:val="a"/>
    <w:rsid w:val="00B030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25AE5"/>
    <w:pPr>
      <w:ind w:left="720"/>
      <w:contextualSpacing/>
    </w:pPr>
  </w:style>
  <w:style w:type="table" w:styleId="ab">
    <w:name w:val="Table Grid"/>
    <w:basedOn w:val="a1"/>
    <w:uiPriority w:val="59"/>
    <w:rsid w:val="004418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B6A18"/>
    <w:pPr>
      <w:shd w:val="clear" w:color="auto" w:fill="FFFFFF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"/>
      <w:w w:val="94"/>
    </w:rPr>
  </w:style>
  <w:style w:type="character" w:customStyle="1" w:styleId="ad">
    <w:name w:val="Название Знак"/>
    <w:basedOn w:val="a0"/>
    <w:link w:val="ac"/>
    <w:rsid w:val="00FB6A18"/>
    <w:rPr>
      <w:rFonts w:ascii="Times New Roman" w:eastAsia="Times New Roman" w:hAnsi="Times New Roman" w:cs="Times New Roman"/>
      <w:b/>
      <w:bCs/>
      <w:color w:val="000000"/>
      <w:spacing w:val="2"/>
      <w:w w:val="9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C16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5D6A0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6A0F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5D6A0F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A37EC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37EC3"/>
  </w:style>
  <w:style w:type="character" w:customStyle="1" w:styleId="TimesNewRoman10pt">
    <w:name w:val="Основной текст + Times New Roman;10 pt"/>
    <w:basedOn w:val="a0"/>
    <w:rsid w:val="00A70D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2">
    <w:name w:val="c2"/>
    <w:basedOn w:val="a"/>
    <w:rsid w:val="00A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D2691"/>
  </w:style>
  <w:style w:type="paragraph" w:customStyle="1" w:styleId="c58">
    <w:name w:val="c58"/>
    <w:basedOn w:val="a"/>
    <w:rsid w:val="002B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686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4051-301E-4231-BB07-BBC7D8C9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2013-06-04T10:46:00Z</cp:lastPrinted>
  <dcterms:created xsi:type="dcterms:W3CDTF">2019-08-28T07:09:00Z</dcterms:created>
  <dcterms:modified xsi:type="dcterms:W3CDTF">2019-09-15T05:16:00Z</dcterms:modified>
</cp:coreProperties>
</file>